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D07" w:rsidRPr="00A5162D" w:rsidRDefault="00CE6401" w:rsidP="00A5162D">
      <w:pPr>
        <w:jc w:val="center"/>
        <w:rPr>
          <w:rFonts w:ascii="Times New Roman" w:hAnsi="Times New Roman" w:cs="Times New Roman"/>
          <w:sz w:val="24"/>
          <w:szCs w:val="24"/>
        </w:rPr>
      </w:pPr>
      <w:r w:rsidRPr="00A5162D">
        <w:rPr>
          <w:rFonts w:ascii="Times New Roman" w:hAnsi="Times New Roman" w:cs="Times New Roman"/>
          <w:sz w:val="24"/>
          <w:szCs w:val="24"/>
        </w:rPr>
        <w:t>Protokół 11/2025</w:t>
      </w:r>
    </w:p>
    <w:p w:rsidR="00CE6401" w:rsidRDefault="00A5162D" w:rsidP="00A5162D">
      <w:pPr>
        <w:jc w:val="center"/>
        <w:rPr>
          <w:rFonts w:ascii="Times New Roman" w:hAnsi="Times New Roman" w:cs="Times New Roman"/>
          <w:sz w:val="24"/>
          <w:szCs w:val="24"/>
        </w:rPr>
      </w:pPr>
      <w:r>
        <w:rPr>
          <w:rFonts w:ascii="Times New Roman" w:hAnsi="Times New Roman" w:cs="Times New Roman"/>
          <w:sz w:val="24"/>
          <w:szCs w:val="24"/>
        </w:rPr>
        <w:t>z</w:t>
      </w:r>
      <w:r w:rsidR="00CE6401" w:rsidRPr="00A5162D">
        <w:rPr>
          <w:rFonts w:ascii="Times New Roman" w:hAnsi="Times New Roman" w:cs="Times New Roman"/>
          <w:sz w:val="24"/>
          <w:szCs w:val="24"/>
        </w:rPr>
        <w:t xml:space="preserve"> wspólnego posiedzenia komisji Rady Gminy i Miasta Raszków odbytego w dniu 23 października</w:t>
      </w:r>
      <w:r>
        <w:rPr>
          <w:rFonts w:ascii="Times New Roman" w:hAnsi="Times New Roman" w:cs="Times New Roman"/>
          <w:sz w:val="24"/>
          <w:szCs w:val="24"/>
        </w:rPr>
        <w:t xml:space="preserve"> 2025 roku o godzinie 14.30 w Pałacu w Przybysławicach</w:t>
      </w:r>
    </w:p>
    <w:p w:rsidR="00A5162D" w:rsidRDefault="00A5162D" w:rsidP="00A5162D">
      <w:pPr>
        <w:jc w:val="center"/>
        <w:rPr>
          <w:rFonts w:ascii="Times New Roman" w:hAnsi="Times New Roman" w:cs="Times New Roman"/>
          <w:sz w:val="24"/>
          <w:szCs w:val="24"/>
        </w:rPr>
      </w:pPr>
    </w:p>
    <w:p w:rsidR="00A5162D" w:rsidRPr="000A46F4" w:rsidRDefault="00A5162D" w:rsidP="00A5162D">
      <w:pPr>
        <w:spacing w:after="0" w:line="240" w:lineRule="auto"/>
        <w:jc w:val="both"/>
        <w:rPr>
          <w:rFonts w:ascii="Times New Roman" w:hAnsi="Times New Roman" w:cs="Times New Roman"/>
          <w:b/>
          <w:sz w:val="24"/>
          <w:szCs w:val="24"/>
        </w:rPr>
      </w:pPr>
      <w:r w:rsidRPr="000A46F4">
        <w:rPr>
          <w:rFonts w:ascii="Times New Roman" w:hAnsi="Times New Roman" w:cs="Times New Roman"/>
          <w:b/>
          <w:sz w:val="24"/>
          <w:szCs w:val="24"/>
        </w:rPr>
        <w:t>Punkt 1 – Otwarcie posiedzenia i sprawdzenie quorum.</w:t>
      </w:r>
    </w:p>
    <w:p w:rsidR="00A5162D" w:rsidRDefault="00A5162D" w:rsidP="00A516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Otwarcia posiedzenia o godzinie 14.35 dokonał Przewodniczący Rady radny Karol Marszał witając wszystkich serdecznie. W momencie otwarcia obecnych było 11 radnych. Na obrady spóźniła się ra</w:t>
      </w:r>
      <w:r w:rsidR="000A46F4">
        <w:rPr>
          <w:rFonts w:ascii="Times New Roman" w:hAnsi="Times New Roman" w:cs="Times New Roman"/>
          <w:sz w:val="24"/>
          <w:szCs w:val="24"/>
        </w:rPr>
        <w:t>dna Gabriela Sznajder. Nieobecny</w:t>
      </w:r>
      <w:r>
        <w:rPr>
          <w:rFonts w:ascii="Times New Roman" w:hAnsi="Times New Roman" w:cs="Times New Roman"/>
          <w:sz w:val="24"/>
          <w:szCs w:val="24"/>
        </w:rPr>
        <w:t xml:space="preserve"> </w:t>
      </w:r>
      <w:r w:rsidR="000A46F4">
        <w:rPr>
          <w:rFonts w:ascii="Times New Roman" w:hAnsi="Times New Roman" w:cs="Times New Roman"/>
          <w:sz w:val="24"/>
          <w:szCs w:val="24"/>
        </w:rPr>
        <w:t>był radny Jacek Bąk, radna Karolina Budziak oraz radna Sylwia Ciężka – Matuszczak.</w:t>
      </w:r>
    </w:p>
    <w:p w:rsidR="000A46F4" w:rsidRDefault="000A46F4" w:rsidP="00A5162D">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Lista obecności radnych stanowi załącznik nr 1 do protokołu.</w:t>
      </w:r>
    </w:p>
    <w:p w:rsidR="000A46F4" w:rsidRDefault="000A46F4" w:rsidP="00A516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Ponadto w posiedzeniu uczestniczyli:</w:t>
      </w:r>
    </w:p>
    <w:p w:rsidR="000A46F4" w:rsidRDefault="000A46F4" w:rsidP="00A516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Burmistrz Jacek Bartczak</w:t>
      </w:r>
    </w:p>
    <w:p w:rsidR="000A46F4" w:rsidRDefault="000A46F4" w:rsidP="00A516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Zastępca Burmistrza Piotr Rokicki</w:t>
      </w:r>
    </w:p>
    <w:p w:rsidR="000A46F4" w:rsidRDefault="000A46F4" w:rsidP="00A516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Sekretarz Mirosław Sikora</w:t>
      </w:r>
    </w:p>
    <w:p w:rsidR="000A46F4" w:rsidRDefault="000A46F4" w:rsidP="00A516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Skarbnik Wioletta Obsadna</w:t>
      </w:r>
    </w:p>
    <w:p w:rsidR="000A46F4" w:rsidRDefault="000A46F4" w:rsidP="00A5162D">
      <w:pPr>
        <w:spacing w:after="0" w:line="240" w:lineRule="auto"/>
        <w:jc w:val="both"/>
        <w:rPr>
          <w:rFonts w:ascii="Times New Roman" w:hAnsi="Times New Roman" w:cs="Times New Roman"/>
          <w:sz w:val="24"/>
          <w:szCs w:val="24"/>
        </w:rPr>
      </w:pPr>
    </w:p>
    <w:p w:rsidR="000A46F4" w:rsidRDefault="000A46F4" w:rsidP="00A5162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Punkt 2 </w:t>
      </w:r>
      <w:r w:rsidR="004F3E1E">
        <w:rPr>
          <w:rFonts w:ascii="Times New Roman" w:hAnsi="Times New Roman" w:cs="Times New Roman"/>
          <w:b/>
          <w:sz w:val="24"/>
          <w:szCs w:val="24"/>
        </w:rPr>
        <w:t>–Ustalenie porządku posiedzenia.</w:t>
      </w:r>
    </w:p>
    <w:p w:rsidR="004F3E1E" w:rsidRDefault="004F3E1E" w:rsidP="00A516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Rady poinformował, iż radni otrzymali porządek obrad drogą elektroniczną. Zapyta</w:t>
      </w:r>
      <w:r w:rsidR="006A4EC4">
        <w:rPr>
          <w:rFonts w:ascii="Times New Roman" w:hAnsi="Times New Roman" w:cs="Times New Roman"/>
          <w:sz w:val="24"/>
          <w:szCs w:val="24"/>
        </w:rPr>
        <w:t>ł czy są jakieś uwagi</w:t>
      </w:r>
      <w:r>
        <w:rPr>
          <w:rFonts w:ascii="Times New Roman" w:hAnsi="Times New Roman" w:cs="Times New Roman"/>
          <w:sz w:val="24"/>
          <w:szCs w:val="24"/>
        </w:rPr>
        <w:t xml:space="preserve"> do niniejszego porządku obrad.</w:t>
      </w:r>
    </w:p>
    <w:p w:rsidR="004F3E1E" w:rsidRDefault="004F3E1E" w:rsidP="00A516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Uwag i propozycji zmian nie zgłoszono.</w:t>
      </w:r>
    </w:p>
    <w:p w:rsidR="004F3E1E" w:rsidRPr="004F3E1E" w:rsidRDefault="004F3E1E" w:rsidP="00A5162D">
      <w:pPr>
        <w:spacing w:after="0" w:line="240" w:lineRule="auto"/>
        <w:jc w:val="both"/>
        <w:rPr>
          <w:rFonts w:ascii="Times New Roman" w:hAnsi="Times New Roman" w:cs="Times New Roman"/>
          <w:i/>
          <w:sz w:val="24"/>
          <w:szCs w:val="24"/>
        </w:rPr>
      </w:pPr>
      <w:r w:rsidRPr="004F3E1E">
        <w:rPr>
          <w:rFonts w:ascii="Times New Roman" w:hAnsi="Times New Roman" w:cs="Times New Roman"/>
          <w:i/>
          <w:sz w:val="24"/>
          <w:szCs w:val="24"/>
        </w:rPr>
        <w:t>Kserokopia porządku obrad, który radni otrzymali wraz z zaproszeniem stanowi załącznik nr 2 do protokołu.</w:t>
      </w:r>
    </w:p>
    <w:p w:rsidR="004F3E1E" w:rsidRDefault="004F3E1E" w:rsidP="00A5162D">
      <w:pPr>
        <w:spacing w:after="0" w:line="240" w:lineRule="auto"/>
        <w:jc w:val="both"/>
        <w:rPr>
          <w:rFonts w:ascii="Times New Roman" w:hAnsi="Times New Roman" w:cs="Times New Roman"/>
          <w:sz w:val="24"/>
          <w:szCs w:val="24"/>
        </w:rPr>
      </w:pPr>
    </w:p>
    <w:p w:rsidR="004F3E1E" w:rsidRPr="00041007" w:rsidRDefault="00041007" w:rsidP="00A5162D">
      <w:pPr>
        <w:spacing w:after="0" w:line="240" w:lineRule="auto"/>
        <w:jc w:val="both"/>
        <w:rPr>
          <w:rFonts w:ascii="Times New Roman" w:hAnsi="Times New Roman" w:cs="Times New Roman"/>
          <w:b/>
          <w:sz w:val="24"/>
          <w:szCs w:val="24"/>
        </w:rPr>
      </w:pPr>
      <w:r w:rsidRPr="00041007">
        <w:rPr>
          <w:rFonts w:ascii="Times New Roman" w:hAnsi="Times New Roman" w:cs="Times New Roman"/>
          <w:b/>
          <w:sz w:val="24"/>
          <w:szCs w:val="24"/>
        </w:rPr>
        <w:t>Punkt 3 – Przyjęcie protokołu z poprzedniego posiedzenia.</w:t>
      </w:r>
    </w:p>
    <w:p w:rsidR="004F3E1E" w:rsidRDefault="00041007" w:rsidP="00A516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Protokół z poprzedniego wspólnego posiedzenia komisji rady odbytego w dniu</w:t>
      </w:r>
      <w:r w:rsidR="00A61F2A">
        <w:rPr>
          <w:rFonts w:ascii="Times New Roman" w:hAnsi="Times New Roman" w:cs="Times New Roman"/>
          <w:sz w:val="24"/>
          <w:szCs w:val="24"/>
        </w:rPr>
        <w:t xml:space="preserve"> 25 września 2025 roku, po indywidualnym zapoznaniu się przez radnych został przyjęty jednogłośnie.</w:t>
      </w:r>
    </w:p>
    <w:p w:rsidR="00A61F2A" w:rsidRDefault="00A61F2A" w:rsidP="00A5162D">
      <w:pPr>
        <w:spacing w:after="0" w:line="240" w:lineRule="auto"/>
        <w:jc w:val="both"/>
        <w:rPr>
          <w:rFonts w:ascii="Times New Roman" w:hAnsi="Times New Roman" w:cs="Times New Roman"/>
          <w:sz w:val="24"/>
          <w:szCs w:val="24"/>
        </w:rPr>
      </w:pPr>
    </w:p>
    <w:p w:rsidR="00A61F2A" w:rsidRDefault="00A61F2A" w:rsidP="00A5162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Punkt 4 – Zaopiniowanie następujących projektów uchwał:</w:t>
      </w:r>
    </w:p>
    <w:p w:rsidR="00A61F2A" w:rsidRDefault="00A61F2A" w:rsidP="00A5162D">
      <w:pPr>
        <w:spacing w:after="0" w:line="240" w:lineRule="auto"/>
        <w:jc w:val="both"/>
        <w:rPr>
          <w:rFonts w:ascii="Times New Roman" w:hAnsi="Times New Roman" w:cs="Times New Roman"/>
          <w:b/>
          <w:sz w:val="24"/>
          <w:szCs w:val="24"/>
        </w:rPr>
      </w:pPr>
    </w:p>
    <w:p w:rsidR="00A61F2A" w:rsidRDefault="00A61F2A" w:rsidP="00A5162D">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Dalsze prowadzenie obrad Przewodniczący Rady przekazał P</w:t>
      </w:r>
      <w:r w:rsidR="0055770C">
        <w:rPr>
          <w:rFonts w:ascii="Times New Roman" w:hAnsi="Times New Roman" w:cs="Times New Roman"/>
          <w:i/>
          <w:sz w:val="24"/>
          <w:szCs w:val="24"/>
        </w:rPr>
        <w:t>rzewodniczącej Komisji Budżetu i Finansów radnej Annie Kolenda.</w:t>
      </w:r>
    </w:p>
    <w:p w:rsidR="00CE6920" w:rsidRPr="00A61F2A" w:rsidRDefault="00CE6920" w:rsidP="00A5162D">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Na obrady doszła radna Gabriela Sznajder.</w:t>
      </w:r>
    </w:p>
    <w:p w:rsidR="00A61F2A" w:rsidRDefault="00A61F2A" w:rsidP="00A5162D">
      <w:pPr>
        <w:spacing w:after="0" w:line="240" w:lineRule="auto"/>
        <w:jc w:val="both"/>
        <w:rPr>
          <w:rFonts w:ascii="Times New Roman" w:hAnsi="Times New Roman" w:cs="Times New Roman"/>
          <w:b/>
          <w:sz w:val="24"/>
          <w:szCs w:val="24"/>
        </w:rPr>
      </w:pPr>
    </w:p>
    <w:p w:rsidR="00A61F2A" w:rsidRDefault="00A61F2A" w:rsidP="00A5162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 w sprawie ustalenia wysokości stawek opłat za zajęcie pasa drogowego dróg gminnych na cele nie związane z potrzebami zarządzania drogami lub potrzebami ruchu.</w:t>
      </w:r>
    </w:p>
    <w:p w:rsidR="00FF1F3D" w:rsidRDefault="00FF1F3D" w:rsidP="00A516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Sekretarz Mirosław Sikora przedstawił </w:t>
      </w:r>
      <w:r w:rsidR="00631552">
        <w:rPr>
          <w:rFonts w:ascii="Times New Roman" w:hAnsi="Times New Roman" w:cs="Times New Roman"/>
          <w:sz w:val="24"/>
          <w:szCs w:val="24"/>
        </w:rPr>
        <w:t>–</w:t>
      </w:r>
      <w:r>
        <w:rPr>
          <w:rFonts w:ascii="Times New Roman" w:hAnsi="Times New Roman" w:cs="Times New Roman"/>
          <w:sz w:val="24"/>
          <w:szCs w:val="24"/>
        </w:rPr>
        <w:t xml:space="preserve"> </w:t>
      </w:r>
      <w:r w:rsidR="00631552">
        <w:rPr>
          <w:rFonts w:ascii="Times New Roman" w:hAnsi="Times New Roman" w:cs="Times New Roman"/>
          <w:sz w:val="24"/>
          <w:szCs w:val="24"/>
        </w:rPr>
        <w:t>projekt uchwały</w:t>
      </w:r>
      <w:r w:rsidR="002F22FC">
        <w:rPr>
          <w:rFonts w:ascii="Times New Roman" w:hAnsi="Times New Roman" w:cs="Times New Roman"/>
          <w:sz w:val="24"/>
          <w:szCs w:val="24"/>
        </w:rPr>
        <w:t>,</w:t>
      </w:r>
      <w:r w:rsidR="00631552">
        <w:rPr>
          <w:rFonts w:ascii="Times New Roman" w:hAnsi="Times New Roman" w:cs="Times New Roman"/>
          <w:sz w:val="24"/>
          <w:szCs w:val="24"/>
        </w:rPr>
        <w:t xml:space="preserve"> który został przedłożony jest zmianą dotychczas funkcjonującej uchwały. Ostatnia uchwała w tym temacie została podjęta </w:t>
      </w:r>
      <w:r w:rsidR="00E93F3B">
        <w:rPr>
          <w:rFonts w:ascii="Times New Roman" w:hAnsi="Times New Roman" w:cs="Times New Roman"/>
          <w:sz w:val="24"/>
          <w:szCs w:val="24"/>
        </w:rPr>
        <w:t>24 ma</w:t>
      </w:r>
      <w:r w:rsidR="002F22FC">
        <w:rPr>
          <w:rFonts w:ascii="Times New Roman" w:hAnsi="Times New Roman" w:cs="Times New Roman"/>
          <w:sz w:val="24"/>
          <w:szCs w:val="24"/>
        </w:rPr>
        <w:t>rca 2020 roku. W związku z tym ,</w:t>
      </w:r>
      <w:r w:rsidR="00E93F3B">
        <w:rPr>
          <w:rFonts w:ascii="Times New Roman" w:hAnsi="Times New Roman" w:cs="Times New Roman"/>
          <w:sz w:val="24"/>
          <w:szCs w:val="24"/>
        </w:rPr>
        <w:t xml:space="preserve"> przepisy się zmieniają i stawki maksy</w:t>
      </w:r>
      <w:r w:rsidR="0079021A">
        <w:rPr>
          <w:rFonts w:ascii="Times New Roman" w:hAnsi="Times New Roman" w:cs="Times New Roman"/>
          <w:sz w:val="24"/>
          <w:szCs w:val="24"/>
        </w:rPr>
        <w:t>malne, które są ujęte w ustawie</w:t>
      </w:r>
      <w:r w:rsidR="00E93F3B">
        <w:rPr>
          <w:rFonts w:ascii="Times New Roman" w:hAnsi="Times New Roman" w:cs="Times New Roman"/>
          <w:sz w:val="24"/>
          <w:szCs w:val="24"/>
        </w:rPr>
        <w:t xml:space="preserve"> za zajęcie pasa drogowego</w:t>
      </w:r>
      <w:r w:rsidR="0079021A">
        <w:rPr>
          <w:rFonts w:ascii="Times New Roman" w:hAnsi="Times New Roman" w:cs="Times New Roman"/>
          <w:sz w:val="24"/>
          <w:szCs w:val="24"/>
        </w:rPr>
        <w:t>,</w:t>
      </w:r>
      <w:r w:rsidR="00B0194A">
        <w:rPr>
          <w:rFonts w:ascii="Times New Roman" w:hAnsi="Times New Roman" w:cs="Times New Roman"/>
          <w:sz w:val="24"/>
          <w:szCs w:val="24"/>
        </w:rPr>
        <w:t xml:space="preserve"> stąd też zachodzi potrzeba urealnienia</w:t>
      </w:r>
      <w:r w:rsidR="00D44463">
        <w:rPr>
          <w:rFonts w:ascii="Times New Roman" w:hAnsi="Times New Roman" w:cs="Times New Roman"/>
          <w:sz w:val="24"/>
          <w:szCs w:val="24"/>
        </w:rPr>
        <w:t xml:space="preserve"> tych stawek i zapisów dotyczących zajęcia pasa drogowego, w związku z tym został sporządzony projekt tej uchwały</w:t>
      </w:r>
      <w:r w:rsidR="00CE6920">
        <w:rPr>
          <w:rFonts w:ascii="Times New Roman" w:hAnsi="Times New Roman" w:cs="Times New Roman"/>
          <w:sz w:val="24"/>
          <w:szCs w:val="24"/>
        </w:rPr>
        <w:t xml:space="preserve"> przy uwzględnieniu tych zmieniających się przepisów i urealnieniu tych stawek, które dotychczas obowiązują, natomiast zakres uchwały jest tożsamy z poprzednią uchwałą, która była podjęta  w 2020 roku.</w:t>
      </w:r>
    </w:p>
    <w:p w:rsidR="00CE6920" w:rsidRDefault="00CE6920" w:rsidP="00A516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Pytań i uwag ze strony radnych nie było.</w:t>
      </w:r>
    </w:p>
    <w:p w:rsidR="00CE6920" w:rsidRDefault="00CE6920" w:rsidP="00A516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 uchwały w obecności 12 radnych został zaopiniowany jednogłośnie pozytywnie.</w:t>
      </w:r>
    </w:p>
    <w:p w:rsidR="00CE6920" w:rsidRDefault="00CE6920" w:rsidP="00A5162D">
      <w:pPr>
        <w:spacing w:after="0" w:line="240" w:lineRule="auto"/>
        <w:jc w:val="both"/>
        <w:rPr>
          <w:rFonts w:ascii="Times New Roman" w:hAnsi="Times New Roman" w:cs="Times New Roman"/>
          <w:sz w:val="24"/>
          <w:szCs w:val="24"/>
        </w:rPr>
      </w:pPr>
    </w:p>
    <w:p w:rsidR="00CE6920" w:rsidRDefault="00CE6920" w:rsidP="00CE692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Kserokopia porządku obrad </w:t>
      </w:r>
      <w:r w:rsidRPr="00CE6920">
        <w:rPr>
          <w:rFonts w:ascii="Times New Roman" w:hAnsi="Times New Roman" w:cs="Times New Roman"/>
          <w:i/>
          <w:sz w:val="24"/>
          <w:szCs w:val="24"/>
        </w:rPr>
        <w:t>w sprawie ustalenia wysokości stawek opłat za zajęcie pasa drogowego dróg gminnych na cele nie związane z potrzebami zarządzan</w:t>
      </w:r>
      <w:r>
        <w:rPr>
          <w:rFonts w:ascii="Times New Roman" w:hAnsi="Times New Roman" w:cs="Times New Roman"/>
          <w:i/>
          <w:sz w:val="24"/>
          <w:szCs w:val="24"/>
        </w:rPr>
        <w:t>ia drogami lub potrzebami ruchu, stanowi załącznik nr 3 do protokołu.</w:t>
      </w:r>
    </w:p>
    <w:p w:rsidR="00CE6920" w:rsidRDefault="00CE6920" w:rsidP="00CE6920">
      <w:pPr>
        <w:spacing w:after="0" w:line="240" w:lineRule="auto"/>
        <w:jc w:val="both"/>
        <w:rPr>
          <w:rFonts w:ascii="Times New Roman" w:hAnsi="Times New Roman" w:cs="Times New Roman"/>
          <w:i/>
          <w:sz w:val="24"/>
          <w:szCs w:val="24"/>
        </w:rPr>
      </w:pPr>
    </w:p>
    <w:p w:rsidR="00CE6920" w:rsidRDefault="00CE6920" w:rsidP="00CE69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 w sprawie ustalenia maksymalnej liczby zezwoleń na sprzedaż i podawanie napojów alkoholowych, zasad usytuowania miejsc sprzedaży i podawania napojów alkoholowych oraz odstępstw od zakazu spożywania napojów alkoholowych na terenie Gminy i Miasta Raszków.</w:t>
      </w:r>
    </w:p>
    <w:p w:rsidR="00CE6920" w:rsidRDefault="003D54E3" w:rsidP="00CE6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Zastępca Burmistrza Piotr Rokicki przedstawił – niniejsza uchwała b</w:t>
      </w:r>
      <w:r w:rsidR="00787A39">
        <w:rPr>
          <w:rFonts w:ascii="Times New Roman" w:hAnsi="Times New Roman" w:cs="Times New Roman"/>
          <w:sz w:val="24"/>
          <w:szCs w:val="24"/>
        </w:rPr>
        <w:t>yła już procedowana przez szanowną</w:t>
      </w:r>
      <w:r>
        <w:rPr>
          <w:rFonts w:ascii="Times New Roman" w:hAnsi="Times New Roman" w:cs="Times New Roman"/>
          <w:sz w:val="24"/>
          <w:szCs w:val="24"/>
        </w:rPr>
        <w:t xml:space="preserve"> radę</w:t>
      </w:r>
      <w:r w:rsidR="0079021A">
        <w:rPr>
          <w:rFonts w:ascii="Times New Roman" w:hAnsi="Times New Roman" w:cs="Times New Roman"/>
          <w:sz w:val="24"/>
          <w:szCs w:val="24"/>
        </w:rPr>
        <w:t>,</w:t>
      </w:r>
      <w:r w:rsidR="00787A39">
        <w:rPr>
          <w:rFonts w:ascii="Times New Roman" w:hAnsi="Times New Roman" w:cs="Times New Roman"/>
          <w:sz w:val="24"/>
          <w:szCs w:val="24"/>
        </w:rPr>
        <w:t xml:space="preserve"> jednak została cofnięta do ponownego rozpatrzenia z uwagi, że Wojewoda stwierdził, iż powinna ona być zaopiniowana przez sołectwa</w:t>
      </w:r>
      <w:r>
        <w:rPr>
          <w:rFonts w:ascii="Times New Roman" w:hAnsi="Times New Roman" w:cs="Times New Roman"/>
          <w:sz w:val="24"/>
          <w:szCs w:val="24"/>
        </w:rPr>
        <w:t xml:space="preserve"> </w:t>
      </w:r>
      <w:r w:rsidR="00B00A0C">
        <w:rPr>
          <w:rFonts w:ascii="Times New Roman" w:hAnsi="Times New Roman" w:cs="Times New Roman"/>
          <w:sz w:val="24"/>
          <w:szCs w:val="24"/>
        </w:rPr>
        <w:t>i została ona wysłana do sołectw, wszystkie sołectwa w naszej gminie zaopiniowały tą uchwałę. Istotą tej uchwały jest zmniejszenie ilości punktów sprzedaży napojów alkoholowych</w:t>
      </w:r>
      <w:r w:rsidR="00907A8C">
        <w:rPr>
          <w:rFonts w:ascii="Times New Roman" w:hAnsi="Times New Roman" w:cs="Times New Roman"/>
          <w:sz w:val="24"/>
          <w:szCs w:val="24"/>
        </w:rPr>
        <w:t>. Ustala się na terenie Gminy i Miasta Raszków maksymalną liczbę zezwoleń na sprzedaż napojów alkoholowych: zawierających do 4,5% alkoholu oraz piwo w ilości 40 zezwoleń a było 55, zawierających powyżej 4,5% do 18% alkoholu (z wyjątkiem piwa) w ilości 40 zezwoleń a było 55, zawierających powyżej 18% alkoholu w ilości 40 zezwoleń a było 55.</w:t>
      </w:r>
      <w:r w:rsidR="00E771B2">
        <w:rPr>
          <w:rFonts w:ascii="Times New Roman" w:hAnsi="Times New Roman" w:cs="Times New Roman"/>
          <w:sz w:val="24"/>
          <w:szCs w:val="24"/>
        </w:rPr>
        <w:t xml:space="preserve"> Ustala się na terenie gminy maksymalną liczbę zezwoleń na sprzedaż napojów alkoholowych przeznaczonych do spożycia w miejscu sprzedaży w ilości 30 zezwoleń a było 45, poza miejscem sprzedaży</w:t>
      </w:r>
      <w:r w:rsidR="00FA5B36">
        <w:rPr>
          <w:rFonts w:ascii="Times New Roman" w:hAnsi="Times New Roman" w:cs="Times New Roman"/>
          <w:sz w:val="24"/>
          <w:szCs w:val="24"/>
        </w:rPr>
        <w:t xml:space="preserve"> w ilości 90 zezwoleń a było 120. Uchwała też określa zasady usytuowania punktów sprzedaży napojów alkoholowych na terenie Gminy i Miasta Raszków, także istota pozostałych paragrafów nie ulega zmianie. Wyznaczono także odstępstwa od zakazu spożywania napojów alkoholowych w następujących miejscach publicznych na terenie Gminy i Miasta Raszków, jest to §3 i są</w:t>
      </w:r>
      <w:r w:rsidR="0012004A">
        <w:rPr>
          <w:rFonts w:ascii="Times New Roman" w:hAnsi="Times New Roman" w:cs="Times New Roman"/>
          <w:sz w:val="24"/>
          <w:szCs w:val="24"/>
        </w:rPr>
        <w:t xml:space="preserve"> to miejsca gdzie będzie można spożywać ten alkohol – na obiekcie rekreacyjno-sportowym przy ulicy Jarocińskiej w Raszkowie</w:t>
      </w:r>
      <w:r w:rsidR="005C3C4D">
        <w:rPr>
          <w:rFonts w:ascii="Times New Roman" w:hAnsi="Times New Roman" w:cs="Times New Roman"/>
          <w:sz w:val="24"/>
          <w:szCs w:val="24"/>
        </w:rPr>
        <w:t xml:space="preserve"> </w:t>
      </w:r>
      <w:r w:rsidR="0021323B">
        <w:rPr>
          <w:rFonts w:ascii="Times New Roman" w:hAnsi="Times New Roman" w:cs="Times New Roman"/>
          <w:sz w:val="24"/>
          <w:szCs w:val="24"/>
        </w:rPr>
        <w:t>podczas imprez organizowanych p</w:t>
      </w:r>
      <w:r w:rsidR="005C3C4D">
        <w:rPr>
          <w:rFonts w:ascii="Times New Roman" w:hAnsi="Times New Roman" w:cs="Times New Roman"/>
          <w:sz w:val="24"/>
          <w:szCs w:val="24"/>
        </w:rPr>
        <w:t>rzez Urząd i jednostki organizacyjne gminy</w:t>
      </w:r>
      <w:r w:rsidR="00FA5B36">
        <w:rPr>
          <w:rFonts w:ascii="Times New Roman" w:hAnsi="Times New Roman" w:cs="Times New Roman"/>
          <w:sz w:val="24"/>
          <w:szCs w:val="24"/>
        </w:rPr>
        <w:t xml:space="preserve"> </w:t>
      </w:r>
      <w:r w:rsidR="009868D6">
        <w:rPr>
          <w:rFonts w:ascii="Times New Roman" w:hAnsi="Times New Roman" w:cs="Times New Roman"/>
          <w:sz w:val="24"/>
          <w:szCs w:val="24"/>
        </w:rPr>
        <w:t xml:space="preserve">, w lokalu </w:t>
      </w:r>
      <w:r w:rsidR="005C3C4D">
        <w:rPr>
          <w:rFonts w:ascii="Times New Roman" w:hAnsi="Times New Roman" w:cs="Times New Roman"/>
          <w:sz w:val="24"/>
          <w:szCs w:val="24"/>
        </w:rPr>
        <w:t>użytkowym przy ulicy Jarocińskiej w Raszkowie, przy strzelnicy Bractwa Kurkowego, w Pałacu w Przybysławicach, w sali ślubów w Przybysławicach, w salach wiejskich w miejscowości ; Bieganin, Bugaj, Drogosław, Głogowa, Grudzielec, Grudzielec Nowy, Janków Zaleśny, Jaskółki, Jelitów, Koryta, Korytnica, Ligota, Moszczanka, Niemojewiec, Przybysławice, Rąbczyn, Sulisław, Szczurawice, Walentynów.</w:t>
      </w:r>
    </w:p>
    <w:p w:rsidR="007000CF" w:rsidRDefault="007000CF" w:rsidP="00CE6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Wojciech Kulas zapytał czy były jakieś uwagi wniesione przez poszczególne sołectwa.</w:t>
      </w:r>
    </w:p>
    <w:p w:rsidR="007000CF" w:rsidRDefault="007000CF" w:rsidP="00CE6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Zastępca Burmistrz Piotr Rokicki – nie było takich uwag, natomiast były sołectwa zainteresowane żeby w salach </w:t>
      </w:r>
      <w:r w:rsidR="00972059">
        <w:rPr>
          <w:rFonts w:ascii="Times New Roman" w:hAnsi="Times New Roman" w:cs="Times New Roman"/>
          <w:sz w:val="24"/>
          <w:szCs w:val="24"/>
        </w:rPr>
        <w:t>wiejskich było jednak to odstępstwo</w:t>
      </w:r>
      <w:r w:rsidR="00846836">
        <w:rPr>
          <w:rFonts w:ascii="Times New Roman" w:hAnsi="Times New Roman" w:cs="Times New Roman"/>
          <w:sz w:val="24"/>
          <w:szCs w:val="24"/>
        </w:rPr>
        <w:t>.</w:t>
      </w:r>
    </w:p>
    <w:p w:rsidR="00846836" w:rsidRDefault="00846836" w:rsidP="00CE6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Roman Bąk</w:t>
      </w:r>
      <w:r w:rsidR="008E6163">
        <w:rPr>
          <w:rFonts w:ascii="Times New Roman" w:hAnsi="Times New Roman" w:cs="Times New Roman"/>
          <w:sz w:val="24"/>
          <w:szCs w:val="24"/>
        </w:rPr>
        <w:t xml:space="preserve"> zwrócił się z pytaniem</w:t>
      </w:r>
      <w:r>
        <w:rPr>
          <w:rFonts w:ascii="Times New Roman" w:hAnsi="Times New Roman" w:cs="Times New Roman"/>
          <w:sz w:val="24"/>
          <w:szCs w:val="24"/>
        </w:rPr>
        <w:t xml:space="preserve"> – sołtyska z Jankowa robiła rozeznanie i mówiła, że tam za Orlikiem za szkołą też robią imprezy, wiadomo piłka nożna, czy tam będzie możliwość spożywania alkoholu.</w:t>
      </w:r>
    </w:p>
    <w:p w:rsidR="000B6913" w:rsidRDefault="00846836" w:rsidP="00CE6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Zastępca Burmistrza Piotr Rokicki – tam nie przewiduje się. Także jakby taka potrzeba była to trzeba będzie jak gdyby dorobić taki punkt jakby faktycznie w przyszłości tam taka potrzeba była.</w:t>
      </w:r>
      <w:r w:rsidR="000376F0">
        <w:rPr>
          <w:rFonts w:ascii="Times New Roman" w:hAnsi="Times New Roman" w:cs="Times New Roman"/>
          <w:sz w:val="24"/>
          <w:szCs w:val="24"/>
        </w:rPr>
        <w:t xml:space="preserve"> Po c</w:t>
      </w:r>
      <w:r w:rsidR="008E6163">
        <w:rPr>
          <w:rFonts w:ascii="Times New Roman" w:hAnsi="Times New Roman" w:cs="Times New Roman"/>
          <w:sz w:val="24"/>
          <w:szCs w:val="24"/>
        </w:rPr>
        <w:t>hwili dodał - Tylko tam nie ma s</w:t>
      </w:r>
      <w:r w:rsidR="000376F0">
        <w:rPr>
          <w:rFonts w:ascii="Times New Roman" w:hAnsi="Times New Roman" w:cs="Times New Roman"/>
          <w:sz w:val="24"/>
          <w:szCs w:val="24"/>
        </w:rPr>
        <w:t xml:space="preserve">ali żadnej to tak nie bardzo można i jest szkoła. Muszą się przenieść do sali </w:t>
      </w:r>
      <w:r w:rsidR="000B6913">
        <w:rPr>
          <w:rFonts w:ascii="Times New Roman" w:hAnsi="Times New Roman" w:cs="Times New Roman"/>
          <w:sz w:val="24"/>
          <w:szCs w:val="24"/>
        </w:rPr>
        <w:t>wiejskiej żeby coś takiego robić.</w:t>
      </w:r>
    </w:p>
    <w:p w:rsidR="000B6913" w:rsidRDefault="000B6913" w:rsidP="00CE6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Jacek Bartczak dodał – jeśli ktoś się chce napić piwa to nie musi pić przy szkole i nie musi </w:t>
      </w:r>
      <w:r w:rsidR="004716FB">
        <w:rPr>
          <w:rFonts w:ascii="Times New Roman" w:hAnsi="Times New Roman" w:cs="Times New Roman"/>
          <w:sz w:val="24"/>
          <w:szCs w:val="24"/>
        </w:rPr>
        <w:t>przy  boisku naszym pić itd. Mogą robić turnieje, są sportowcy to tym bardziej. Bo potem kto będzie zbierał butelki i puszki itd.</w:t>
      </w:r>
      <w:r w:rsidR="00E02FAE">
        <w:rPr>
          <w:rFonts w:ascii="Times New Roman" w:hAnsi="Times New Roman" w:cs="Times New Roman"/>
          <w:sz w:val="24"/>
          <w:szCs w:val="24"/>
        </w:rPr>
        <w:t xml:space="preserve"> i dewastacja. To powinniśmy chronić to a nie pozwalać</w:t>
      </w:r>
      <w:r w:rsidR="0049649F">
        <w:rPr>
          <w:rFonts w:ascii="Times New Roman" w:hAnsi="Times New Roman" w:cs="Times New Roman"/>
          <w:sz w:val="24"/>
          <w:szCs w:val="24"/>
        </w:rPr>
        <w:t>,</w:t>
      </w:r>
      <w:r w:rsidR="00E02FAE">
        <w:rPr>
          <w:rFonts w:ascii="Times New Roman" w:hAnsi="Times New Roman" w:cs="Times New Roman"/>
          <w:sz w:val="24"/>
          <w:szCs w:val="24"/>
        </w:rPr>
        <w:t xml:space="preserve"> że mogą tam gdzie chcą</w:t>
      </w:r>
      <w:r w:rsidR="00B30995">
        <w:rPr>
          <w:rFonts w:ascii="Times New Roman" w:hAnsi="Times New Roman" w:cs="Times New Roman"/>
          <w:sz w:val="24"/>
          <w:szCs w:val="24"/>
        </w:rPr>
        <w:t>,</w:t>
      </w:r>
      <w:r w:rsidR="00E02FAE">
        <w:rPr>
          <w:rFonts w:ascii="Times New Roman" w:hAnsi="Times New Roman" w:cs="Times New Roman"/>
          <w:sz w:val="24"/>
          <w:szCs w:val="24"/>
        </w:rPr>
        <w:t xml:space="preserve"> to mogą mieć możliwość</w:t>
      </w:r>
      <w:r w:rsidR="00424FB8">
        <w:rPr>
          <w:rFonts w:ascii="Times New Roman" w:hAnsi="Times New Roman" w:cs="Times New Roman"/>
          <w:sz w:val="24"/>
          <w:szCs w:val="24"/>
        </w:rPr>
        <w:t xml:space="preserve"> picia alkoholu, to nie jest dobre.  Ktoś chce się napić alkoholu to nie przy terenie szkolnym. To jest zły przykład dla młodzieży itd., jest sala wiejska</w:t>
      </w:r>
      <w:r w:rsidR="00B96732">
        <w:rPr>
          <w:rFonts w:ascii="Times New Roman" w:hAnsi="Times New Roman" w:cs="Times New Roman"/>
          <w:sz w:val="24"/>
          <w:szCs w:val="24"/>
        </w:rPr>
        <w:t>, jest za salą piękny teren</w:t>
      </w:r>
      <w:r w:rsidR="004550A0">
        <w:rPr>
          <w:rFonts w:ascii="Times New Roman" w:hAnsi="Times New Roman" w:cs="Times New Roman"/>
          <w:sz w:val="24"/>
          <w:szCs w:val="24"/>
        </w:rPr>
        <w:t>, można tu robić. To nie jest tak, że kto sobie wymyśli może wszędzie pić.</w:t>
      </w:r>
    </w:p>
    <w:p w:rsidR="004550A0" w:rsidRDefault="004550A0" w:rsidP="00CE6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Więcej pytań nie było.</w:t>
      </w:r>
    </w:p>
    <w:p w:rsidR="004550A0" w:rsidRDefault="004550A0" w:rsidP="00CE6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 uchwały w obecności 12 radnych został zaopiniowany jednogłośnie pozytywnie.</w:t>
      </w:r>
    </w:p>
    <w:p w:rsidR="004550A0" w:rsidRDefault="004550A0" w:rsidP="00CE6920">
      <w:pPr>
        <w:spacing w:after="0" w:line="240" w:lineRule="auto"/>
        <w:jc w:val="both"/>
        <w:rPr>
          <w:rFonts w:ascii="Times New Roman" w:hAnsi="Times New Roman" w:cs="Times New Roman"/>
          <w:sz w:val="24"/>
          <w:szCs w:val="24"/>
        </w:rPr>
      </w:pPr>
    </w:p>
    <w:p w:rsidR="004550A0" w:rsidRDefault="004550A0" w:rsidP="004550A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Kserokopia projektu uchwały </w:t>
      </w:r>
      <w:r w:rsidRPr="004550A0">
        <w:rPr>
          <w:rFonts w:ascii="Times New Roman" w:hAnsi="Times New Roman" w:cs="Times New Roman"/>
          <w:i/>
          <w:sz w:val="24"/>
          <w:szCs w:val="24"/>
        </w:rPr>
        <w:t>w sprawie ustalenia maksymalnej liczby zezwoleń na sprzedaż i podawanie napojów alkoholowych, zasad usytuowania miejsc sprzedaży i podawania napojów alkoholowych oraz odstępstw od zakazu spożywania napojów alkoholowych na</w:t>
      </w:r>
      <w:r>
        <w:rPr>
          <w:rFonts w:ascii="Times New Roman" w:hAnsi="Times New Roman" w:cs="Times New Roman"/>
          <w:i/>
          <w:sz w:val="24"/>
          <w:szCs w:val="24"/>
        </w:rPr>
        <w:t xml:space="preserve"> terenie Gminy i Miasta Raszków, stanowi załącznik nr 4 do protokołu.</w:t>
      </w:r>
    </w:p>
    <w:p w:rsidR="004550A0" w:rsidRDefault="004550A0" w:rsidP="004550A0">
      <w:pPr>
        <w:spacing w:after="0" w:line="240" w:lineRule="auto"/>
        <w:jc w:val="both"/>
        <w:rPr>
          <w:rFonts w:ascii="Times New Roman" w:hAnsi="Times New Roman" w:cs="Times New Roman"/>
          <w:i/>
          <w:sz w:val="24"/>
          <w:szCs w:val="24"/>
        </w:rPr>
      </w:pPr>
    </w:p>
    <w:p w:rsidR="004550A0" w:rsidRDefault="004550A0" w:rsidP="004550A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 w sprawie określenia wysokości stawek podatku od nieruchomości.</w:t>
      </w:r>
    </w:p>
    <w:p w:rsidR="004550A0" w:rsidRDefault="004550A0" w:rsidP="004550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Skarbnik Wioletta Obsadna przedstawiła</w:t>
      </w:r>
      <w:r w:rsidR="00950EF9">
        <w:rPr>
          <w:rFonts w:ascii="Times New Roman" w:hAnsi="Times New Roman" w:cs="Times New Roman"/>
          <w:sz w:val="24"/>
          <w:szCs w:val="24"/>
        </w:rPr>
        <w:t>- podstawą do określenia wysokości stawek podatku od nieruchomości jest ustawa o podatkach i opłatach lokalnych. Rada w drodze uchwały ustala stawki podatku</w:t>
      </w:r>
      <w:r w:rsidR="004B157C">
        <w:rPr>
          <w:rFonts w:ascii="Times New Roman" w:hAnsi="Times New Roman" w:cs="Times New Roman"/>
          <w:sz w:val="24"/>
          <w:szCs w:val="24"/>
        </w:rPr>
        <w:t>, z tym ż</w:t>
      </w:r>
      <w:r w:rsidR="00950EF9">
        <w:rPr>
          <w:rFonts w:ascii="Times New Roman" w:hAnsi="Times New Roman" w:cs="Times New Roman"/>
          <w:sz w:val="24"/>
          <w:szCs w:val="24"/>
        </w:rPr>
        <w:t>e one nie mogą być wyższe od stawek maksymalnych określonych przez Ministra  właściwego ds. finansów publicznych. W uzasadnieniu tej uchwały</w:t>
      </w:r>
      <w:r w:rsidR="004B157C">
        <w:rPr>
          <w:rFonts w:ascii="Times New Roman" w:hAnsi="Times New Roman" w:cs="Times New Roman"/>
          <w:sz w:val="24"/>
          <w:szCs w:val="24"/>
        </w:rPr>
        <w:t>,</w:t>
      </w:r>
      <w:r w:rsidR="00950EF9">
        <w:rPr>
          <w:rFonts w:ascii="Times New Roman" w:hAnsi="Times New Roman" w:cs="Times New Roman"/>
          <w:sz w:val="24"/>
          <w:szCs w:val="24"/>
        </w:rPr>
        <w:t xml:space="preserve"> w tabeli</w:t>
      </w:r>
      <w:r w:rsidR="004B157C">
        <w:rPr>
          <w:rFonts w:ascii="Times New Roman" w:hAnsi="Times New Roman" w:cs="Times New Roman"/>
          <w:sz w:val="24"/>
          <w:szCs w:val="24"/>
        </w:rPr>
        <w:t>,</w:t>
      </w:r>
      <w:r w:rsidR="00950EF9">
        <w:rPr>
          <w:rFonts w:ascii="Times New Roman" w:hAnsi="Times New Roman" w:cs="Times New Roman"/>
          <w:sz w:val="24"/>
          <w:szCs w:val="24"/>
        </w:rPr>
        <w:t xml:space="preserve"> jest przedstawione</w:t>
      </w:r>
      <w:r w:rsidR="004B157C">
        <w:rPr>
          <w:rFonts w:ascii="Times New Roman" w:hAnsi="Times New Roman" w:cs="Times New Roman"/>
          <w:sz w:val="24"/>
          <w:szCs w:val="24"/>
        </w:rPr>
        <w:t>:</w:t>
      </w:r>
      <w:r w:rsidR="00950EF9">
        <w:rPr>
          <w:rFonts w:ascii="Times New Roman" w:hAnsi="Times New Roman" w:cs="Times New Roman"/>
          <w:sz w:val="24"/>
          <w:szCs w:val="24"/>
        </w:rPr>
        <w:t xml:space="preserve"> stawki które w tej chwili obowiązują w roku 2025 w naszej gminie, stawki proponowane na rok 2026</w:t>
      </w:r>
      <w:r w:rsidR="00B02278">
        <w:rPr>
          <w:rFonts w:ascii="Times New Roman" w:hAnsi="Times New Roman" w:cs="Times New Roman"/>
          <w:sz w:val="24"/>
          <w:szCs w:val="24"/>
        </w:rPr>
        <w:t xml:space="preserve">, stawki maksymalne </w:t>
      </w:r>
      <w:r w:rsidR="00B17533">
        <w:rPr>
          <w:rFonts w:ascii="Times New Roman" w:hAnsi="Times New Roman" w:cs="Times New Roman"/>
          <w:sz w:val="24"/>
          <w:szCs w:val="24"/>
        </w:rPr>
        <w:t xml:space="preserve">i różnica obniżenia w stosunku do stawek maksymalnych. Budynki mieszkalne stawka maksymalna 1,25 zł mieliśmy 1,04 zł , proponowana stawka 1,09 zł. Budynki związane z prowadzeniem działalności gospodarczej </w:t>
      </w:r>
      <w:r w:rsidR="003655ED">
        <w:rPr>
          <w:rFonts w:ascii="Times New Roman" w:hAnsi="Times New Roman" w:cs="Times New Roman"/>
          <w:sz w:val="24"/>
          <w:szCs w:val="24"/>
        </w:rPr>
        <w:t>maksymalna stawka 35,53 zł proponowana stawka 29,50 zł czyli o złotówkę więcej niż mieliśmy w 2025 a do maksymalnej mamy 6,03 zł mniej, miasto Ostrów ma 35,32 zł uchwalone już na rok 2026 a w roku 2025 miało 33,80 zł. Budynki związane z prowadzeniem działalności gospodarczej w zakresie obrotu kwalifikowanym materiałem siewnym, tego jest u nas bardzo mało</w:t>
      </w:r>
      <w:r w:rsidR="00F2476D">
        <w:rPr>
          <w:rFonts w:ascii="Times New Roman" w:hAnsi="Times New Roman" w:cs="Times New Roman"/>
          <w:sz w:val="24"/>
          <w:szCs w:val="24"/>
        </w:rPr>
        <w:t xml:space="preserve"> albo w ogóle nie występuje i jest stawka</w:t>
      </w:r>
      <w:r w:rsidR="00525E98">
        <w:rPr>
          <w:rFonts w:ascii="Times New Roman" w:hAnsi="Times New Roman" w:cs="Times New Roman"/>
          <w:sz w:val="24"/>
          <w:szCs w:val="24"/>
        </w:rPr>
        <w:t xml:space="preserve"> przyjęta jako maksymalna. Podobnie budynki związane z prowadzeniem działalności gospodarczej w zakresie udzielania świadczeń zdrowotnych</w:t>
      </w:r>
      <w:r w:rsidR="004B157C">
        <w:rPr>
          <w:rFonts w:ascii="Times New Roman" w:hAnsi="Times New Roman" w:cs="Times New Roman"/>
          <w:sz w:val="24"/>
          <w:szCs w:val="24"/>
        </w:rPr>
        <w:t>,</w:t>
      </w:r>
      <w:r w:rsidR="00525E98">
        <w:rPr>
          <w:rFonts w:ascii="Times New Roman" w:hAnsi="Times New Roman" w:cs="Times New Roman"/>
          <w:sz w:val="24"/>
          <w:szCs w:val="24"/>
        </w:rPr>
        <w:t xml:space="preserve"> też jest na maksymalnej stawce, z tym że mieliśmy 6,95 zł a maksymalna jest 7,27 zł. Pozostałe budynki 7,32 zł proponowana a 12 zł maksymalna. Grunty związane z prowadzeniem działalności gospodarczej 1,31 zł proponowane 1,45 zł maksymalna. Grunty pozostałe 0,53 zł, stawka maksymalna 0,77 zł. Na stawkach maksymalnych grunty pod wodami i grunty niezabudowane objęte obszarem rewitalizacji.</w:t>
      </w:r>
    </w:p>
    <w:p w:rsidR="00525E98" w:rsidRDefault="00525E98" w:rsidP="004550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Pytań ze strony radnych nie było.</w:t>
      </w:r>
    </w:p>
    <w:p w:rsidR="00525E98" w:rsidRDefault="00525E98" w:rsidP="004550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 uchwały w obecności 12 radnych został zaopiniowany jednogłośnie pozytywnie.</w:t>
      </w:r>
    </w:p>
    <w:p w:rsidR="00525E98" w:rsidRDefault="00525E98" w:rsidP="004550A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Kserokopia projektu uchwały w sprawie określenia wysokości stawek podatku od nieruchomości stanowi załącznik nr 5 do protokołu.</w:t>
      </w:r>
    </w:p>
    <w:p w:rsidR="00525E98" w:rsidRDefault="00525E98" w:rsidP="004550A0">
      <w:pPr>
        <w:spacing w:after="0" w:line="240" w:lineRule="auto"/>
        <w:jc w:val="both"/>
        <w:rPr>
          <w:rFonts w:ascii="Times New Roman" w:hAnsi="Times New Roman" w:cs="Times New Roman"/>
          <w:i/>
          <w:sz w:val="24"/>
          <w:szCs w:val="24"/>
        </w:rPr>
      </w:pPr>
    </w:p>
    <w:p w:rsidR="00525E98" w:rsidRDefault="00525E98" w:rsidP="004550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 głosowaniu Skarbnik dodała – globalna kwota</w:t>
      </w:r>
      <w:r w:rsidR="004B157C">
        <w:rPr>
          <w:rFonts w:ascii="Times New Roman" w:hAnsi="Times New Roman" w:cs="Times New Roman"/>
          <w:sz w:val="24"/>
          <w:szCs w:val="24"/>
        </w:rPr>
        <w:t>,</w:t>
      </w:r>
      <w:r>
        <w:rPr>
          <w:rFonts w:ascii="Times New Roman" w:hAnsi="Times New Roman" w:cs="Times New Roman"/>
          <w:sz w:val="24"/>
          <w:szCs w:val="24"/>
        </w:rPr>
        <w:t xml:space="preserve"> która wyliczona przy założeniu 100 procentowych wpływów w związku z tymi stawkami </w:t>
      </w:r>
      <w:r w:rsidR="008B337C">
        <w:rPr>
          <w:rFonts w:ascii="Times New Roman" w:hAnsi="Times New Roman" w:cs="Times New Roman"/>
          <w:sz w:val="24"/>
          <w:szCs w:val="24"/>
        </w:rPr>
        <w:t>to wpływ większy do budżetu 211.000 zł, skutki obniżenia stawek</w:t>
      </w:r>
      <w:r w:rsidR="004B157C">
        <w:rPr>
          <w:rFonts w:ascii="Times New Roman" w:hAnsi="Times New Roman" w:cs="Times New Roman"/>
          <w:sz w:val="24"/>
          <w:szCs w:val="24"/>
        </w:rPr>
        <w:t>,</w:t>
      </w:r>
      <w:r w:rsidR="0046722E">
        <w:rPr>
          <w:rFonts w:ascii="Times New Roman" w:hAnsi="Times New Roman" w:cs="Times New Roman"/>
          <w:sz w:val="24"/>
          <w:szCs w:val="24"/>
        </w:rPr>
        <w:t xml:space="preserve"> czyli tyle co by mogło wpłynąć to 1.345.610 zł nie wpłynie do budżetu i znamy już średnią cenę drewna i żyta</w:t>
      </w:r>
      <w:r w:rsidR="001C73CD">
        <w:rPr>
          <w:rFonts w:ascii="Times New Roman" w:hAnsi="Times New Roman" w:cs="Times New Roman"/>
          <w:sz w:val="24"/>
          <w:szCs w:val="24"/>
        </w:rPr>
        <w:t xml:space="preserve"> będących podstawą do ustalenia stawek i dla podatku rolnego jest obniżenie, że będziemy mieć gdzieś około 200 tysięcy mniej na przypisie niż w roku poprzednim</w:t>
      </w:r>
      <w:r w:rsidR="00BA08F3">
        <w:rPr>
          <w:rFonts w:ascii="Times New Roman" w:hAnsi="Times New Roman" w:cs="Times New Roman"/>
          <w:sz w:val="24"/>
          <w:szCs w:val="24"/>
        </w:rPr>
        <w:t>. Tak zmieniły się te stawki, że właściwie  w tej chwili na rok 2026 jest cena GUS-owska 66,42 zł ustalona a w roku 2014 było 69,28 zł</w:t>
      </w:r>
      <w:r w:rsidR="008F589A">
        <w:rPr>
          <w:rFonts w:ascii="Times New Roman" w:hAnsi="Times New Roman" w:cs="Times New Roman"/>
          <w:sz w:val="24"/>
          <w:szCs w:val="24"/>
        </w:rPr>
        <w:t>, wtedy mieliśmy tą uchwałę o obniżeniu więc się wracamy , nawet nie mamy stawek z roku 2014.</w:t>
      </w:r>
    </w:p>
    <w:p w:rsidR="008F589A" w:rsidRDefault="008F589A" w:rsidP="004550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Jacek Bartczak dodał </w:t>
      </w:r>
      <w:r w:rsidR="00806600">
        <w:rPr>
          <w:rFonts w:ascii="Times New Roman" w:hAnsi="Times New Roman" w:cs="Times New Roman"/>
          <w:sz w:val="24"/>
          <w:szCs w:val="24"/>
        </w:rPr>
        <w:t>–</w:t>
      </w:r>
      <w:r>
        <w:rPr>
          <w:rFonts w:ascii="Times New Roman" w:hAnsi="Times New Roman" w:cs="Times New Roman"/>
          <w:sz w:val="24"/>
          <w:szCs w:val="24"/>
        </w:rPr>
        <w:t xml:space="preserve"> </w:t>
      </w:r>
      <w:r w:rsidR="00623F99">
        <w:rPr>
          <w:rFonts w:ascii="Times New Roman" w:hAnsi="Times New Roman" w:cs="Times New Roman"/>
          <w:sz w:val="24"/>
          <w:szCs w:val="24"/>
        </w:rPr>
        <w:t>proponuję</w:t>
      </w:r>
      <w:r w:rsidR="00806600">
        <w:rPr>
          <w:rFonts w:ascii="Times New Roman" w:hAnsi="Times New Roman" w:cs="Times New Roman"/>
          <w:sz w:val="24"/>
          <w:szCs w:val="24"/>
        </w:rPr>
        <w:t xml:space="preserve"> żeby nawet nad tym</w:t>
      </w:r>
      <w:r w:rsidR="00623F99">
        <w:rPr>
          <w:rFonts w:ascii="Times New Roman" w:hAnsi="Times New Roman" w:cs="Times New Roman"/>
          <w:sz w:val="24"/>
          <w:szCs w:val="24"/>
        </w:rPr>
        <w:t xml:space="preserve"> w ogóle</w:t>
      </w:r>
      <w:r w:rsidR="00806600">
        <w:rPr>
          <w:rFonts w:ascii="Times New Roman" w:hAnsi="Times New Roman" w:cs="Times New Roman"/>
          <w:sz w:val="24"/>
          <w:szCs w:val="24"/>
        </w:rPr>
        <w:t xml:space="preserve"> nie głosować</w:t>
      </w:r>
      <w:r w:rsidR="00623F99">
        <w:rPr>
          <w:rFonts w:ascii="Times New Roman" w:hAnsi="Times New Roman" w:cs="Times New Roman"/>
          <w:sz w:val="24"/>
          <w:szCs w:val="24"/>
        </w:rPr>
        <w:t>, zawsze przyjmujemy stawki GUS-owskie , raz są takie, raz są takie, teraz są mniejsze czyli</w:t>
      </w:r>
      <w:r w:rsidR="0009209D">
        <w:rPr>
          <w:rFonts w:ascii="Times New Roman" w:hAnsi="Times New Roman" w:cs="Times New Roman"/>
          <w:sz w:val="24"/>
          <w:szCs w:val="24"/>
        </w:rPr>
        <w:t xml:space="preserve"> korzystniejsze dla gospodarzy a płody tak spadają także my będziemy mieli 200 tysięcy mniej w skali roku z podatku rolnego.</w:t>
      </w:r>
    </w:p>
    <w:p w:rsidR="0009209D" w:rsidRDefault="0009209D" w:rsidP="004550A0">
      <w:pPr>
        <w:spacing w:after="0" w:line="240" w:lineRule="auto"/>
        <w:jc w:val="both"/>
        <w:rPr>
          <w:rFonts w:ascii="Times New Roman" w:hAnsi="Times New Roman" w:cs="Times New Roman"/>
          <w:sz w:val="24"/>
          <w:szCs w:val="24"/>
        </w:rPr>
      </w:pPr>
    </w:p>
    <w:p w:rsidR="0009209D" w:rsidRDefault="0009209D" w:rsidP="004550A0">
      <w:pPr>
        <w:spacing w:after="0" w:line="240" w:lineRule="auto"/>
        <w:jc w:val="both"/>
        <w:rPr>
          <w:rFonts w:ascii="Times New Roman" w:hAnsi="Times New Roman" w:cs="Times New Roman"/>
          <w:i/>
          <w:sz w:val="24"/>
          <w:szCs w:val="24"/>
        </w:rPr>
      </w:pPr>
      <w:r w:rsidRPr="0009209D">
        <w:rPr>
          <w:rFonts w:ascii="Times New Roman" w:hAnsi="Times New Roman" w:cs="Times New Roman"/>
          <w:i/>
          <w:sz w:val="24"/>
          <w:szCs w:val="24"/>
        </w:rPr>
        <w:t>Dalsze obrady prowadził Przewodniczący rady Karol Marszał</w:t>
      </w:r>
    </w:p>
    <w:p w:rsidR="00097E3C" w:rsidRPr="0009209D" w:rsidRDefault="00097E3C" w:rsidP="004550A0">
      <w:pPr>
        <w:spacing w:after="0" w:line="240" w:lineRule="auto"/>
        <w:jc w:val="both"/>
        <w:rPr>
          <w:rFonts w:ascii="Times New Roman" w:hAnsi="Times New Roman" w:cs="Times New Roman"/>
          <w:i/>
          <w:sz w:val="24"/>
          <w:szCs w:val="24"/>
        </w:rPr>
      </w:pPr>
    </w:p>
    <w:p w:rsidR="00623F99" w:rsidRDefault="00623F99" w:rsidP="004550A0">
      <w:pPr>
        <w:spacing w:after="0" w:line="240" w:lineRule="auto"/>
        <w:jc w:val="both"/>
        <w:rPr>
          <w:rFonts w:ascii="Times New Roman" w:hAnsi="Times New Roman" w:cs="Times New Roman"/>
          <w:sz w:val="24"/>
          <w:szCs w:val="24"/>
        </w:rPr>
      </w:pPr>
    </w:p>
    <w:p w:rsidR="00623F99" w:rsidRDefault="00623F99" w:rsidP="004550A0">
      <w:pPr>
        <w:spacing w:after="0" w:line="240" w:lineRule="auto"/>
        <w:jc w:val="both"/>
        <w:rPr>
          <w:rFonts w:ascii="Times New Roman" w:hAnsi="Times New Roman" w:cs="Times New Roman"/>
          <w:b/>
          <w:sz w:val="24"/>
          <w:szCs w:val="24"/>
        </w:rPr>
      </w:pPr>
      <w:r w:rsidRPr="00623F99">
        <w:rPr>
          <w:rFonts w:ascii="Times New Roman" w:hAnsi="Times New Roman" w:cs="Times New Roman"/>
          <w:b/>
          <w:sz w:val="24"/>
          <w:szCs w:val="24"/>
        </w:rPr>
        <w:t>d) w sprawie : ustalenia miesięcznego wynagrodzenia Burmistrza Gminy i Miasta Raszków</w:t>
      </w:r>
    </w:p>
    <w:p w:rsidR="0009209D" w:rsidRDefault="0009209D" w:rsidP="004550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Przewodniczący rady Karol Marszał przedstawił – zgodnie z ustawą</w:t>
      </w:r>
      <w:r w:rsidR="00357B70">
        <w:rPr>
          <w:rFonts w:ascii="Times New Roman" w:hAnsi="Times New Roman" w:cs="Times New Roman"/>
          <w:sz w:val="24"/>
          <w:szCs w:val="24"/>
        </w:rPr>
        <w:t xml:space="preserve"> z dnia 8 marca</w:t>
      </w:r>
      <w:r w:rsidR="00AE247D">
        <w:rPr>
          <w:rFonts w:ascii="Times New Roman" w:hAnsi="Times New Roman" w:cs="Times New Roman"/>
          <w:sz w:val="24"/>
          <w:szCs w:val="24"/>
        </w:rPr>
        <w:t xml:space="preserve"> 1990 roku</w:t>
      </w:r>
      <w:r w:rsidR="00357B70">
        <w:rPr>
          <w:rFonts w:ascii="Times New Roman" w:hAnsi="Times New Roman" w:cs="Times New Roman"/>
          <w:sz w:val="24"/>
          <w:szCs w:val="24"/>
        </w:rPr>
        <w:t xml:space="preserve"> o samorządzie gminnym ustalenie wysokości wynagrodzenia burmistrza należy do wyłącznej </w:t>
      </w:r>
      <w:r w:rsidR="00447014">
        <w:rPr>
          <w:rFonts w:ascii="Times New Roman" w:hAnsi="Times New Roman" w:cs="Times New Roman"/>
          <w:sz w:val="24"/>
          <w:szCs w:val="24"/>
        </w:rPr>
        <w:t>właściwości rady gminy i my to ucz</w:t>
      </w:r>
      <w:r w:rsidR="00825DE5">
        <w:rPr>
          <w:rFonts w:ascii="Times New Roman" w:hAnsi="Times New Roman" w:cs="Times New Roman"/>
          <w:sz w:val="24"/>
          <w:szCs w:val="24"/>
        </w:rPr>
        <w:t>yniliśmy w 2024 roku, jednak w związku z wejściem w życie Rozporządzenia Rady Ministrów  z 15 września 2025 roku zmieniającego rozporządzenie w sprawie wynagradzania pracowników samorządowych należy dostosować wynagrodzenie Burmistrza Gminy i Miasta Raszków do obowiązujących przepisów, co też proponujemy uczynić. Na wynagrodzenie to składają się 4 składowe</w:t>
      </w:r>
      <w:r w:rsidR="00AE247D">
        <w:rPr>
          <w:rFonts w:ascii="Times New Roman" w:hAnsi="Times New Roman" w:cs="Times New Roman"/>
          <w:sz w:val="24"/>
          <w:szCs w:val="24"/>
        </w:rPr>
        <w:t>,</w:t>
      </w:r>
      <w:r w:rsidR="00825DE5">
        <w:rPr>
          <w:rFonts w:ascii="Times New Roman" w:hAnsi="Times New Roman" w:cs="Times New Roman"/>
          <w:sz w:val="24"/>
          <w:szCs w:val="24"/>
        </w:rPr>
        <w:t xml:space="preserve"> jest to wynagrodzenie zasadnicze</w:t>
      </w:r>
      <w:r w:rsidR="00EF2802">
        <w:rPr>
          <w:rFonts w:ascii="Times New Roman" w:hAnsi="Times New Roman" w:cs="Times New Roman"/>
          <w:sz w:val="24"/>
          <w:szCs w:val="24"/>
        </w:rPr>
        <w:t>, dodatek funkcyjny, dodatek specjalny oraz dodatek za wieloletnią pracę i proponujemy właśnie takie wysokości mieszczące się w widełkach zaproponowanych w rozporządzeniu</w:t>
      </w:r>
      <w:r w:rsidR="00ED5D57">
        <w:rPr>
          <w:rFonts w:ascii="Times New Roman" w:hAnsi="Times New Roman" w:cs="Times New Roman"/>
          <w:sz w:val="24"/>
          <w:szCs w:val="24"/>
        </w:rPr>
        <w:t>,</w:t>
      </w:r>
      <w:r w:rsidR="00EF2802">
        <w:rPr>
          <w:rFonts w:ascii="Times New Roman" w:hAnsi="Times New Roman" w:cs="Times New Roman"/>
          <w:sz w:val="24"/>
          <w:szCs w:val="24"/>
        </w:rPr>
        <w:t xml:space="preserve"> w sprawie wynagradzania pracowników samorządowych.</w:t>
      </w:r>
    </w:p>
    <w:p w:rsidR="00EF2802" w:rsidRDefault="00EF2802" w:rsidP="004550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Uwag</w:t>
      </w:r>
      <w:r w:rsidR="002809DA">
        <w:rPr>
          <w:rFonts w:ascii="Times New Roman" w:hAnsi="Times New Roman" w:cs="Times New Roman"/>
          <w:sz w:val="24"/>
          <w:szCs w:val="24"/>
        </w:rPr>
        <w:t xml:space="preserve"> i pytań</w:t>
      </w:r>
      <w:r>
        <w:rPr>
          <w:rFonts w:ascii="Times New Roman" w:hAnsi="Times New Roman" w:cs="Times New Roman"/>
          <w:sz w:val="24"/>
          <w:szCs w:val="24"/>
        </w:rPr>
        <w:t xml:space="preserve"> ze strony radnych nie było.</w:t>
      </w:r>
    </w:p>
    <w:p w:rsidR="002809DA" w:rsidRDefault="002809DA" w:rsidP="004550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 uchwały w obecności 12 radnych został zaopiniowany jednogłośnie pozytywnie.</w:t>
      </w:r>
    </w:p>
    <w:p w:rsidR="00EF2802" w:rsidRDefault="002809DA" w:rsidP="004550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 głosowaniu r</w:t>
      </w:r>
      <w:r w:rsidR="00EF2802">
        <w:rPr>
          <w:rFonts w:ascii="Times New Roman" w:hAnsi="Times New Roman" w:cs="Times New Roman"/>
          <w:sz w:val="24"/>
          <w:szCs w:val="24"/>
        </w:rPr>
        <w:t>adny Zdzisław Nowicki zwrócił uwagę na zapis</w:t>
      </w:r>
      <w:r>
        <w:rPr>
          <w:rFonts w:ascii="Times New Roman" w:hAnsi="Times New Roman" w:cs="Times New Roman"/>
          <w:sz w:val="24"/>
          <w:szCs w:val="24"/>
        </w:rPr>
        <w:t>, że uchwała ma zastosowanie od dnia 1 lipca 2025 roku.</w:t>
      </w:r>
    </w:p>
    <w:p w:rsidR="002809DA" w:rsidRDefault="002809DA" w:rsidP="004550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rady wyjaśnił</w:t>
      </w:r>
      <w:r w:rsidR="00ED5D57">
        <w:rPr>
          <w:rFonts w:ascii="Times New Roman" w:hAnsi="Times New Roman" w:cs="Times New Roman"/>
          <w:sz w:val="24"/>
          <w:szCs w:val="24"/>
        </w:rPr>
        <w:t>,</w:t>
      </w:r>
      <w:r>
        <w:rPr>
          <w:rFonts w:ascii="Times New Roman" w:hAnsi="Times New Roman" w:cs="Times New Roman"/>
          <w:sz w:val="24"/>
          <w:szCs w:val="24"/>
        </w:rPr>
        <w:t xml:space="preserve"> że to wynika z rozporządzenia.</w:t>
      </w:r>
    </w:p>
    <w:p w:rsidR="00EF2802" w:rsidRDefault="00EF2802" w:rsidP="004550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Zastępca Burmistrza dodał – jest to taka nieznaczna podwyżka dla Burmistrz</w:t>
      </w:r>
      <w:r w:rsidR="002809DA">
        <w:rPr>
          <w:rFonts w:ascii="Times New Roman" w:hAnsi="Times New Roman" w:cs="Times New Roman"/>
          <w:sz w:val="24"/>
          <w:szCs w:val="24"/>
        </w:rPr>
        <w:t>a</w:t>
      </w:r>
      <w:r w:rsidR="00ED5D57">
        <w:rPr>
          <w:rFonts w:ascii="Times New Roman" w:hAnsi="Times New Roman" w:cs="Times New Roman"/>
          <w:sz w:val="24"/>
          <w:szCs w:val="24"/>
        </w:rPr>
        <w:t>,</w:t>
      </w:r>
      <w:r>
        <w:rPr>
          <w:rFonts w:ascii="Times New Roman" w:hAnsi="Times New Roman" w:cs="Times New Roman"/>
          <w:sz w:val="24"/>
          <w:szCs w:val="24"/>
        </w:rPr>
        <w:t xml:space="preserve"> bo to jest 5% czyli tak nominalnie ze wszystkim pan Burmistrz zyska 1000 zł miesięcznie</w:t>
      </w:r>
      <w:r w:rsidR="002809DA">
        <w:rPr>
          <w:rFonts w:ascii="Times New Roman" w:hAnsi="Times New Roman" w:cs="Times New Roman"/>
          <w:sz w:val="24"/>
          <w:szCs w:val="24"/>
        </w:rPr>
        <w:t>, także to nie są duże pieniądze.</w:t>
      </w:r>
    </w:p>
    <w:p w:rsidR="007A3C4E" w:rsidRDefault="007A3C4E" w:rsidP="004550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Rady wyjaśnił, że z tym 1</w:t>
      </w:r>
      <w:r w:rsidR="00695B0E">
        <w:rPr>
          <w:rFonts w:ascii="Times New Roman" w:hAnsi="Times New Roman" w:cs="Times New Roman"/>
          <w:sz w:val="24"/>
          <w:szCs w:val="24"/>
        </w:rPr>
        <w:t xml:space="preserve"> lipca chodzi o to</w:t>
      </w:r>
      <w:r w:rsidR="00ED5D57">
        <w:rPr>
          <w:rFonts w:ascii="Times New Roman" w:hAnsi="Times New Roman" w:cs="Times New Roman"/>
          <w:sz w:val="24"/>
          <w:szCs w:val="24"/>
        </w:rPr>
        <w:t>,</w:t>
      </w:r>
      <w:r w:rsidR="00695B0E">
        <w:rPr>
          <w:rFonts w:ascii="Times New Roman" w:hAnsi="Times New Roman" w:cs="Times New Roman"/>
          <w:sz w:val="24"/>
          <w:szCs w:val="24"/>
        </w:rPr>
        <w:t xml:space="preserve"> ż</w:t>
      </w:r>
      <w:r>
        <w:rPr>
          <w:rFonts w:ascii="Times New Roman" w:hAnsi="Times New Roman" w:cs="Times New Roman"/>
          <w:sz w:val="24"/>
          <w:szCs w:val="24"/>
        </w:rPr>
        <w:t>e to może być wyrównane od 1 lipca.</w:t>
      </w:r>
    </w:p>
    <w:p w:rsidR="007A3C4E" w:rsidRDefault="007A3C4E" w:rsidP="004550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Sekretarz Mirosław Sikora dodał – ponieważ rozporządzenie również zostało wydane w treści tak jak mamy w uchwale. Rozporządzenie jest z września</w:t>
      </w:r>
      <w:r w:rsidR="00ED5D57">
        <w:rPr>
          <w:rFonts w:ascii="Times New Roman" w:hAnsi="Times New Roman" w:cs="Times New Roman"/>
          <w:sz w:val="24"/>
          <w:szCs w:val="24"/>
        </w:rPr>
        <w:t>,</w:t>
      </w:r>
      <w:r>
        <w:rPr>
          <w:rFonts w:ascii="Times New Roman" w:hAnsi="Times New Roman" w:cs="Times New Roman"/>
          <w:sz w:val="24"/>
          <w:szCs w:val="24"/>
        </w:rPr>
        <w:t xml:space="preserve"> natomiast w rozporządzeniu jest</w:t>
      </w:r>
      <w:r w:rsidR="00ED5D57">
        <w:rPr>
          <w:rFonts w:ascii="Times New Roman" w:hAnsi="Times New Roman" w:cs="Times New Roman"/>
          <w:sz w:val="24"/>
          <w:szCs w:val="24"/>
        </w:rPr>
        <w:t>,</w:t>
      </w:r>
      <w:r>
        <w:rPr>
          <w:rFonts w:ascii="Times New Roman" w:hAnsi="Times New Roman" w:cs="Times New Roman"/>
          <w:sz w:val="24"/>
          <w:szCs w:val="24"/>
        </w:rPr>
        <w:t xml:space="preserve"> że ma zastosowanie do wszystkiego od 1 lipca czyli taka możliwość prawna jest i w związku z tym idziemy z duchem rozporządzenia.</w:t>
      </w:r>
    </w:p>
    <w:p w:rsidR="007A3C4E" w:rsidRDefault="007A3C4E" w:rsidP="004550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podkreślił</w:t>
      </w:r>
      <w:r w:rsidR="000C6E2B">
        <w:rPr>
          <w:rFonts w:ascii="Times New Roman" w:hAnsi="Times New Roman" w:cs="Times New Roman"/>
          <w:sz w:val="24"/>
          <w:szCs w:val="24"/>
        </w:rPr>
        <w:t>,</w:t>
      </w:r>
      <w:r>
        <w:rPr>
          <w:rFonts w:ascii="Times New Roman" w:hAnsi="Times New Roman" w:cs="Times New Roman"/>
          <w:sz w:val="24"/>
          <w:szCs w:val="24"/>
        </w:rPr>
        <w:t xml:space="preserve"> że głosów przeciw nie było i projekt został zaopiniowany pozytywnie.</w:t>
      </w:r>
    </w:p>
    <w:p w:rsidR="00695B0E" w:rsidRDefault="00695B0E" w:rsidP="004550A0">
      <w:pPr>
        <w:spacing w:after="0" w:line="240" w:lineRule="auto"/>
        <w:jc w:val="both"/>
        <w:rPr>
          <w:rFonts w:ascii="Times New Roman" w:hAnsi="Times New Roman" w:cs="Times New Roman"/>
          <w:sz w:val="24"/>
          <w:szCs w:val="24"/>
        </w:rPr>
      </w:pPr>
    </w:p>
    <w:p w:rsidR="00695B0E" w:rsidRDefault="00695B0E" w:rsidP="00695B0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Kserokopia projektu uchwały </w:t>
      </w:r>
      <w:r w:rsidRPr="00695B0E">
        <w:rPr>
          <w:rFonts w:ascii="Times New Roman" w:hAnsi="Times New Roman" w:cs="Times New Roman"/>
          <w:i/>
          <w:sz w:val="24"/>
          <w:szCs w:val="24"/>
        </w:rPr>
        <w:t>w sprawie : ustalenia miesięcznego wynagrodzenia Burmistrza Gminy i Miasta Raszków</w:t>
      </w:r>
      <w:r>
        <w:rPr>
          <w:rFonts w:ascii="Times New Roman" w:hAnsi="Times New Roman" w:cs="Times New Roman"/>
          <w:i/>
          <w:sz w:val="24"/>
          <w:szCs w:val="24"/>
        </w:rPr>
        <w:t>, stanowi załącznik nr 6 do protokołu.</w:t>
      </w:r>
    </w:p>
    <w:p w:rsidR="00695B0E" w:rsidRDefault="00695B0E" w:rsidP="00695B0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Dalsze prowadzenie obrad Przewodniczący</w:t>
      </w:r>
      <w:r w:rsidR="00E41675">
        <w:rPr>
          <w:rFonts w:ascii="Times New Roman" w:hAnsi="Times New Roman" w:cs="Times New Roman"/>
          <w:i/>
          <w:sz w:val="24"/>
          <w:szCs w:val="24"/>
        </w:rPr>
        <w:t xml:space="preserve"> Rady przekazał Przewodniczącej Komisji Budżetu i Finansów radnej Annie Kolenda.</w:t>
      </w:r>
    </w:p>
    <w:p w:rsidR="00E41675" w:rsidRDefault="00E41675" w:rsidP="00695B0E">
      <w:pPr>
        <w:spacing w:after="0" w:line="240" w:lineRule="auto"/>
        <w:jc w:val="both"/>
        <w:rPr>
          <w:rFonts w:ascii="Times New Roman" w:hAnsi="Times New Roman" w:cs="Times New Roman"/>
          <w:i/>
          <w:sz w:val="24"/>
          <w:szCs w:val="24"/>
        </w:rPr>
      </w:pPr>
    </w:p>
    <w:p w:rsidR="00E41675" w:rsidRDefault="00E41675" w:rsidP="00695B0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 w sprawie zmian budżetu na 2025 rok.</w:t>
      </w:r>
    </w:p>
    <w:p w:rsidR="00E41675" w:rsidRDefault="00E41675" w:rsidP="00695B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Skarbnik Wioletta Obsadna przedstawiła </w:t>
      </w:r>
      <w:r w:rsidR="007E0052">
        <w:rPr>
          <w:rFonts w:ascii="Times New Roman" w:hAnsi="Times New Roman" w:cs="Times New Roman"/>
          <w:sz w:val="24"/>
          <w:szCs w:val="24"/>
        </w:rPr>
        <w:t>–</w:t>
      </w:r>
      <w:r>
        <w:rPr>
          <w:rFonts w:ascii="Times New Roman" w:hAnsi="Times New Roman" w:cs="Times New Roman"/>
          <w:sz w:val="24"/>
          <w:szCs w:val="24"/>
        </w:rPr>
        <w:t xml:space="preserve"> </w:t>
      </w:r>
      <w:r w:rsidR="007E0052">
        <w:rPr>
          <w:rFonts w:ascii="Times New Roman" w:hAnsi="Times New Roman" w:cs="Times New Roman"/>
          <w:sz w:val="24"/>
          <w:szCs w:val="24"/>
        </w:rPr>
        <w:t xml:space="preserve">zmiany w budżecie dotyczą w zakresie dochodów zmniejszenie dochodów majątkowych o kwotę 368.900 zł </w:t>
      </w:r>
      <w:r w:rsidR="00345ECD">
        <w:rPr>
          <w:rFonts w:ascii="Times New Roman" w:hAnsi="Times New Roman" w:cs="Times New Roman"/>
          <w:sz w:val="24"/>
          <w:szCs w:val="24"/>
        </w:rPr>
        <w:t>,</w:t>
      </w:r>
      <w:r w:rsidR="007E0052">
        <w:rPr>
          <w:rFonts w:ascii="Times New Roman" w:hAnsi="Times New Roman" w:cs="Times New Roman"/>
          <w:sz w:val="24"/>
          <w:szCs w:val="24"/>
        </w:rPr>
        <w:t>zaplanowano wpływy</w:t>
      </w:r>
      <w:r w:rsidR="000E709B">
        <w:rPr>
          <w:rFonts w:ascii="Times New Roman" w:hAnsi="Times New Roman" w:cs="Times New Roman"/>
          <w:sz w:val="24"/>
          <w:szCs w:val="24"/>
        </w:rPr>
        <w:t xml:space="preserve"> ze sprzedaży nieruchomości</w:t>
      </w:r>
      <w:r w:rsidR="00137AF5">
        <w:rPr>
          <w:rFonts w:ascii="Times New Roman" w:hAnsi="Times New Roman" w:cs="Times New Roman"/>
          <w:sz w:val="24"/>
          <w:szCs w:val="24"/>
        </w:rPr>
        <w:t>,</w:t>
      </w:r>
      <w:r w:rsidR="000E709B">
        <w:rPr>
          <w:rFonts w:ascii="Times New Roman" w:hAnsi="Times New Roman" w:cs="Times New Roman"/>
          <w:sz w:val="24"/>
          <w:szCs w:val="24"/>
        </w:rPr>
        <w:t xml:space="preserve"> z uwagi na brak możliwości w roku bieżącym realizacji w</w:t>
      </w:r>
      <w:r w:rsidR="004A6B03">
        <w:rPr>
          <w:rFonts w:ascii="Times New Roman" w:hAnsi="Times New Roman" w:cs="Times New Roman"/>
          <w:sz w:val="24"/>
          <w:szCs w:val="24"/>
        </w:rPr>
        <w:t>stępnie planowanej umowy zamiany nieruchomości</w:t>
      </w:r>
      <w:r w:rsidR="00137AF5">
        <w:rPr>
          <w:rFonts w:ascii="Times New Roman" w:hAnsi="Times New Roman" w:cs="Times New Roman"/>
          <w:sz w:val="24"/>
          <w:szCs w:val="24"/>
        </w:rPr>
        <w:t>.</w:t>
      </w:r>
      <w:r w:rsidR="004A6B03">
        <w:rPr>
          <w:rFonts w:ascii="Times New Roman" w:hAnsi="Times New Roman" w:cs="Times New Roman"/>
          <w:sz w:val="24"/>
          <w:szCs w:val="24"/>
        </w:rPr>
        <w:t xml:space="preserve"> nie zostaną wykonane więc celem urealnienia tych kwot dochodów co ma wpływ również na projekt planu roku 2026 dokonuje się tej zmiany. Ponadto dostosowuje się plan dochodów do wysokości zrealizowanych kwot dochodów w rozdziałach </w:t>
      </w:r>
      <w:r w:rsidR="00A97CEF">
        <w:rPr>
          <w:rFonts w:ascii="Times New Roman" w:hAnsi="Times New Roman" w:cs="Times New Roman"/>
          <w:sz w:val="24"/>
          <w:szCs w:val="24"/>
        </w:rPr>
        <w:t>80101, 80104 i zmiana dotyczy tutaj też w dziale 921 rozdział ujętych dochodów. W wydatkach</w:t>
      </w:r>
      <w:r w:rsidR="00345ECD">
        <w:rPr>
          <w:rFonts w:ascii="Times New Roman" w:hAnsi="Times New Roman" w:cs="Times New Roman"/>
          <w:sz w:val="24"/>
          <w:szCs w:val="24"/>
        </w:rPr>
        <w:t>,</w:t>
      </w:r>
      <w:r w:rsidR="00A97CEF">
        <w:rPr>
          <w:rFonts w:ascii="Times New Roman" w:hAnsi="Times New Roman" w:cs="Times New Roman"/>
          <w:sz w:val="24"/>
          <w:szCs w:val="24"/>
        </w:rPr>
        <w:t xml:space="preserve"> odpowiednio do planowanych zmian dochodów, zmienia się wydatki</w:t>
      </w:r>
      <w:r w:rsidR="00FE3190">
        <w:rPr>
          <w:rFonts w:ascii="Times New Roman" w:hAnsi="Times New Roman" w:cs="Times New Roman"/>
          <w:sz w:val="24"/>
          <w:szCs w:val="24"/>
        </w:rPr>
        <w:t>. Największe zmiany dotyczą zadań majątkowych. Część zadań zostało przesuniętych na rok 2026</w:t>
      </w:r>
      <w:r w:rsidR="004C1BEF">
        <w:rPr>
          <w:rFonts w:ascii="Times New Roman" w:hAnsi="Times New Roman" w:cs="Times New Roman"/>
          <w:sz w:val="24"/>
          <w:szCs w:val="24"/>
        </w:rPr>
        <w:t>,</w:t>
      </w:r>
      <w:r w:rsidR="00FE3190">
        <w:rPr>
          <w:rFonts w:ascii="Times New Roman" w:hAnsi="Times New Roman" w:cs="Times New Roman"/>
          <w:sz w:val="24"/>
          <w:szCs w:val="24"/>
        </w:rPr>
        <w:t xml:space="preserve"> stąd ma to wpływ na zmniejszenie deficytu </w:t>
      </w:r>
      <w:r w:rsidR="00973545">
        <w:rPr>
          <w:rFonts w:ascii="Times New Roman" w:hAnsi="Times New Roman" w:cs="Times New Roman"/>
          <w:sz w:val="24"/>
          <w:szCs w:val="24"/>
        </w:rPr>
        <w:t>bieżącego o kwotę 935.000 zł do kwoty 7.565.000 zł, od razu w uchwale wskazuje się finansowanie deficytu</w:t>
      </w:r>
      <w:r w:rsidR="004C1BEF">
        <w:rPr>
          <w:rFonts w:ascii="Times New Roman" w:hAnsi="Times New Roman" w:cs="Times New Roman"/>
          <w:sz w:val="24"/>
          <w:szCs w:val="24"/>
        </w:rPr>
        <w:t>,</w:t>
      </w:r>
      <w:r w:rsidR="00973545">
        <w:rPr>
          <w:rFonts w:ascii="Times New Roman" w:hAnsi="Times New Roman" w:cs="Times New Roman"/>
          <w:sz w:val="24"/>
          <w:szCs w:val="24"/>
        </w:rPr>
        <w:t xml:space="preserve"> zmiana następuje w pozycji wolne środki. Przychody w związku z powyższym też ulegają zmianie poprzez zmniejszenie w pozycjach wolne środki. Odpowiednie załączniki uszczegółowiające plan dochodów i wydatków zostały enumeratywnie wymienione w przygotowanych materiałach.</w:t>
      </w:r>
    </w:p>
    <w:p w:rsidR="00973545" w:rsidRDefault="00973545" w:rsidP="00695B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Pytań ze strony radnych nie było.</w:t>
      </w:r>
    </w:p>
    <w:p w:rsidR="00973545" w:rsidRDefault="00973545" w:rsidP="00695B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 uchwały w obecności 12 radnych został zaopiniowany jednogłośnie pozytywnie.</w:t>
      </w:r>
    </w:p>
    <w:p w:rsidR="00973545" w:rsidRDefault="00973545" w:rsidP="00695B0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lastRenderedPageBreak/>
        <w:t>Kserokopia projektu uchwały</w:t>
      </w:r>
      <w:r w:rsidR="00CF4861">
        <w:rPr>
          <w:rFonts w:ascii="Times New Roman" w:hAnsi="Times New Roman" w:cs="Times New Roman"/>
          <w:i/>
          <w:sz w:val="24"/>
          <w:szCs w:val="24"/>
        </w:rPr>
        <w:t xml:space="preserve"> w sprawie zmian budżetu na 2025 rok stanowi załącznik nr 7 do protokołu.</w:t>
      </w:r>
    </w:p>
    <w:p w:rsidR="00CF4861" w:rsidRDefault="00CF4861" w:rsidP="00695B0E">
      <w:pPr>
        <w:spacing w:after="0" w:line="240" w:lineRule="auto"/>
        <w:jc w:val="both"/>
        <w:rPr>
          <w:rFonts w:ascii="Times New Roman" w:hAnsi="Times New Roman" w:cs="Times New Roman"/>
          <w:i/>
          <w:sz w:val="24"/>
          <w:szCs w:val="24"/>
        </w:rPr>
      </w:pPr>
    </w:p>
    <w:p w:rsidR="00CF4861" w:rsidRDefault="00CF4861" w:rsidP="00695B0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 w sprawie zmian Wieloletniej Prognozy Finansowej Gminy i Miasta Raszków</w:t>
      </w:r>
    </w:p>
    <w:p w:rsidR="00FB7CB9" w:rsidRDefault="00CF4861" w:rsidP="00695B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Skarbnik Wioletta Obsadna przedstawiła – zgodnie ze zmianami w budżecie dokonano zmian Wieloletniej Prognozy Finansowej przyjętej na lata 2025-2042 zmiany dotyczą po stronie dochodów, wydatków, wyniku budżetu automatycznie również finansowania, żeby było to zgodne z budżetem na rok 2025. Ponadto przychody i rozchody , zmiany dotyczą w szczególności załącznika nr 2 gdzie dodano nowe przedsięwzięcia</w:t>
      </w:r>
      <w:r w:rsidR="00B62032">
        <w:rPr>
          <w:rFonts w:ascii="Times New Roman" w:hAnsi="Times New Roman" w:cs="Times New Roman"/>
          <w:sz w:val="24"/>
          <w:szCs w:val="24"/>
        </w:rPr>
        <w:t xml:space="preserve"> do zadań bieżących</w:t>
      </w:r>
      <w:r w:rsidR="00137AF5">
        <w:rPr>
          <w:rFonts w:ascii="Times New Roman" w:hAnsi="Times New Roman" w:cs="Times New Roman"/>
          <w:sz w:val="24"/>
          <w:szCs w:val="24"/>
        </w:rPr>
        <w:t>,</w:t>
      </w:r>
      <w:r w:rsidR="00B62032">
        <w:rPr>
          <w:rFonts w:ascii="Times New Roman" w:hAnsi="Times New Roman" w:cs="Times New Roman"/>
          <w:sz w:val="24"/>
          <w:szCs w:val="24"/>
        </w:rPr>
        <w:t xml:space="preserve"> ubezpieczenia w trzech pozycjach celem przetargu i podpisania umów na kolejne lata. W zadaniach majątkowych budowa małej architektury – plac zabaw w Grudzielcu Nowym, termomodernizacja budynku remizy OSP w Rąbczynie oraz przebudowa drogi gminnej nr 782558P w miejscowości Grudzielec i przebudowa i rozbudowa świetlicy wiejskiej w Przybysławicach.</w:t>
      </w:r>
      <w:r w:rsidR="005926E9">
        <w:rPr>
          <w:rFonts w:ascii="Times New Roman" w:hAnsi="Times New Roman" w:cs="Times New Roman"/>
          <w:sz w:val="24"/>
          <w:szCs w:val="24"/>
        </w:rPr>
        <w:t xml:space="preserve"> Dokonano zmian również w zakresie przedsięwzięć wymienionych enumeratywnie w szczególności </w:t>
      </w:r>
      <w:r w:rsidR="004263C5">
        <w:rPr>
          <w:rFonts w:ascii="Times New Roman" w:hAnsi="Times New Roman" w:cs="Times New Roman"/>
          <w:sz w:val="24"/>
          <w:szCs w:val="24"/>
        </w:rPr>
        <w:t xml:space="preserve">i </w:t>
      </w:r>
      <w:r w:rsidR="005926E9">
        <w:rPr>
          <w:rFonts w:ascii="Times New Roman" w:hAnsi="Times New Roman" w:cs="Times New Roman"/>
          <w:sz w:val="24"/>
          <w:szCs w:val="24"/>
        </w:rPr>
        <w:t xml:space="preserve">zmiany nakładów, łącznych nakładów, limitów wydatków </w:t>
      </w:r>
      <w:r w:rsidR="004263C5">
        <w:rPr>
          <w:rFonts w:ascii="Times New Roman" w:hAnsi="Times New Roman" w:cs="Times New Roman"/>
          <w:sz w:val="24"/>
          <w:szCs w:val="24"/>
        </w:rPr>
        <w:t>przesuwając na rok następny , to wszystko starałam się tu szczegółowo opisać. W zadaniu modernizacja budynku OSP w Drogosławiu</w:t>
      </w:r>
      <w:r w:rsidR="00C20B34">
        <w:rPr>
          <w:rFonts w:ascii="Times New Roman" w:hAnsi="Times New Roman" w:cs="Times New Roman"/>
          <w:sz w:val="24"/>
          <w:szCs w:val="24"/>
        </w:rPr>
        <w:t>,</w:t>
      </w:r>
      <w:r w:rsidR="004263C5">
        <w:rPr>
          <w:rFonts w:ascii="Times New Roman" w:hAnsi="Times New Roman" w:cs="Times New Roman"/>
          <w:sz w:val="24"/>
          <w:szCs w:val="24"/>
        </w:rPr>
        <w:t xml:space="preserve"> </w:t>
      </w:r>
      <w:r w:rsidR="00DF532D">
        <w:rPr>
          <w:rFonts w:ascii="Times New Roman" w:hAnsi="Times New Roman" w:cs="Times New Roman"/>
          <w:sz w:val="24"/>
          <w:szCs w:val="24"/>
        </w:rPr>
        <w:t>jeszcze mam tutaj prośbę w punkcie łącznych nakładów w tabeli kwota powinna być po zmianie 207.437,29</w:t>
      </w:r>
      <w:r w:rsidR="00C20B34">
        <w:rPr>
          <w:rFonts w:ascii="Times New Roman" w:hAnsi="Times New Roman" w:cs="Times New Roman"/>
          <w:sz w:val="24"/>
          <w:szCs w:val="24"/>
        </w:rPr>
        <w:t>,</w:t>
      </w:r>
      <w:r w:rsidR="00DF532D">
        <w:rPr>
          <w:rFonts w:ascii="Times New Roman" w:hAnsi="Times New Roman" w:cs="Times New Roman"/>
          <w:sz w:val="24"/>
          <w:szCs w:val="24"/>
        </w:rPr>
        <w:t xml:space="preserve"> w tabeli w załączniku nr 2.</w:t>
      </w:r>
    </w:p>
    <w:p w:rsidR="00FB7CB9" w:rsidRDefault="00FB7CB9" w:rsidP="00695B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Następnie pani Skarbnik poprosiła o wprowadzenie autopoprawki – autopoprawka dotyczy w szczególności wprowadzenia w załączniku nr 2 w zadaniach bieżących, wydłużenia, bo ono jest wprowadzone to zadanie</w:t>
      </w:r>
      <w:r w:rsidR="00C20B34">
        <w:rPr>
          <w:rFonts w:ascii="Times New Roman" w:hAnsi="Times New Roman" w:cs="Times New Roman"/>
          <w:sz w:val="24"/>
          <w:szCs w:val="24"/>
        </w:rPr>
        <w:t>,</w:t>
      </w:r>
      <w:r>
        <w:rPr>
          <w:rFonts w:ascii="Times New Roman" w:hAnsi="Times New Roman" w:cs="Times New Roman"/>
          <w:sz w:val="24"/>
          <w:szCs w:val="24"/>
        </w:rPr>
        <w:t xml:space="preserve"> Zarządzanie i utrzymanie systemu Regionalna Zintegrowana Infrastruktura Informacji Przestrzennej Aglomeracji Kalisko </w:t>
      </w:r>
      <w:r w:rsidR="0046634C">
        <w:rPr>
          <w:rFonts w:ascii="Times New Roman" w:hAnsi="Times New Roman" w:cs="Times New Roman"/>
          <w:sz w:val="24"/>
          <w:szCs w:val="24"/>
        </w:rPr>
        <w:t>–</w:t>
      </w:r>
      <w:r>
        <w:rPr>
          <w:rFonts w:ascii="Times New Roman" w:hAnsi="Times New Roman" w:cs="Times New Roman"/>
          <w:sz w:val="24"/>
          <w:szCs w:val="24"/>
        </w:rPr>
        <w:t xml:space="preserve"> Ostrowskiej</w:t>
      </w:r>
      <w:r w:rsidR="00C20B34">
        <w:rPr>
          <w:rFonts w:ascii="Times New Roman" w:hAnsi="Times New Roman" w:cs="Times New Roman"/>
          <w:sz w:val="24"/>
          <w:szCs w:val="24"/>
        </w:rPr>
        <w:t>,</w:t>
      </w:r>
      <w:r w:rsidR="0046634C">
        <w:rPr>
          <w:rFonts w:ascii="Times New Roman" w:hAnsi="Times New Roman" w:cs="Times New Roman"/>
          <w:sz w:val="24"/>
          <w:szCs w:val="24"/>
        </w:rPr>
        <w:t xml:space="preserve"> to przedsięwzięcie przedłużamy do roku 20</w:t>
      </w:r>
      <w:r w:rsidR="00CD5A10">
        <w:rPr>
          <w:rFonts w:ascii="Times New Roman" w:hAnsi="Times New Roman" w:cs="Times New Roman"/>
          <w:sz w:val="24"/>
          <w:szCs w:val="24"/>
        </w:rPr>
        <w:t>26</w:t>
      </w:r>
      <w:r w:rsidR="0046634C">
        <w:rPr>
          <w:rFonts w:ascii="Times New Roman" w:hAnsi="Times New Roman" w:cs="Times New Roman"/>
          <w:sz w:val="24"/>
          <w:szCs w:val="24"/>
        </w:rPr>
        <w:t xml:space="preserve"> w związku z pismem jakie wpłynęło do nas Prezydenta Miasta Kalisza i należy liczyć jakby długość okresu tej umowy od faktycznego  wpływu u nich pieniążków dlatego zakończenie tego przedsięwzięcia będzie dopiero 26 lipca 2026 stąd zwiększenie tych limitów </w:t>
      </w:r>
      <w:r w:rsidR="00CD5A10">
        <w:rPr>
          <w:rFonts w:ascii="Times New Roman" w:hAnsi="Times New Roman" w:cs="Times New Roman"/>
          <w:sz w:val="24"/>
          <w:szCs w:val="24"/>
        </w:rPr>
        <w:t>żeby już projekt budżetu na rok 2026</w:t>
      </w:r>
      <w:r w:rsidR="00C20B34">
        <w:rPr>
          <w:rFonts w:ascii="Times New Roman" w:hAnsi="Times New Roman" w:cs="Times New Roman"/>
          <w:sz w:val="24"/>
          <w:szCs w:val="24"/>
        </w:rPr>
        <w:t xml:space="preserve"> był zbieżny z tym co mamy w Wieloletniej Prognozie</w:t>
      </w:r>
      <w:r w:rsidR="00CD5A10">
        <w:rPr>
          <w:rFonts w:ascii="Times New Roman" w:hAnsi="Times New Roman" w:cs="Times New Roman"/>
          <w:sz w:val="24"/>
          <w:szCs w:val="24"/>
        </w:rPr>
        <w:t xml:space="preserve"> dzisiaj obowiązującej.</w:t>
      </w:r>
    </w:p>
    <w:p w:rsidR="00CD5A10" w:rsidRDefault="00CD5A10" w:rsidP="00695B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Pytań i uwag ze strony radnych nie było.</w:t>
      </w:r>
    </w:p>
    <w:p w:rsidR="00CD5A10" w:rsidRDefault="00CD5A10" w:rsidP="00695B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 uchwały wraz z autopoprawką w obecności 12 radnych został zaopiniowany jednogłośnie pozytywnie.</w:t>
      </w:r>
    </w:p>
    <w:p w:rsidR="00F72CBE" w:rsidRDefault="00F72CBE" w:rsidP="00695B0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Kserokopia projektu uchwały </w:t>
      </w:r>
      <w:r w:rsidRPr="00F72CBE">
        <w:rPr>
          <w:rFonts w:ascii="Times New Roman" w:hAnsi="Times New Roman" w:cs="Times New Roman"/>
          <w:i/>
          <w:sz w:val="24"/>
          <w:szCs w:val="24"/>
        </w:rPr>
        <w:t>w sprawie zmian Wieloletniej Prognozy Finansowej Gminy i Miasta Raszków</w:t>
      </w:r>
      <w:r>
        <w:rPr>
          <w:rFonts w:ascii="Times New Roman" w:hAnsi="Times New Roman" w:cs="Times New Roman"/>
          <w:i/>
          <w:sz w:val="24"/>
          <w:szCs w:val="24"/>
        </w:rPr>
        <w:t xml:space="preserve"> wraz z autopoprawką stanowi załącznik nr 8 do protokołu.</w:t>
      </w:r>
    </w:p>
    <w:p w:rsidR="00F72CBE" w:rsidRDefault="00F72CBE" w:rsidP="00695B0E">
      <w:pPr>
        <w:spacing w:after="0" w:line="240" w:lineRule="auto"/>
        <w:jc w:val="both"/>
        <w:rPr>
          <w:rFonts w:ascii="Times New Roman" w:hAnsi="Times New Roman" w:cs="Times New Roman"/>
          <w:i/>
          <w:sz w:val="24"/>
          <w:szCs w:val="24"/>
        </w:rPr>
      </w:pPr>
    </w:p>
    <w:p w:rsidR="00F72CBE" w:rsidRDefault="00F72CBE" w:rsidP="00695B0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Dalsze prowadzenie obr</w:t>
      </w:r>
      <w:r w:rsidR="00C20B34">
        <w:rPr>
          <w:rFonts w:ascii="Times New Roman" w:hAnsi="Times New Roman" w:cs="Times New Roman"/>
          <w:i/>
          <w:sz w:val="24"/>
          <w:szCs w:val="24"/>
        </w:rPr>
        <w:t>ad przejął Przewodniczący Rady K</w:t>
      </w:r>
      <w:r>
        <w:rPr>
          <w:rFonts w:ascii="Times New Roman" w:hAnsi="Times New Roman" w:cs="Times New Roman"/>
          <w:i/>
          <w:sz w:val="24"/>
          <w:szCs w:val="24"/>
        </w:rPr>
        <w:t>aro</w:t>
      </w:r>
      <w:r w:rsidR="00C20B34">
        <w:rPr>
          <w:rFonts w:ascii="Times New Roman" w:hAnsi="Times New Roman" w:cs="Times New Roman"/>
          <w:i/>
          <w:sz w:val="24"/>
          <w:szCs w:val="24"/>
        </w:rPr>
        <w:t>l</w:t>
      </w:r>
      <w:r>
        <w:rPr>
          <w:rFonts w:ascii="Times New Roman" w:hAnsi="Times New Roman" w:cs="Times New Roman"/>
          <w:i/>
          <w:sz w:val="24"/>
          <w:szCs w:val="24"/>
        </w:rPr>
        <w:t xml:space="preserve"> Marszał</w:t>
      </w:r>
    </w:p>
    <w:p w:rsidR="00F72CBE" w:rsidRDefault="00F72CBE" w:rsidP="00695B0E">
      <w:pPr>
        <w:spacing w:after="0" w:line="240" w:lineRule="auto"/>
        <w:jc w:val="both"/>
        <w:rPr>
          <w:rFonts w:ascii="Times New Roman" w:hAnsi="Times New Roman" w:cs="Times New Roman"/>
          <w:i/>
          <w:sz w:val="24"/>
          <w:szCs w:val="24"/>
        </w:rPr>
      </w:pPr>
    </w:p>
    <w:p w:rsidR="00F72CBE" w:rsidRDefault="00F72CBE" w:rsidP="00695B0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g) w sprawie rozpatrzenia skargi na działalność Burmistrza Gminy i Miasta Raszków</w:t>
      </w:r>
    </w:p>
    <w:p w:rsidR="00161E5A" w:rsidRDefault="00F72CBE" w:rsidP="004550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rady Karol Marszał przedstawił – 26 września wpłynęła do rady skarga wniesiona przez </w:t>
      </w:r>
      <w:r w:rsidR="00982388">
        <w:rPr>
          <w:rFonts w:ascii="Times New Roman" w:hAnsi="Times New Roman" w:cs="Times New Roman"/>
          <w:sz w:val="24"/>
          <w:szCs w:val="24"/>
        </w:rPr>
        <w:t>Adama Szulca Prezesa Zarządu Szulc-</w:t>
      </w:r>
      <w:proofErr w:type="spellStart"/>
      <w:r w:rsidR="00982388">
        <w:rPr>
          <w:rFonts w:ascii="Times New Roman" w:hAnsi="Times New Roman" w:cs="Times New Roman"/>
          <w:sz w:val="24"/>
          <w:szCs w:val="24"/>
        </w:rPr>
        <w:t>Euphenics</w:t>
      </w:r>
      <w:proofErr w:type="spellEnd"/>
      <w:r w:rsidR="00982388">
        <w:rPr>
          <w:rFonts w:ascii="Times New Roman" w:hAnsi="Times New Roman" w:cs="Times New Roman"/>
          <w:sz w:val="24"/>
          <w:szCs w:val="24"/>
        </w:rPr>
        <w:t xml:space="preserve"> spółka akcyjna z siedzibą w Warszawie</w:t>
      </w:r>
      <w:r w:rsidR="00D026F2">
        <w:rPr>
          <w:rFonts w:ascii="Times New Roman" w:hAnsi="Times New Roman" w:cs="Times New Roman"/>
          <w:sz w:val="24"/>
          <w:szCs w:val="24"/>
        </w:rPr>
        <w:t>,</w:t>
      </w:r>
      <w:r w:rsidR="00982388">
        <w:rPr>
          <w:rFonts w:ascii="Times New Roman" w:hAnsi="Times New Roman" w:cs="Times New Roman"/>
          <w:sz w:val="24"/>
          <w:szCs w:val="24"/>
        </w:rPr>
        <w:t xml:space="preserve"> dotycząca zarzutów odnoszących się do rzekomego niewystarczającego nadzoru nad obszarem cyberbezpieczeństwa w wielu jednostkach samorządowych </w:t>
      </w:r>
      <w:r w:rsidR="00161E5A">
        <w:rPr>
          <w:rFonts w:ascii="Times New Roman" w:hAnsi="Times New Roman" w:cs="Times New Roman"/>
          <w:sz w:val="24"/>
          <w:szCs w:val="24"/>
        </w:rPr>
        <w:t>w tym również w naszej gminie. Skarga została przekazana do odpowiedniej komisji czyli Komisji Skarg Wniosków i Petycji naszej rady</w:t>
      </w:r>
      <w:r w:rsidR="00DB7227">
        <w:rPr>
          <w:rFonts w:ascii="Times New Roman" w:hAnsi="Times New Roman" w:cs="Times New Roman"/>
          <w:sz w:val="24"/>
          <w:szCs w:val="24"/>
        </w:rPr>
        <w:t>,</w:t>
      </w:r>
      <w:r w:rsidR="00161E5A">
        <w:rPr>
          <w:rFonts w:ascii="Times New Roman" w:hAnsi="Times New Roman" w:cs="Times New Roman"/>
          <w:sz w:val="24"/>
          <w:szCs w:val="24"/>
        </w:rPr>
        <w:t xml:space="preserve"> której Przewodniczącego proszę o przedstawienie wyników pracy komisji.</w:t>
      </w:r>
    </w:p>
    <w:p w:rsidR="00EF073F" w:rsidRDefault="00161E5A" w:rsidP="004550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Komisji Skarg Wniosków i Petycji radny Jacek Domagała przedstawił </w:t>
      </w:r>
      <w:r w:rsidR="00DD2E5E">
        <w:rPr>
          <w:rFonts w:ascii="Times New Roman" w:hAnsi="Times New Roman" w:cs="Times New Roman"/>
          <w:sz w:val="24"/>
          <w:szCs w:val="24"/>
        </w:rPr>
        <w:t>–</w:t>
      </w:r>
      <w:r>
        <w:rPr>
          <w:rFonts w:ascii="Times New Roman" w:hAnsi="Times New Roman" w:cs="Times New Roman"/>
          <w:sz w:val="24"/>
          <w:szCs w:val="24"/>
        </w:rPr>
        <w:t xml:space="preserve"> </w:t>
      </w:r>
      <w:r w:rsidR="00DD2E5E">
        <w:rPr>
          <w:rFonts w:ascii="Times New Roman" w:hAnsi="Times New Roman" w:cs="Times New Roman"/>
          <w:sz w:val="24"/>
          <w:szCs w:val="24"/>
        </w:rPr>
        <w:t>w toku analizy ustalono, iż w Urzędzie Gminy i Miasta Raszków są realizowane zadania z zakresu bezpieczeństwa teleinformatycznego zgodnie z obowiązującymi prze</w:t>
      </w:r>
      <w:r w:rsidR="00EF073F">
        <w:rPr>
          <w:rFonts w:ascii="Times New Roman" w:hAnsi="Times New Roman" w:cs="Times New Roman"/>
          <w:sz w:val="24"/>
          <w:szCs w:val="24"/>
        </w:rPr>
        <w:t>pisami. Na posiedzeniu w dniu 15 października 2025 roku Komisja Skarg, Wniosków i Petycji Rady Gminy i Miasta Raszków rozpatrzyła i dokonała analizy złożonej skargi i Komisja uznała skargę za bezzasadną.</w:t>
      </w:r>
    </w:p>
    <w:p w:rsidR="00695B0E" w:rsidRDefault="00EF073F" w:rsidP="004550A0">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lastRenderedPageBreak/>
        <w:t xml:space="preserve">Przewodniczący rady Karol Marszał </w:t>
      </w:r>
      <w:r w:rsidR="000E6AD0">
        <w:rPr>
          <w:rFonts w:ascii="Times New Roman" w:hAnsi="Times New Roman" w:cs="Times New Roman"/>
          <w:sz w:val="24"/>
          <w:szCs w:val="24"/>
        </w:rPr>
        <w:t>podsumował –</w:t>
      </w:r>
      <w:r>
        <w:rPr>
          <w:rFonts w:ascii="Times New Roman" w:hAnsi="Times New Roman" w:cs="Times New Roman"/>
          <w:sz w:val="24"/>
          <w:szCs w:val="24"/>
        </w:rPr>
        <w:t xml:space="preserve"> </w:t>
      </w:r>
      <w:r w:rsidR="000E6AD0">
        <w:rPr>
          <w:rFonts w:ascii="Times New Roman" w:hAnsi="Times New Roman" w:cs="Times New Roman"/>
          <w:sz w:val="24"/>
          <w:szCs w:val="24"/>
        </w:rPr>
        <w:t>szczegółowe uzasadnienie komisji Państwo otrzymaliście</w:t>
      </w:r>
      <w:r w:rsidR="00790DD6">
        <w:rPr>
          <w:rFonts w:ascii="Times New Roman" w:hAnsi="Times New Roman" w:cs="Times New Roman"/>
          <w:sz w:val="24"/>
          <w:szCs w:val="24"/>
        </w:rPr>
        <w:t>. J</w:t>
      </w:r>
      <w:r w:rsidR="000E6AD0">
        <w:rPr>
          <w:rFonts w:ascii="Times New Roman" w:hAnsi="Times New Roman" w:cs="Times New Roman"/>
          <w:sz w:val="24"/>
          <w:szCs w:val="24"/>
        </w:rPr>
        <w:t>ak wiemy jest to nie pierwsze pismo kierowane przez tą firmę do wielu jednostek samorządowych. Komisja po rozpatrzeniu i analizie tej sprawy uznaje że jest to bezzasadne</w:t>
      </w:r>
      <w:r w:rsidR="00695B0E">
        <w:rPr>
          <w:rFonts w:ascii="Times New Roman" w:hAnsi="Times New Roman" w:cs="Times New Roman"/>
          <w:i/>
          <w:sz w:val="24"/>
          <w:szCs w:val="24"/>
        </w:rPr>
        <w:t xml:space="preserve"> </w:t>
      </w:r>
    </w:p>
    <w:p w:rsidR="000E6AD0" w:rsidRDefault="000E6AD0" w:rsidP="004550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Zastępca Burmistrza Piotr Rokicki dodał – nasza gmina, nasz urząd</w:t>
      </w:r>
      <w:r w:rsidR="002330DE">
        <w:rPr>
          <w:rFonts w:ascii="Times New Roman" w:hAnsi="Times New Roman" w:cs="Times New Roman"/>
          <w:sz w:val="24"/>
          <w:szCs w:val="24"/>
        </w:rPr>
        <w:t>,</w:t>
      </w:r>
      <w:r>
        <w:rPr>
          <w:rFonts w:ascii="Times New Roman" w:hAnsi="Times New Roman" w:cs="Times New Roman"/>
          <w:sz w:val="24"/>
          <w:szCs w:val="24"/>
        </w:rPr>
        <w:t xml:space="preserve"> dokłada wszelkiej staranności co do funkcjonowania obiegu dokumentów i cyberbezpieczeństwa. Posiadamy umowę  z firmą zewnętrzną gdzie cały nasz serwer , wszystkie te dane które trzymamy, które obsługujemy</w:t>
      </w:r>
      <w:r w:rsidR="00790DD6">
        <w:rPr>
          <w:rFonts w:ascii="Times New Roman" w:hAnsi="Times New Roman" w:cs="Times New Roman"/>
          <w:sz w:val="24"/>
          <w:szCs w:val="24"/>
        </w:rPr>
        <w:t>,</w:t>
      </w:r>
      <w:r>
        <w:rPr>
          <w:rFonts w:ascii="Times New Roman" w:hAnsi="Times New Roman" w:cs="Times New Roman"/>
          <w:sz w:val="24"/>
          <w:szCs w:val="24"/>
        </w:rPr>
        <w:t xml:space="preserve"> jest trzymany właśnie w tej firmie i ta firma posiada wszelkie certyfikaty oraz programy</w:t>
      </w:r>
      <w:r w:rsidR="002330DE">
        <w:rPr>
          <w:rFonts w:ascii="Times New Roman" w:hAnsi="Times New Roman" w:cs="Times New Roman"/>
          <w:sz w:val="24"/>
          <w:szCs w:val="24"/>
        </w:rPr>
        <w:t>,</w:t>
      </w:r>
      <w:r>
        <w:rPr>
          <w:rFonts w:ascii="Times New Roman" w:hAnsi="Times New Roman" w:cs="Times New Roman"/>
          <w:sz w:val="24"/>
          <w:szCs w:val="24"/>
        </w:rPr>
        <w:t xml:space="preserve"> które zabezpieczają ten serwer przed atakami</w:t>
      </w:r>
      <w:r w:rsidR="002330DE">
        <w:rPr>
          <w:rFonts w:ascii="Times New Roman" w:hAnsi="Times New Roman" w:cs="Times New Roman"/>
          <w:sz w:val="24"/>
          <w:szCs w:val="24"/>
        </w:rPr>
        <w:t>.</w:t>
      </w:r>
      <w:r>
        <w:rPr>
          <w:rFonts w:ascii="Times New Roman" w:hAnsi="Times New Roman" w:cs="Times New Roman"/>
          <w:sz w:val="24"/>
          <w:szCs w:val="24"/>
        </w:rPr>
        <w:t xml:space="preserve"> </w:t>
      </w:r>
      <w:r w:rsidR="002330DE">
        <w:rPr>
          <w:rFonts w:ascii="Times New Roman" w:hAnsi="Times New Roman" w:cs="Times New Roman"/>
          <w:sz w:val="24"/>
          <w:szCs w:val="24"/>
        </w:rPr>
        <w:t xml:space="preserve">Gmina dokłada </w:t>
      </w:r>
      <w:r w:rsidR="00DC7F87">
        <w:rPr>
          <w:rFonts w:ascii="Times New Roman" w:hAnsi="Times New Roman" w:cs="Times New Roman"/>
          <w:sz w:val="24"/>
          <w:szCs w:val="24"/>
        </w:rPr>
        <w:t xml:space="preserve"> wszelkiej staranności</w:t>
      </w:r>
      <w:r w:rsidR="00790DD6">
        <w:rPr>
          <w:rFonts w:ascii="Times New Roman" w:hAnsi="Times New Roman" w:cs="Times New Roman"/>
          <w:sz w:val="24"/>
          <w:szCs w:val="24"/>
        </w:rPr>
        <w:t>,</w:t>
      </w:r>
      <w:r w:rsidR="00DC7F87">
        <w:rPr>
          <w:rFonts w:ascii="Times New Roman" w:hAnsi="Times New Roman" w:cs="Times New Roman"/>
          <w:sz w:val="24"/>
          <w:szCs w:val="24"/>
        </w:rPr>
        <w:t xml:space="preserve"> natomiast pan Szulc reprezentuje różne inne firmy i poprzez takie skargi promuje te firmy i próbuje nieraz zasugerować gminom, które by takich zabezpieczeń nie miały, żeby może rozpatrzyły inne oferty. Także my to mamy dobrze zabezpieczone.</w:t>
      </w:r>
    </w:p>
    <w:p w:rsidR="00DC7F87" w:rsidRDefault="00DC7F87" w:rsidP="004550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Jacek Bartczak dodał – nasz informatyk pan Mateusz też to bardzo dobrze pilnuje.</w:t>
      </w:r>
    </w:p>
    <w:p w:rsidR="00DC7F87" w:rsidRDefault="00DC7F87" w:rsidP="004550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Zastępc</w:t>
      </w:r>
      <w:r w:rsidR="00790DD6">
        <w:rPr>
          <w:rFonts w:ascii="Times New Roman" w:hAnsi="Times New Roman" w:cs="Times New Roman"/>
          <w:sz w:val="24"/>
          <w:szCs w:val="24"/>
        </w:rPr>
        <w:t>a Burmistrza Piotr Rokicki dopowiedział</w:t>
      </w:r>
      <w:r>
        <w:rPr>
          <w:rFonts w:ascii="Times New Roman" w:hAnsi="Times New Roman" w:cs="Times New Roman"/>
          <w:sz w:val="24"/>
          <w:szCs w:val="24"/>
        </w:rPr>
        <w:t xml:space="preserve"> </w:t>
      </w:r>
      <w:r w:rsidR="00955968">
        <w:rPr>
          <w:rFonts w:ascii="Times New Roman" w:hAnsi="Times New Roman" w:cs="Times New Roman"/>
          <w:sz w:val="24"/>
          <w:szCs w:val="24"/>
        </w:rPr>
        <w:t>–</w:t>
      </w:r>
      <w:r>
        <w:rPr>
          <w:rFonts w:ascii="Times New Roman" w:hAnsi="Times New Roman" w:cs="Times New Roman"/>
          <w:sz w:val="24"/>
          <w:szCs w:val="24"/>
        </w:rPr>
        <w:t xml:space="preserve"> </w:t>
      </w:r>
      <w:r w:rsidR="00955968">
        <w:rPr>
          <w:rFonts w:ascii="Times New Roman" w:hAnsi="Times New Roman" w:cs="Times New Roman"/>
          <w:sz w:val="24"/>
          <w:szCs w:val="24"/>
        </w:rPr>
        <w:t>nasza gmina już od wielu lat posiada program do obsługi faktur czyli cały budżet jest przez dział finansowy przekładany elektronicznie do tego programu i tam każdy pracownik dostaje uprawnienia  do realizacji swojego budżetu, czyli tam musi wprowadzić plan, zaangażowanie i potem realizacje poszczególnych faktur. Ten program transparentnie pilnuje wydatków w naszym budżecie</w:t>
      </w:r>
      <w:r w:rsidR="00840E36">
        <w:rPr>
          <w:rFonts w:ascii="Times New Roman" w:hAnsi="Times New Roman" w:cs="Times New Roman"/>
          <w:sz w:val="24"/>
          <w:szCs w:val="24"/>
        </w:rPr>
        <w:t>,</w:t>
      </w:r>
      <w:r w:rsidR="00955968">
        <w:rPr>
          <w:rFonts w:ascii="Times New Roman" w:hAnsi="Times New Roman" w:cs="Times New Roman"/>
          <w:sz w:val="24"/>
          <w:szCs w:val="24"/>
        </w:rPr>
        <w:t xml:space="preserve"> czyli nawet nie ma możliwości opisania jakiegoś wydatku jeśli on się nie znajdzie </w:t>
      </w:r>
      <w:r w:rsidR="00913FDB">
        <w:rPr>
          <w:rFonts w:ascii="Times New Roman" w:hAnsi="Times New Roman" w:cs="Times New Roman"/>
          <w:sz w:val="24"/>
          <w:szCs w:val="24"/>
        </w:rPr>
        <w:t xml:space="preserve">oficjalnie w budżecie naszej gminy. Także on jest bardzo pomocny </w:t>
      </w:r>
      <w:r w:rsidR="00323047">
        <w:rPr>
          <w:rFonts w:ascii="Times New Roman" w:hAnsi="Times New Roman" w:cs="Times New Roman"/>
          <w:sz w:val="24"/>
          <w:szCs w:val="24"/>
        </w:rPr>
        <w:t>a tym samym jest i transparentny</w:t>
      </w:r>
      <w:r w:rsidR="00840E36">
        <w:rPr>
          <w:rFonts w:ascii="Times New Roman" w:hAnsi="Times New Roman" w:cs="Times New Roman"/>
          <w:sz w:val="24"/>
          <w:szCs w:val="24"/>
        </w:rPr>
        <w:t>,</w:t>
      </w:r>
      <w:r w:rsidR="00323047">
        <w:rPr>
          <w:rFonts w:ascii="Times New Roman" w:hAnsi="Times New Roman" w:cs="Times New Roman"/>
          <w:sz w:val="24"/>
          <w:szCs w:val="24"/>
        </w:rPr>
        <w:t xml:space="preserve"> bo pozwala na rzetelną kontrolę naszych wszystkich wydatków</w:t>
      </w:r>
      <w:r w:rsidR="00840E36">
        <w:rPr>
          <w:rFonts w:ascii="Times New Roman" w:hAnsi="Times New Roman" w:cs="Times New Roman"/>
          <w:sz w:val="24"/>
          <w:szCs w:val="24"/>
        </w:rPr>
        <w:t>,</w:t>
      </w:r>
      <w:r w:rsidR="00323047">
        <w:rPr>
          <w:rFonts w:ascii="Times New Roman" w:hAnsi="Times New Roman" w:cs="Times New Roman"/>
          <w:sz w:val="24"/>
          <w:szCs w:val="24"/>
        </w:rPr>
        <w:t xml:space="preserve"> naszego budżetu w bardzo prosty sposób i jest dobrym narzędziem i dla ska</w:t>
      </w:r>
      <w:r w:rsidR="00840E36">
        <w:rPr>
          <w:rFonts w:ascii="Times New Roman" w:hAnsi="Times New Roman" w:cs="Times New Roman"/>
          <w:sz w:val="24"/>
          <w:szCs w:val="24"/>
        </w:rPr>
        <w:t>rbnika i dla burmistrza żeby też</w:t>
      </w:r>
      <w:r w:rsidR="00323047">
        <w:rPr>
          <w:rFonts w:ascii="Times New Roman" w:hAnsi="Times New Roman" w:cs="Times New Roman"/>
          <w:sz w:val="24"/>
          <w:szCs w:val="24"/>
        </w:rPr>
        <w:t xml:space="preserve"> kontrolować pracowników czy prawidłowo ten budżet realizują.</w:t>
      </w:r>
    </w:p>
    <w:p w:rsidR="00323047" w:rsidRDefault="00323047" w:rsidP="004550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Pytań i uwag ze strony radnych nie było.</w:t>
      </w:r>
    </w:p>
    <w:p w:rsidR="00323047" w:rsidRDefault="00323047" w:rsidP="004550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Rady podsumował że radni uznają skargę za bezzasadną i poddał projekt uchwały pod głosowanie.</w:t>
      </w:r>
    </w:p>
    <w:p w:rsidR="00323047" w:rsidRDefault="00323047" w:rsidP="004550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 uchwały w obecności 12 radnych został zaopiniowany jednogłośnie pozytywnie.</w:t>
      </w:r>
    </w:p>
    <w:p w:rsidR="00323047" w:rsidRDefault="00323047" w:rsidP="004550A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Kserokopia projektu </w:t>
      </w:r>
      <w:r w:rsidRPr="00323047">
        <w:rPr>
          <w:rFonts w:ascii="Times New Roman" w:hAnsi="Times New Roman" w:cs="Times New Roman"/>
          <w:i/>
          <w:sz w:val="24"/>
          <w:szCs w:val="24"/>
        </w:rPr>
        <w:t>uchwały w sprawie rozpatrzenia skargi na działalność B</w:t>
      </w:r>
      <w:r>
        <w:rPr>
          <w:rFonts w:ascii="Times New Roman" w:hAnsi="Times New Roman" w:cs="Times New Roman"/>
          <w:i/>
          <w:sz w:val="24"/>
          <w:szCs w:val="24"/>
        </w:rPr>
        <w:t>urmistrza Gminy i Miasta Raszków stanowi załącznik nr 9 do protokołu.</w:t>
      </w:r>
    </w:p>
    <w:p w:rsidR="00323047" w:rsidRDefault="00323047" w:rsidP="004550A0">
      <w:pPr>
        <w:spacing w:after="0" w:line="240" w:lineRule="auto"/>
        <w:jc w:val="both"/>
        <w:rPr>
          <w:rFonts w:ascii="Times New Roman" w:hAnsi="Times New Roman" w:cs="Times New Roman"/>
          <w:i/>
          <w:sz w:val="24"/>
          <w:szCs w:val="24"/>
        </w:rPr>
      </w:pPr>
    </w:p>
    <w:p w:rsidR="00323047" w:rsidRDefault="00323047" w:rsidP="004550A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Punkt 5 – Wolne glosy.</w:t>
      </w:r>
    </w:p>
    <w:p w:rsidR="00323047" w:rsidRDefault="00323047" w:rsidP="004550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punkcie tym głos zabrali:</w:t>
      </w:r>
    </w:p>
    <w:p w:rsidR="00F4476B" w:rsidRDefault="00F4476B" w:rsidP="004550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Radny Andrzej Matyba w imieniu własnym i swojej żony podziękował radnym i panu Burmistrzowi za zamówioną mszę świętą i udział w pogrzebie teściowej.</w:t>
      </w:r>
    </w:p>
    <w:p w:rsidR="00F4476B" w:rsidRDefault="00F4476B" w:rsidP="004550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Przewodniczący rady Karol Marszał poinformował, iż radni w połowie listopada otrzymają projekt budżetu na 2026 rok i w związku z tym planowane są posiedzenia komisji merytorycznych  pod koniec miesiąca, natomiast kolejna sesja planowana jest na 27 listopada</w:t>
      </w:r>
      <w:r w:rsidR="00840E36">
        <w:rPr>
          <w:rFonts w:ascii="Times New Roman" w:hAnsi="Times New Roman" w:cs="Times New Roman"/>
          <w:sz w:val="24"/>
          <w:szCs w:val="24"/>
        </w:rPr>
        <w:t xml:space="preserve"> o</w:t>
      </w:r>
      <w:r>
        <w:rPr>
          <w:rFonts w:ascii="Times New Roman" w:hAnsi="Times New Roman" w:cs="Times New Roman"/>
          <w:sz w:val="24"/>
          <w:szCs w:val="24"/>
        </w:rPr>
        <w:t xml:space="preserve"> 14.30</w:t>
      </w:r>
      <w:r w:rsidR="00840E36">
        <w:rPr>
          <w:rFonts w:ascii="Times New Roman" w:hAnsi="Times New Roman" w:cs="Times New Roman"/>
          <w:sz w:val="24"/>
          <w:szCs w:val="24"/>
        </w:rPr>
        <w:t>.</w:t>
      </w:r>
    </w:p>
    <w:p w:rsidR="00840E36" w:rsidRDefault="00840E36" w:rsidP="004550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Więcej głosów nie zabrano.</w:t>
      </w:r>
    </w:p>
    <w:p w:rsidR="00840E36" w:rsidRDefault="00840E36" w:rsidP="004550A0">
      <w:pPr>
        <w:spacing w:after="0" w:line="240" w:lineRule="auto"/>
        <w:jc w:val="both"/>
        <w:rPr>
          <w:rFonts w:ascii="Times New Roman" w:hAnsi="Times New Roman" w:cs="Times New Roman"/>
          <w:sz w:val="24"/>
          <w:szCs w:val="24"/>
        </w:rPr>
      </w:pPr>
    </w:p>
    <w:p w:rsidR="00840E36" w:rsidRDefault="00840E36" w:rsidP="004550A0">
      <w:pPr>
        <w:spacing w:after="0" w:line="240" w:lineRule="auto"/>
        <w:jc w:val="both"/>
        <w:rPr>
          <w:rFonts w:ascii="Times New Roman" w:hAnsi="Times New Roman" w:cs="Times New Roman"/>
          <w:b/>
          <w:sz w:val="24"/>
          <w:szCs w:val="24"/>
        </w:rPr>
      </w:pPr>
      <w:r w:rsidRPr="00840E36">
        <w:rPr>
          <w:rFonts w:ascii="Times New Roman" w:hAnsi="Times New Roman" w:cs="Times New Roman"/>
          <w:b/>
          <w:sz w:val="24"/>
          <w:szCs w:val="24"/>
        </w:rPr>
        <w:t>Punkt 6 – Zamkniecie posiedzenia.</w:t>
      </w:r>
    </w:p>
    <w:p w:rsidR="00840E36" w:rsidRDefault="00840E36" w:rsidP="004550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związku z wyczerpaniem porzą</w:t>
      </w:r>
      <w:r w:rsidR="00286796">
        <w:rPr>
          <w:rFonts w:ascii="Times New Roman" w:hAnsi="Times New Roman" w:cs="Times New Roman"/>
          <w:sz w:val="24"/>
          <w:szCs w:val="24"/>
        </w:rPr>
        <w:t>dku obrad o godzinie 15</w:t>
      </w:r>
      <w:r>
        <w:rPr>
          <w:rFonts w:ascii="Times New Roman" w:hAnsi="Times New Roman" w:cs="Times New Roman"/>
          <w:sz w:val="24"/>
          <w:szCs w:val="24"/>
        </w:rPr>
        <w:t xml:space="preserve">.08 Przewodniczący </w:t>
      </w:r>
      <w:r w:rsidR="00286796">
        <w:rPr>
          <w:rFonts w:ascii="Times New Roman" w:hAnsi="Times New Roman" w:cs="Times New Roman"/>
          <w:sz w:val="24"/>
          <w:szCs w:val="24"/>
        </w:rPr>
        <w:t>R</w:t>
      </w:r>
      <w:r>
        <w:rPr>
          <w:rFonts w:ascii="Times New Roman" w:hAnsi="Times New Roman" w:cs="Times New Roman"/>
          <w:sz w:val="24"/>
          <w:szCs w:val="24"/>
        </w:rPr>
        <w:t xml:space="preserve">ady Karol Marszał zamknął wspólne posiedzenie komisji </w:t>
      </w:r>
      <w:r w:rsidR="00286796">
        <w:rPr>
          <w:rFonts w:ascii="Times New Roman" w:hAnsi="Times New Roman" w:cs="Times New Roman"/>
          <w:sz w:val="24"/>
          <w:szCs w:val="24"/>
        </w:rPr>
        <w:t>dziękując wszystkim za udział i zapraszając na sesje o godzinie 15.30.</w:t>
      </w:r>
    </w:p>
    <w:p w:rsidR="00286796" w:rsidRDefault="00286796" w:rsidP="004550A0">
      <w:pPr>
        <w:spacing w:after="0" w:line="240" w:lineRule="auto"/>
        <w:jc w:val="both"/>
        <w:rPr>
          <w:rFonts w:ascii="Times New Roman" w:hAnsi="Times New Roman" w:cs="Times New Roman"/>
          <w:sz w:val="24"/>
          <w:szCs w:val="24"/>
        </w:rPr>
      </w:pPr>
    </w:p>
    <w:p w:rsidR="00286796" w:rsidRPr="00286796" w:rsidRDefault="00286796" w:rsidP="004550A0">
      <w:pPr>
        <w:spacing w:after="0" w:line="240" w:lineRule="auto"/>
        <w:jc w:val="both"/>
        <w:rPr>
          <w:rFonts w:ascii="Times New Roman" w:hAnsi="Times New Roman" w:cs="Times New Roman"/>
        </w:rPr>
      </w:pPr>
      <w:r w:rsidRPr="00286796">
        <w:rPr>
          <w:rFonts w:ascii="Times New Roman" w:hAnsi="Times New Roman" w:cs="Times New Roman"/>
        </w:rPr>
        <w:t>Protokołowała:</w:t>
      </w:r>
    </w:p>
    <w:p w:rsidR="00286796" w:rsidRPr="00286796" w:rsidRDefault="00286796" w:rsidP="004550A0">
      <w:pPr>
        <w:spacing w:after="0" w:line="240" w:lineRule="auto"/>
        <w:jc w:val="both"/>
        <w:rPr>
          <w:rFonts w:ascii="Times New Roman" w:hAnsi="Times New Roman" w:cs="Times New Roman"/>
        </w:rPr>
      </w:pPr>
      <w:r w:rsidRPr="00286796">
        <w:rPr>
          <w:rFonts w:ascii="Times New Roman" w:hAnsi="Times New Roman" w:cs="Times New Roman"/>
        </w:rPr>
        <w:t>Elżbieta Junyszek</w:t>
      </w:r>
    </w:p>
    <w:p w:rsidR="00286796" w:rsidRDefault="00286796" w:rsidP="004550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Przewodniczący</w:t>
      </w:r>
    </w:p>
    <w:p w:rsidR="00286796" w:rsidRDefault="00286796" w:rsidP="002867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Rady Gminy i Miasta Raszków</w:t>
      </w:r>
    </w:p>
    <w:p w:rsidR="00CE6920" w:rsidRPr="00286796" w:rsidRDefault="00286796" w:rsidP="002867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Karol Marszał</w:t>
      </w:r>
      <w:bookmarkStart w:id="0" w:name="_GoBack"/>
      <w:bookmarkEnd w:id="0"/>
    </w:p>
    <w:p w:rsidR="00CE6920" w:rsidRPr="00FF1F3D" w:rsidRDefault="00CE6920" w:rsidP="00A5162D">
      <w:pPr>
        <w:spacing w:after="0" w:line="240" w:lineRule="auto"/>
        <w:jc w:val="both"/>
        <w:rPr>
          <w:rFonts w:ascii="Times New Roman" w:hAnsi="Times New Roman" w:cs="Times New Roman"/>
          <w:sz w:val="24"/>
          <w:szCs w:val="24"/>
        </w:rPr>
      </w:pPr>
    </w:p>
    <w:sectPr w:rsidR="00CE6920" w:rsidRPr="00FF1F3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D13" w:rsidRDefault="00744D13" w:rsidP="001C73CD">
      <w:pPr>
        <w:spacing w:after="0" w:line="240" w:lineRule="auto"/>
      </w:pPr>
      <w:r>
        <w:separator/>
      </w:r>
    </w:p>
  </w:endnote>
  <w:endnote w:type="continuationSeparator" w:id="0">
    <w:p w:rsidR="00744D13" w:rsidRDefault="00744D13" w:rsidP="001C7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7619881"/>
      <w:docPartObj>
        <w:docPartGallery w:val="Page Numbers (Bottom of Page)"/>
        <w:docPartUnique/>
      </w:docPartObj>
    </w:sdtPr>
    <w:sdtContent>
      <w:p w:rsidR="0079021A" w:rsidRDefault="0079021A">
        <w:pPr>
          <w:pStyle w:val="Stopka"/>
          <w:jc w:val="center"/>
        </w:pPr>
        <w:r>
          <w:fldChar w:fldCharType="begin"/>
        </w:r>
        <w:r>
          <w:instrText>PAGE   \* MERGEFORMAT</w:instrText>
        </w:r>
        <w:r>
          <w:fldChar w:fldCharType="separate"/>
        </w:r>
        <w:r w:rsidR="00286796">
          <w:rPr>
            <w:noProof/>
          </w:rPr>
          <w:t>6</w:t>
        </w:r>
        <w:r>
          <w:fldChar w:fldCharType="end"/>
        </w:r>
      </w:p>
    </w:sdtContent>
  </w:sdt>
  <w:p w:rsidR="0079021A" w:rsidRDefault="0079021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D13" w:rsidRDefault="00744D13" w:rsidP="001C73CD">
      <w:pPr>
        <w:spacing w:after="0" w:line="240" w:lineRule="auto"/>
      </w:pPr>
      <w:r>
        <w:separator/>
      </w:r>
    </w:p>
  </w:footnote>
  <w:footnote w:type="continuationSeparator" w:id="0">
    <w:p w:rsidR="00744D13" w:rsidRDefault="00744D13" w:rsidP="001C73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401"/>
    <w:rsid w:val="00007D07"/>
    <w:rsid w:val="000376F0"/>
    <w:rsid w:val="00041007"/>
    <w:rsid w:val="0009209D"/>
    <w:rsid w:val="00097E3C"/>
    <w:rsid w:val="000A46F4"/>
    <w:rsid w:val="000B6913"/>
    <w:rsid w:val="000C6E2B"/>
    <w:rsid w:val="000E6AD0"/>
    <w:rsid w:val="000E709B"/>
    <w:rsid w:val="0012004A"/>
    <w:rsid w:val="00137AF5"/>
    <w:rsid w:val="00161E5A"/>
    <w:rsid w:val="001C73CD"/>
    <w:rsid w:val="0021323B"/>
    <w:rsid w:val="002330DE"/>
    <w:rsid w:val="002809DA"/>
    <w:rsid w:val="00286796"/>
    <w:rsid w:val="002F22FC"/>
    <w:rsid w:val="00323047"/>
    <w:rsid w:val="00345ECD"/>
    <w:rsid w:val="00357B70"/>
    <w:rsid w:val="003655ED"/>
    <w:rsid w:val="003D54E3"/>
    <w:rsid w:val="00424FB8"/>
    <w:rsid w:val="004263C5"/>
    <w:rsid w:val="00447014"/>
    <w:rsid w:val="004550A0"/>
    <w:rsid w:val="0046634C"/>
    <w:rsid w:val="0046722E"/>
    <w:rsid w:val="004716FB"/>
    <w:rsid w:val="00487044"/>
    <w:rsid w:val="0049649F"/>
    <w:rsid w:val="004A6B03"/>
    <w:rsid w:val="004B157C"/>
    <w:rsid w:val="004C1BEF"/>
    <w:rsid w:val="004F3E1E"/>
    <w:rsid w:val="00525E98"/>
    <w:rsid w:val="00556EA6"/>
    <w:rsid w:val="0055770C"/>
    <w:rsid w:val="005926E9"/>
    <w:rsid w:val="005C3C4D"/>
    <w:rsid w:val="0060678B"/>
    <w:rsid w:val="00623F99"/>
    <w:rsid w:val="00631552"/>
    <w:rsid w:val="00695B0E"/>
    <w:rsid w:val="006A4EC4"/>
    <w:rsid w:val="007000CF"/>
    <w:rsid w:val="00744D13"/>
    <w:rsid w:val="00787A39"/>
    <w:rsid w:val="0079021A"/>
    <w:rsid w:val="00790DD6"/>
    <w:rsid w:val="007A3C4E"/>
    <w:rsid w:val="007E0052"/>
    <w:rsid w:val="007E23BA"/>
    <w:rsid w:val="007F3288"/>
    <w:rsid w:val="00806600"/>
    <w:rsid w:val="00825DE5"/>
    <w:rsid w:val="00840E36"/>
    <w:rsid w:val="00846836"/>
    <w:rsid w:val="008B337C"/>
    <w:rsid w:val="008E6163"/>
    <w:rsid w:val="008F589A"/>
    <w:rsid w:val="00907A8C"/>
    <w:rsid w:val="00913FDB"/>
    <w:rsid w:val="00950EF9"/>
    <w:rsid w:val="00955968"/>
    <w:rsid w:val="00972059"/>
    <w:rsid w:val="00973545"/>
    <w:rsid w:val="00982388"/>
    <w:rsid w:val="009868D6"/>
    <w:rsid w:val="00A0463A"/>
    <w:rsid w:val="00A5162D"/>
    <w:rsid w:val="00A61F2A"/>
    <w:rsid w:val="00A97CEF"/>
    <w:rsid w:val="00AE247D"/>
    <w:rsid w:val="00B00A0C"/>
    <w:rsid w:val="00B0194A"/>
    <w:rsid w:val="00B02278"/>
    <w:rsid w:val="00B17533"/>
    <w:rsid w:val="00B30995"/>
    <w:rsid w:val="00B62032"/>
    <w:rsid w:val="00B96732"/>
    <w:rsid w:val="00BA08F3"/>
    <w:rsid w:val="00C20B34"/>
    <w:rsid w:val="00CD5A10"/>
    <w:rsid w:val="00CE6401"/>
    <w:rsid w:val="00CE6920"/>
    <w:rsid w:val="00CF4861"/>
    <w:rsid w:val="00D026F2"/>
    <w:rsid w:val="00D44463"/>
    <w:rsid w:val="00DB7227"/>
    <w:rsid w:val="00DC7F87"/>
    <w:rsid w:val="00DD2E5E"/>
    <w:rsid w:val="00DF532D"/>
    <w:rsid w:val="00E02FAE"/>
    <w:rsid w:val="00E41675"/>
    <w:rsid w:val="00E771B2"/>
    <w:rsid w:val="00E93F3B"/>
    <w:rsid w:val="00ED5D57"/>
    <w:rsid w:val="00EF073F"/>
    <w:rsid w:val="00EF2802"/>
    <w:rsid w:val="00F2476D"/>
    <w:rsid w:val="00F4476B"/>
    <w:rsid w:val="00F72CBE"/>
    <w:rsid w:val="00FA5B36"/>
    <w:rsid w:val="00FB7CB9"/>
    <w:rsid w:val="00FE3190"/>
    <w:rsid w:val="00FF1F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1C73C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C73CD"/>
    <w:rPr>
      <w:sz w:val="20"/>
      <w:szCs w:val="20"/>
    </w:rPr>
  </w:style>
  <w:style w:type="character" w:styleId="Odwoanieprzypisukocowego">
    <w:name w:val="endnote reference"/>
    <w:basedOn w:val="Domylnaczcionkaakapitu"/>
    <w:uiPriority w:val="99"/>
    <w:semiHidden/>
    <w:unhideWhenUsed/>
    <w:rsid w:val="001C73CD"/>
    <w:rPr>
      <w:vertAlign w:val="superscript"/>
    </w:rPr>
  </w:style>
  <w:style w:type="paragraph" w:styleId="Nagwek">
    <w:name w:val="header"/>
    <w:basedOn w:val="Normalny"/>
    <w:link w:val="NagwekZnak"/>
    <w:uiPriority w:val="99"/>
    <w:unhideWhenUsed/>
    <w:rsid w:val="0079021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9021A"/>
  </w:style>
  <w:style w:type="paragraph" w:styleId="Stopka">
    <w:name w:val="footer"/>
    <w:basedOn w:val="Normalny"/>
    <w:link w:val="StopkaZnak"/>
    <w:uiPriority w:val="99"/>
    <w:unhideWhenUsed/>
    <w:rsid w:val="0079021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9021A"/>
  </w:style>
  <w:style w:type="paragraph" w:styleId="Tekstdymka">
    <w:name w:val="Balloon Text"/>
    <w:basedOn w:val="Normalny"/>
    <w:link w:val="TekstdymkaZnak"/>
    <w:uiPriority w:val="99"/>
    <w:semiHidden/>
    <w:unhideWhenUsed/>
    <w:rsid w:val="0028679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867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1C73C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C73CD"/>
    <w:rPr>
      <w:sz w:val="20"/>
      <w:szCs w:val="20"/>
    </w:rPr>
  </w:style>
  <w:style w:type="character" w:styleId="Odwoanieprzypisukocowego">
    <w:name w:val="endnote reference"/>
    <w:basedOn w:val="Domylnaczcionkaakapitu"/>
    <w:uiPriority w:val="99"/>
    <w:semiHidden/>
    <w:unhideWhenUsed/>
    <w:rsid w:val="001C73CD"/>
    <w:rPr>
      <w:vertAlign w:val="superscript"/>
    </w:rPr>
  </w:style>
  <w:style w:type="paragraph" w:styleId="Nagwek">
    <w:name w:val="header"/>
    <w:basedOn w:val="Normalny"/>
    <w:link w:val="NagwekZnak"/>
    <w:uiPriority w:val="99"/>
    <w:unhideWhenUsed/>
    <w:rsid w:val="0079021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9021A"/>
  </w:style>
  <w:style w:type="paragraph" w:styleId="Stopka">
    <w:name w:val="footer"/>
    <w:basedOn w:val="Normalny"/>
    <w:link w:val="StopkaZnak"/>
    <w:uiPriority w:val="99"/>
    <w:unhideWhenUsed/>
    <w:rsid w:val="0079021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9021A"/>
  </w:style>
  <w:style w:type="paragraph" w:styleId="Tekstdymka">
    <w:name w:val="Balloon Text"/>
    <w:basedOn w:val="Normalny"/>
    <w:link w:val="TekstdymkaZnak"/>
    <w:uiPriority w:val="99"/>
    <w:semiHidden/>
    <w:unhideWhenUsed/>
    <w:rsid w:val="0028679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867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51CDB-E74E-4B6E-A308-3088A351A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1641</TotalTime>
  <Pages>7</Pages>
  <Words>2866</Words>
  <Characters>17198</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junyszeke</dc:creator>
  <cp:lastModifiedBy>junyszeke</cp:lastModifiedBy>
  <cp:revision>34</cp:revision>
  <cp:lastPrinted>2025-11-05T12:58:00Z</cp:lastPrinted>
  <dcterms:created xsi:type="dcterms:W3CDTF">2025-10-24T07:02:00Z</dcterms:created>
  <dcterms:modified xsi:type="dcterms:W3CDTF">2025-11-05T12:59:00Z</dcterms:modified>
</cp:coreProperties>
</file>