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48" w:rsidRPr="0028581A" w:rsidRDefault="0028581A" w:rsidP="00285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81A">
        <w:rPr>
          <w:rFonts w:ascii="Times New Roman" w:hAnsi="Times New Roman" w:cs="Times New Roman"/>
          <w:sz w:val="24"/>
          <w:szCs w:val="24"/>
        </w:rPr>
        <w:t>Protokół 8/2025</w:t>
      </w:r>
    </w:p>
    <w:p w:rsidR="0028581A" w:rsidRDefault="0028581A" w:rsidP="002858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8581A">
        <w:rPr>
          <w:rFonts w:ascii="Times New Roman" w:hAnsi="Times New Roman" w:cs="Times New Roman"/>
          <w:sz w:val="24"/>
          <w:szCs w:val="24"/>
        </w:rPr>
        <w:t xml:space="preserve"> wspólnego posiedzenia komisji Rady Gminy i Miasta Raszków odbytego w dniu  27 maja 2025 roku o godzinie 8.30 w Pałacu w Przybysławicach</w:t>
      </w:r>
    </w:p>
    <w:p w:rsidR="0028581A" w:rsidRDefault="0028581A" w:rsidP="0028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81A" w:rsidRPr="007D2807" w:rsidRDefault="0028581A" w:rsidP="0028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807">
        <w:rPr>
          <w:rFonts w:ascii="Times New Roman" w:hAnsi="Times New Roman" w:cs="Times New Roman"/>
          <w:b/>
          <w:sz w:val="24"/>
          <w:szCs w:val="24"/>
        </w:rPr>
        <w:t>Punkt 1 – Otwarcie posiedzenia i sprawdzenie quorum.</w:t>
      </w:r>
    </w:p>
    <w:p w:rsidR="0028581A" w:rsidRDefault="0028581A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Otwarcia posiedze</w:t>
      </w:r>
      <w:r w:rsidR="00874EAA">
        <w:rPr>
          <w:rFonts w:ascii="Times New Roman" w:hAnsi="Times New Roman" w:cs="Times New Roman"/>
          <w:sz w:val="24"/>
          <w:szCs w:val="24"/>
        </w:rPr>
        <w:t>nie o godzinie 8.30 dokonał Przewodniczący Rady radny Karol Marszał witając wszystkich serdecznie. W momencie otwarcia obecnych było 13 radnych. Nieobecny był radny Zdzisław Nowicki, na obrady spóźniła się radna Sylwia Ciężka – Matuszczak.</w:t>
      </w:r>
    </w:p>
    <w:p w:rsidR="006A7DF8" w:rsidRDefault="006A7DF8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Lista obecności radnych stanowi załącznik nr 1 do protokołu.</w:t>
      </w:r>
    </w:p>
    <w:p w:rsidR="006A7DF8" w:rsidRDefault="006A7DF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posiedzeniu uczestniczyli:</w:t>
      </w:r>
    </w:p>
    <w:p w:rsidR="006A7DF8" w:rsidRDefault="006A7DF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Burmistrz Jacek Bartczak</w:t>
      </w:r>
    </w:p>
    <w:p w:rsidR="006A7DF8" w:rsidRDefault="006A7DF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Sekretarz Mirosław Sikora</w:t>
      </w:r>
    </w:p>
    <w:p w:rsidR="006A7DF8" w:rsidRDefault="006A7DF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Skarbnik Wioletta Obsadna</w:t>
      </w:r>
      <w:bookmarkStart w:id="0" w:name="_GoBack"/>
      <w:bookmarkEnd w:id="0"/>
    </w:p>
    <w:p w:rsidR="006A7DF8" w:rsidRDefault="006A7DF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F8" w:rsidRDefault="006A7DF8" w:rsidP="0028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2 – Ustalenie porządku posiedzenia.</w:t>
      </w:r>
    </w:p>
    <w:p w:rsidR="006A7DF8" w:rsidRDefault="006A7DF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 czy są jakieś uwagi do porządku obrad, który radni otrzymali wraz z zaproszeniem.</w:t>
      </w:r>
    </w:p>
    <w:p w:rsidR="006A7DF8" w:rsidRDefault="006A7DF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nie było.</w:t>
      </w:r>
    </w:p>
    <w:p w:rsidR="00C63D4E" w:rsidRDefault="00C63D4E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D4E" w:rsidRPr="00C63D4E" w:rsidRDefault="00C63D4E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Kserokopia porządku obrad, który radni otrzymali wraz z zaproszeniem stanowi załącznik nr 2 do protokołu.</w:t>
      </w:r>
    </w:p>
    <w:p w:rsidR="006A7DF8" w:rsidRDefault="006A7DF8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205" w:rsidRDefault="00645205" w:rsidP="0028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205">
        <w:rPr>
          <w:rFonts w:ascii="Times New Roman" w:hAnsi="Times New Roman" w:cs="Times New Roman"/>
          <w:b/>
          <w:sz w:val="24"/>
          <w:szCs w:val="24"/>
        </w:rPr>
        <w:t>Punkt 3 – Przyjęcie protokołu z poprzedniego posiedzenia.</w:t>
      </w:r>
    </w:p>
    <w:p w:rsidR="00645205" w:rsidRDefault="00645205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poprzedniego wspólnego posiedzenia komisji Rady </w:t>
      </w:r>
      <w:r w:rsidR="00AF7E24">
        <w:rPr>
          <w:rFonts w:ascii="Times New Roman" w:hAnsi="Times New Roman" w:cs="Times New Roman"/>
          <w:sz w:val="24"/>
          <w:szCs w:val="24"/>
        </w:rPr>
        <w:t>odbytego w dniu 29 kwietnia 2025 roku, po indywidualnym zapoznaniu się przez radnych, został przyjęty jednogłośnie bez uwag.</w:t>
      </w:r>
    </w:p>
    <w:p w:rsidR="00AF7E24" w:rsidRDefault="00AF7E24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E24" w:rsidRDefault="00AF7E24" w:rsidP="0028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4 – Zaopiniowanie następujących projektów uchwał.</w:t>
      </w:r>
    </w:p>
    <w:p w:rsidR="00656C65" w:rsidRDefault="00656C65" w:rsidP="0028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C65" w:rsidRDefault="00656C65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Dalsze prowadzenie komisji Przewodniczący rady przekazał Przewodniczącemu Komisji Rolnictwa, Gospodarki Komunalnej, Przestrzennej, Urbanistyki i Porządku Publicznego radnemu Włodzimierzowi Jędrzejakowi. </w:t>
      </w:r>
    </w:p>
    <w:p w:rsidR="00656C65" w:rsidRDefault="00656C65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6C65" w:rsidRPr="00656C65" w:rsidRDefault="00656C65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obrady doszła radna Sylwia Ciężka - Matuszczak</w:t>
      </w:r>
    </w:p>
    <w:p w:rsidR="00E132A0" w:rsidRDefault="00E132A0" w:rsidP="0028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205" w:rsidRDefault="00E132A0" w:rsidP="0028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w sprawie uchylenia Uchwały nr IX/71/2024 Rady Gminy i Miasta Raszków z dnia 27 grudnia 2024 r. w sprawie udzielenia pomocy finansowej Powiatowi Ostrowskiemu na zadanie pn.:</w:t>
      </w:r>
      <w:r w:rsidR="00B6427D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656C65">
        <w:rPr>
          <w:rFonts w:ascii="Times New Roman" w:hAnsi="Times New Roman" w:cs="Times New Roman"/>
          <w:b/>
          <w:sz w:val="24"/>
          <w:szCs w:val="24"/>
        </w:rPr>
        <w:t>Przebudowa/rozbudowa drogi powiatowej nr 5285P (droga dla rowerów/droga dla pieszych i rowerów) na odcinku Głogowa – Korytnica o dł. ok. 2,06 km”</w:t>
      </w:r>
    </w:p>
    <w:p w:rsidR="00656C65" w:rsidRDefault="00656C65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Jacek Bartczak przedstawił </w:t>
      </w:r>
      <w:r w:rsidR="00CD07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7DC">
        <w:rPr>
          <w:rFonts w:ascii="Times New Roman" w:hAnsi="Times New Roman" w:cs="Times New Roman"/>
          <w:sz w:val="24"/>
          <w:szCs w:val="24"/>
        </w:rPr>
        <w:t>projekt tej uchwały związany jest  z pismem pana Starosty, że chodnik, który był zaplanowany i na który wysoka rada już pienią</w:t>
      </w:r>
      <w:r w:rsidR="005941ED">
        <w:rPr>
          <w:rFonts w:ascii="Times New Roman" w:hAnsi="Times New Roman" w:cs="Times New Roman"/>
          <w:sz w:val="24"/>
          <w:szCs w:val="24"/>
        </w:rPr>
        <w:t>dze przeznaczyła z Aglomeracji Kalisko-O</w:t>
      </w:r>
      <w:r w:rsidR="00CD07DC">
        <w:rPr>
          <w:rFonts w:ascii="Times New Roman" w:hAnsi="Times New Roman" w:cs="Times New Roman"/>
          <w:sz w:val="24"/>
          <w:szCs w:val="24"/>
        </w:rPr>
        <w:t xml:space="preserve">strowskiej 2,5 mln zł. a później jeszcze dodatkowo 176.000 zł na odcinku Głogowa </w:t>
      </w:r>
      <w:r w:rsidR="00D95CC4">
        <w:rPr>
          <w:rFonts w:ascii="Times New Roman" w:hAnsi="Times New Roman" w:cs="Times New Roman"/>
          <w:sz w:val="24"/>
          <w:szCs w:val="24"/>
        </w:rPr>
        <w:t>–</w:t>
      </w:r>
      <w:r w:rsidR="00CD07DC">
        <w:rPr>
          <w:rFonts w:ascii="Times New Roman" w:hAnsi="Times New Roman" w:cs="Times New Roman"/>
          <w:sz w:val="24"/>
          <w:szCs w:val="24"/>
        </w:rPr>
        <w:t xml:space="preserve"> Korytnica</w:t>
      </w:r>
      <w:r w:rsidR="00D95CC4">
        <w:rPr>
          <w:rFonts w:ascii="Times New Roman" w:hAnsi="Times New Roman" w:cs="Times New Roman"/>
          <w:sz w:val="24"/>
          <w:szCs w:val="24"/>
        </w:rPr>
        <w:t>. To zadanie nie będzie realizowane</w:t>
      </w:r>
      <w:r w:rsidR="00FF3071">
        <w:rPr>
          <w:rFonts w:ascii="Times New Roman" w:hAnsi="Times New Roman" w:cs="Times New Roman"/>
          <w:sz w:val="24"/>
          <w:szCs w:val="24"/>
        </w:rPr>
        <w:t>,</w:t>
      </w:r>
      <w:r w:rsidR="00D95CC4">
        <w:rPr>
          <w:rFonts w:ascii="Times New Roman" w:hAnsi="Times New Roman" w:cs="Times New Roman"/>
          <w:sz w:val="24"/>
          <w:szCs w:val="24"/>
        </w:rPr>
        <w:t xml:space="preserve"> a w zasadzie </w:t>
      </w:r>
      <w:r w:rsidR="00F86CF9">
        <w:rPr>
          <w:rFonts w:ascii="Times New Roman" w:hAnsi="Times New Roman" w:cs="Times New Roman"/>
          <w:sz w:val="24"/>
          <w:szCs w:val="24"/>
        </w:rPr>
        <w:t>finansowanie tego zadania nastąpi w kolejnych latach i nie będzie ono zrealizowane ani w 2025 ani w 2026 i dopiero zakończone  w 2027 roku i dlatego te dodatkowe środki te 176 tysięcy jest niecelowo aby były tutaj na paragrafie</w:t>
      </w:r>
      <w:r w:rsidR="00FF3071">
        <w:rPr>
          <w:rFonts w:ascii="Times New Roman" w:hAnsi="Times New Roman" w:cs="Times New Roman"/>
          <w:sz w:val="24"/>
          <w:szCs w:val="24"/>
        </w:rPr>
        <w:t>,</w:t>
      </w:r>
      <w:r w:rsidR="00E71867">
        <w:rPr>
          <w:rFonts w:ascii="Times New Roman" w:hAnsi="Times New Roman" w:cs="Times New Roman"/>
          <w:sz w:val="24"/>
          <w:szCs w:val="24"/>
        </w:rPr>
        <w:t xml:space="preserve"> bo tak powiat z tych pieniędzy </w:t>
      </w:r>
      <w:r w:rsidR="00E71867">
        <w:rPr>
          <w:rFonts w:ascii="Times New Roman" w:hAnsi="Times New Roman" w:cs="Times New Roman"/>
          <w:sz w:val="24"/>
          <w:szCs w:val="24"/>
        </w:rPr>
        <w:lastRenderedPageBreak/>
        <w:t>dodatkowych nie skorzysta i to zadanie zostanie przesunięte i finansowanie na kolejne lata</w:t>
      </w:r>
      <w:r w:rsidR="00FF3071">
        <w:rPr>
          <w:rFonts w:ascii="Times New Roman" w:hAnsi="Times New Roman" w:cs="Times New Roman"/>
          <w:sz w:val="24"/>
          <w:szCs w:val="24"/>
        </w:rPr>
        <w:t>,</w:t>
      </w:r>
      <w:r w:rsidR="00E71867">
        <w:rPr>
          <w:rFonts w:ascii="Times New Roman" w:hAnsi="Times New Roman" w:cs="Times New Roman"/>
          <w:sz w:val="24"/>
          <w:szCs w:val="24"/>
        </w:rPr>
        <w:t xml:space="preserve"> i wtedy te pieniądze</w:t>
      </w:r>
      <w:r w:rsidR="00FF3071">
        <w:rPr>
          <w:rFonts w:ascii="Times New Roman" w:hAnsi="Times New Roman" w:cs="Times New Roman"/>
          <w:sz w:val="24"/>
          <w:szCs w:val="24"/>
        </w:rPr>
        <w:t>,</w:t>
      </w:r>
      <w:r w:rsidR="00E71867">
        <w:rPr>
          <w:rFonts w:ascii="Times New Roman" w:hAnsi="Times New Roman" w:cs="Times New Roman"/>
          <w:sz w:val="24"/>
          <w:szCs w:val="24"/>
        </w:rPr>
        <w:t xml:space="preserve"> gdy już będzie finalizacja czyli zapłacenie wykonawcy przez powiat</w:t>
      </w:r>
      <w:r w:rsidR="00FF3071">
        <w:rPr>
          <w:rFonts w:ascii="Times New Roman" w:hAnsi="Times New Roman" w:cs="Times New Roman"/>
          <w:sz w:val="24"/>
          <w:szCs w:val="24"/>
        </w:rPr>
        <w:t>,</w:t>
      </w:r>
      <w:r w:rsidR="00E71867">
        <w:rPr>
          <w:rFonts w:ascii="Times New Roman" w:hAnsi="Times New Roman" w:cs="Times New Roman"/>
          <w:sz w:val="24"/>
          <w:szCs w:val="24"/>
        </w:rPr>
        <w:t xml:space="preserve"> to dopiero wtedy podejmiemy kolejną uchwałę, która by przekazywała te pieniądze. Także teraz to 176 tysięcy powiatowi nie będzie przekazane i powiat z tego co wiem</w:t>
      </w:r>
      <w:r w:rsidR="00914186">
        <w:rPr>
          <w:rFonts w:ascii="Times New Roman" w:hAnsi="Times New Roman" w:cs="Times New Roman"/>
          <w:sz w:val="24"/>
          <w:szCs w:val="24"/>
        </w:rPr>
        <w:t>,</w:t>
      </w:r>
      <w:r w:rsidR="00E71867">
        <w:rPr>
          <w:rFonts w:ascii="Times New Roman" w:hAnsi="Times New Roman" w:cs="Times New Roman"/>
          <w:sz w:val="24"/>
          <w:szCs w:val="24"/>
        </w:rPr>
        <w:t xml:space="preserve"> będzie realizował odcinek drogi, </w:t>
      </w:r>
      <w:r w:rsidR="00B6427D">
        <w:rPr>
          <w:rFonts w:ascii="Times New Roman" w:hAnsi="Times New Roman" w:cs="Times New Roman"/>
          <w:sz w:val="24"/>
          <w:szCs w:val="24"/>
        </w:rPr>
        <w:t>ale to też nie w tym roku, Korytnica – Ligota</w:t>
      </w:r>
      <w:r w:rsidR="00914186">
        <w:rPr>
          <w:rFonts w:ascii="Times New Roman" w:hAnsi="Times New Roman" w:cs="Times New Roman"/>
          <w:sz w:val="24"/>
          <w:szCs w:val="24"/>
        </w:rPr>
        <w:t>,</w:t>
      </w:r>
      <w:r w:rsidR="00B6427D">
        <w:rPr>
          <w:rFonts w:ascii="Times New Roman" w:hAnsi="Times New Roman" w:cs="Times New Roman"/>
          <w:sz w:val="24"/>
          <w:szCs w:val="24"/>
        </w:rPr>
        <w:t xml:space="preserve"> dopiero później ten odcinek na który pieniądze żeśmy przeznaczyli Głogowa – Korytnica.</w:t>
      </w:r>
    </w:p>
    <w:p w:rsidR="00B6427D" w:rsidRDefault="00B6427D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4E20ED" w:rsidRDefault="004E20ED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komisję radny Włodzimierz Jędrzejak – odsunięcie tego odcinka chodnika dezorganizuje w części ale trzeba być zadowolonym z tego</w:t>
      </w:r>
      <w:r w:rsidR="009141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on będzie robiony, nie odstąpiony został całkowicie tylko terminowo na 2 lata tak jak pan burmistrz powiedział, że za rok czy za dwa lata będzie kontynuowany</w:t>
      </w:r>
      <w:r w:rsidR="00983AD1">
        <w:rPr>
          <w:rFonts w:ascii="Times New Roman" w:hAnsi="Times New Roman" w:cs="Times New Roman"/>
          <w:sz w:val="24"/>
          <w:szCs w:val="24"/>
        </w:rPr>
        <w:t xml:space="preserve"> i ta ciągłość chodnika z Raszkowa do Koryt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2D9">
        <w:rPr>
          <w:rFonts w:ascii="Times New Roman" w:hAnsi="Times New Roman" w:cs="Times New Roman"/>
          <w:sz w:val="24"/>
          <w:szCs w:val="24"/>
        </w:rPr>
        <w:t>będzie wykonana.</w:t>
      </w:r>
    </w:p>
    <w:p w:rsidR="00B552D9" w:rsidRDefault="00B552D9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Jacek Bartczak dodał – konsekwencją tego będą inne rzeczy przypuszczam</w:t>
      </w:r>
      <w:r w:rsidR="009141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mianowicie takie, że później będzie ciężko zrealizować inne odcinki dróg powiatowych</w:t>
      </w:r>
      <w:r w:rsidR="009141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 są niejako obiecane bo jest ich kilkanaście</w:t>
      </w:r>
      <w:r w:rsidR="009141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jeśli będzie finalizacja tego w 2027 roku to inne inwestycje będą na pewno przyhamowane </w:t>
      </w:r>
      <w:r w:rsidR="00C44A33">
        <w:rPr>
          <w:rFonts w:ascii="Times New Roman" w:hAnsi="Times New Roman" w:cs="Times New Roman"/>
          <w:sz w:val="24"/>
          <w:szCs w:val="24"/>
        </w:rPr>
        <w:t>bo będzie tutaj mowa</w:t>
      </w:r>
      <w:r w:rsidR="00914186">
        <w:rPr>
          <w:rFonts w:ascii="Times New Roman" w:hAnsi="Times New Roman" w:cs="Times New Roman"/>
          <w:sz w:val="24"/>
          <w:szCs w:val="24"/>
        </w:rPr>
        <w:t>,</w:t>
      </w:r>
      <w:r w:rsidR="00C44A33">
        <w:rPr>
          <w:rFonts w:ascii="Times New Roman" w:hAnsi="Times New Roman" w:cs="Times New Roman"/>
          <w:sz w:val="24"/>
          <w:szCs w:val="24"/>
        </w:rPr>
        <w:t xml:space="preserve"> że się finansuje chodnik Głogowa – Korytnica czy Korytnica – Ligota i obawiam się</w:t>
      </w:r>
      <w:r w:rsidR="00914186">
        <w:rPr>
          <w:rFonts w:ascii="Times New Roman" w:hAnsi="Times New Roman" w:cs="Times New Roman"/>
          <w:sz w:val="24"/>
          <w:szCs w:val="24"/>
        </w:rPr>
        <w:t>,</w:t>
      </w:r>
      <w:r w:rsidR="00C44A33">
        <w:rPr>
          <w:rFonts w:ascii="Times New Roman" w:hAnsi="Times New Roman" w:cs="Times New Roman"/>
          <w:sz w:val="24"/>
          <w:szCs w:val="24"/>
        </w:rPr>
        <w:t xml:space="preserve"> że może zabraknąć pieniędzy. Także to nie jest korzystne.</w:t>
      </w:r>
      <w:r w:rsidR="00BB6DEF">
        <w:rPr>
          <w:rFonts w:ascii="Times New Roman" w:hAnsi="Times New Roman" w:cs="Times New Roman"/>
          <w:sz w:val="24"/>
          <w:szCs w:val="24"/>
        </w:rPr>
        <w:t xml:space="preserve"> A jeszcze są inne odcinki dróg powiatowych, które ludzie oczekują na nie bo je mieli obiecane i tu nawet rozpoczęcia nie widać, nawet jakiś planów projektowych. Także co jest szybciej robione to lepiej.</w:t>
      </w:r>
    </w:p>
    <w:p w:rsidR="003B7BE6" w:rsidRDefault="003B7BE6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głosów nie zabrano.</w:t>
      </w:r>
    </w:p>
    <w:p w:rsidR="00B6427D" w:rsidRDefault="00B6427D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7D" w:rsidRDefault="00B6427D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14 radnych został zaopiniowany pozytywnie przy 13 głosach za i 1 głosie wstrzymującym się.</w:t>
      </w:r>
    </w:p>
    <w:p w:rsidR="00B6427D" w:rsidRDefault="00B6427D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7D" w:rsidRDefault="00B6427D" w:rsidP="00B642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Kserokopia projektu uchwały w sprawie uchylenia Uchwały nr IX/71/2024 Rady Gminy i Miasta Raszków z dnia 27 grudnia 2024 r. w sprawie udzielenia pomocy finansowej Powiatowi Ostrowskiemu na zadanie pn.:</w:t>
      </w:r>
      <w:r w:rsidRPr="00B6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27D">
        <w:rPr>
          <w:rFonts w:ascii="Times New Roman" w:hAnsi="Times New Roman" w:cs="Times New Roman"/>
          <w:i/>
          <w:sz w:val="24"/>
          <w:szCs w:val="24"/>
        </w:rPr>
        <w:t>„Przebudowa/rozbudowa drogi powiatowej nr 5285P (droga dla rowerów/droga dla pieszych i rowerów) na odcinku Głogowa – Korytnica o dł. ok. 2,06 km”</w:t>
      </w:r>
      <w:r>
        <w:rPr>
          <w:rFonts w:ascii="Times New Roman" w:hAnsi="Times New Roman" w:cs="Times New Roman"/>
          <w:i/>
          <w:sz w:val="24"/>
          <w:szCs w:val="24"/>
        </w:rPr>
        <w:t xml:space="preserve">, stanowi załącznik nr </w:t>
      </w:r>
      <w:r w:rsidR="00BD6E60">
        <w:rPr>
          <w:rFonts w:ascii="Times New Roman" w:hAnsi="Times New Roman" w:cs="Times New Roman"/>
          <w:i/>
          <w:sz w:val="24"/>
          <w:szCs w:val="24"/>
        </w:rPr>
        <w:t>3 do protokołu.</w:t>
      </w:r>
    </w:p>
    <w:p w:rsidR="00BD6E60" w:rsidRDefault="00BD6E60" w:rsidP="00B642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E60" w:rsidRPr="00BD6E60" w:rsidRDefault="00BD6E60" w:rsidP="00B642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w sprawie zmiany uchwały nr VIII/67/2024 z dnia 10 grudnia 2024 roku w sprawie przystąpienia do opracowania miejscowego planu zagospodarowania przestrzennego Gminy i Miasta Raszków dla obszaru miejscowości Szczurawice.</w:t>
      </w:r>
    </w:p>
    <w:p w:rsidR="00B6427D" w:rsidRDefault="00BB6DEF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Jacek Bartczak na początku przeprosił ponieważ w projekcie znalazł się błąd pisarski jest rok 2025 zamiast 2024 następnie przedstawił </w:t>
      </w:r>
      <w:r w:rsidR="00A45E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E67">
        <w:rPr>
          <w:rFonts w:ascii="Times New Roman" w:hAnsi="Times New Roman" w:cs="Times New Roman"/>
          <w:sz w:val="24"/>
          <w:szCs w:val="24"/>
        </w:rPr>
        <w:t>ten projekt uchwały dotyczy zmian planu zagospodarowania przestrzennego, ten który już wysoka rada podjęła  w grudniu 2024 roku</w:t>
      </w:r>
      <w:r w:rsidR="003B7BE6">
        <w:rPr>
          <w:rFonts w:ascii="Times New Roman" w:hAnsi="Times New Roman" w:cs="Times New Roman"/>
          <w:sz w:val="24"/>
          <w:szCs w:val="24"/>
        </w:rPr>
        <w:t>,</w:t>
      </w:r>
      <w:r w:rsidR="00A45E67">
        <w:rPr>
          <w:rFonts w:ascii="Times New Roman" w:hAnsi="Times New Roman" w:cs="Times New Roman"/>
          <w:sz w:val="24"/>
          <w:szCs w:val="24"/>
        </w:rPr>
        <w:t xml:space="preserve"> ruszyło to od stycznia 2025 i teraz jest potrzeba aby jedną działkę w miejscowości Bieganin</w:t>
      </w:r>
      <w:r w:rsidR="00FB7B6D">
        <w:rPr>
          <w:rFonts w:ascii="Times New Roman" w:hAnsi="Times New Roman" w:cs="Times New Roman"/>
          <w:sz w:val="24"/>
          <w:szCs w:val="24"/>
        </w:rPr>
        <w:t>,</w:t>
      </w:r>
      <w:r w:rsidR="00A45E67">
        <w:rPr>
          <w:rFonts w:ascii="Times New Roman" w:hAnsi="Times New Roman" w:cs="Times New Roman"/>
          <w:sz w:val="24"/>
          <w:szCs w:val="24"/>
        </w:rPr>
        <w:t xml:space="preserve"> przy szkole</w:t>
      </w:r>
      <w:r w:rsidR="006C0186">
        <w:rPr>
          <w:rFonts w:ascii="Times New Roman" w:hAnsi="Times New Roman" w:cs="Times New Roman"/>
          <w:sz w:val="24"/>
          <w:szCs w:val="24"/>
        </w:rPr>
        <w:t>,</w:t>
      </w:r>
      <w:r w:rsidR="00A45E67">
        <w:rPr>
          <w:rFonts w:ascii="Times New Roman" w:hAnsi="Times New Roman" w:cs="Times New Roman"/>
          <w:sz w:val="24"/>
          <w:szCs w:val="24"/>
        </w:rPr>
        <w:t xml:space="preserve"> bo chcemy tam w przyszłości wybudować boisko, do tego planu dołączyć, bo gdybyśmy </w:t>
      </w:r>
      <w:r w:rsidR="00FB7B6D">
        <w:rPr>
          <w:rFonts w:ascii="Times New Roman" w:hAnsi="Times New Roman" w:cs="Times New Roman"/>
          <w:sz w:val="24"/>
          <w:szCs w:val="24"/>
        </w:rPr>
        <w:t>tego nie zrobili to byśmy musieli osobny plan robić, firmę znowuż wyłaniać a to duże koszty by rodziło</w:t>
      </w:r>
      <w:r w:rsidR="006C0186">
        <w:rPr>
          <w:rFonts w:ascii="Times New Roman" w:hAnsi="Times New Roman" w:cs="Times New Roman"/>
          <w:sz w:val="24"/>
          <w:szCs w:val="24"/>
        </w:rPr>
        <w:t>,</w:t>
      </w:r>
      <w:r w:rsidR="00FB7B6D">
        <w:rPr>
          <w:rFonts w:ascii="Times New Roman" w:hAnsi="Times New Roman" w:cs="Times New Roman"/>
          <w:sz w:val="24"/>
          <w:szCs w:val="24"/>
        </w:rPr>
        <w:t xml:space="preserve"> także jeśli wysoka rada podejmie tą uchwałę to do tego planu</w:t>
      </w:r>
      <w:r w:rsidR="006C0186">
        <w:rPr>
          <w:rFonts w:ascii="Times New Roman" w:hAnsi="Times New Roman" w:cs="Times New Roman"/>
          <w:sz w:val="24"/>
          <w:szCs w:val="24"/>
        </w:rPr>
        <w:t>,</w:t>
      </w:r>
      <w:r w:rsidR="00FB7B6D">
        <w:rPr>
          <w:rFonts w:ascii="Times New Roman" w:hAnsi="Times New Roman" w:cs="Times New Roman"/>
          <w:sz w:val="24"/>
          <w:szCs w:val="24"/>
        </w:rPr>
        <w:t xml:space="preserve">  który już ruszył Szczurawic i jest już w trakcie realizacji, tą jedną działkę możemy tutaj wyjątkowo</w:t>
      </w:r>
      <w:r w:rsidR="00750847">
        <w:rPr>
          <w:rFonts w:ascii="Times New Roman" w:hAnsi="Times New Roman" w:cs="Times New Roman"/>
          <w:sz w:val="24"/>
          <w:szCs w:val="24"/>
        </w:rPr>
        <w:t xml:space="preserve"> z Bieganina, która jest naszą</w:t>
      </w:r>
      <w:r w:rsidR="00FB7B6D">
        <w:rPr>
          <w:rFonts w:ascii="Times New Roman" w:hAnsi="Times New Roman" w:cs="Times New Roman"/>
          <w:sz w:val="24"/>
          <w:szCs w:val="24"/>
        </w:rPr>
        <w:t xml:space="preserve"> własnością dokooptować. Bardzo więc proszę żeby tą uchwałą przegłosować.</w:t>
      </w:r>
    </w:p>
    <w:p w:rsidR="00FB7B6D" w:rsidRDefault="00FB7B6D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Karol Marszał dodał</w:t>
      </w:r>
      <w:r w:rsidR="006C01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ten błąd jest trzykrotnie powielony oprócz tego jest kilka błędów literowych</w:t>
      </w:r>
      <w:r w:rsidR="00750847">
        <w:rPr>
          <w:rFonts w:ascii="Times New Roman" w:hAnsi="Times New Roman" w:cs="Times New Roman"/>
          <w:sz w:val="24"/>
          <w:szCs w:val="24"/>
        </w:rPr>
        <w:t xml:space="preserve"> i poprosił burmistrza aby pracownicy merytoryczni większą staranność p</w:t>
      </w:r>
      <w:r w:rsidR="006C0186">
        <w:rPr>
          <w:rFonts w:ascii="Times New Roman" w:hAnsi="Times New Roman" w:cs="Times New Roman"/>
          <w:sz w:val="24"/>
          <w:szCs w:val="24"/>
        </w:rPr>
        <w:t>rzykładali do przedkładanych</w:t>
      </w:r>
      <w:r w:rsidR="00750847">
        <w:rPr>
          <w:rFonts w:ascii="Times New Roman" w:hAnsi="Times New Roman" w:cs="Times New Roman"/>
          <w:sz w:val="24"/>
          <w:szCs w:val="24"/>
        </w:rPr>
        <w:t xml:space="preserve"> projektów uchwał.</w:t>
      </w:r>
    </w:p>
    <w:p w:rsidR="00750847" w:rsidRDefault="00750847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750847" w:rsidRDefault="00750847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14 radnych został zaopiniowany jednogłośnie pozytywnie.</w:t>
      </w:r>
    </w:p>
    <w:p w:rsidR="00750847" w:rsidRDefault="00750847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D8" w:rsidRDefault="00750847" w:rsidP="009705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Kserokopia projektu uchwały w</w:t>
      </w:r>
      <w:r w:rsidR="009705D8">
        <w:rPr>
          <w:rFonts w:ascii="Times New Roman" w:hAnsi="Times New Roman" w:cs="Times New Roman"/>
          <w:i/>
          <w:sz w:val="24"/>
          <w:szCs w:val="24"/>
        </w:rPr>
        <w:t xml:space="preserve"> sprawie </w:t>
      </w:r>
      <w:r w:rsidR="009705D8" w:rsidRPr="009705D8">
        <w:rPr>
          <w:rFonts w:ascii="Times New Roman" w:hAnsi="Times New Roman" w:cs="Times New Roman"/>
          <w:i/>
          <w:sz w:val="24"/>
          <w:szCs w:val="24"/>
        </w:rPr>
        <w:t>zmiany uchwały nr VIII/67/2024 z dnia 10 grudnia 2024 roku w sprawie przystąpienia do opracowania miejscowego planu zagospodarowania przestrzennego Gminy i Miasta Raszków dla o</w:t>
      </w:r>
      <w:r w:rsidR="009705D8">
        <w:rPr>
          <w:rFonts w:ascii="Times New Roman" w:hAnsi="Times New Roman" w:cs="Times New Roman"/>
          <w:i/>
          <w:sz w:val="24"/>
          <w:szCs w:val="24"/>
        </w:rPr>
        <w:t>bszaru miejscowości Szczurawice, stanowi załącznik nr 4 do protokołu.</w:t>
      </w:r>
    </w:p>
    <w:p w:rsidR="009705D8" w:rsidRDefault="009705D8" w:rsidP="009705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DC4" w:rsidRDefault="00105DC4" w:rsidP="009705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Dalsze obrady prowadził Przewodniczący Rady Karol Marszał</w:t>
      </w:r>
    </w:p>
    <w:p w:rsidR="00105DC4" w:rsidRDefault="00105DC4" w:rsidP="009705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05D8" w:rsidRPr="00A3742B" w:rsidRDefault="00A3742B" w:rsidP="00970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w sprawie  rozpatrzenia petycji Ogólnopolskieg</w:t>
      </w:r>
      <w:r w:rsidR="003F1283">
        <w:rPr>
          <w:rFonts w:ascii="Times New Roman" w:hAnsi="Times New Roman" w:cs="Times New Roman"/>
          <w:b/>
          <w:sz w:val="24"/>
          <w:szCs w:val="24"/>
        </w:rPr>
        <w:t>o Zrzeszenia Sędziów AEQUITAS</w:t>
      </w:r>
    </w:p>
    <w:p w:rsidR="00750847" w:rsidRDefault="00105DC4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poinformował, iż tematem zajęła się komisja skarg wniosków i petycji</w:t>
      </w:r>
      <w:r w:rsidR="001F107D">
        <w:rPr>
          <w:rFonts w:ascii="Times New Roman" w:hAnsi="Times New Roman" w:cs="Times New Roman"/>
          <w:sz w:val="24"/>
          <w:szCs w:val="24"/>
        </w:rPr>
        <w:t>. Komisja proponuje odrzucenie tej petycji. Petycja dotyczyła protestu, tego abyśmy jako rada</w:t>
      </w:r>
      <w:r w:rsidR="005020B6">
        <w:rPr>
          <w:rFonts w:ascii="Times New Roman" w:hAnsi="Times New Roman" w:cs="Times New Roman"/>
          <w:sz w:val="24"/>
          <w:szCs w:val="24"/>
        </w:rPr>
        <w:t xml:space="preserve"> wyrazili protest wobec projektów ustaw zakładających usunięcie i zdegradowanie </w:t>
      </w:r>
      <w:r w:rsidR="00406476">
        <w:rPr>
          <w:rFonts w:ascii="Times New Roman" w:hAnsi="Times New Roman" w:cs="Times New Roman"/>
          <w:sz w:val="24"/>
          <w:szCs w:val="24"/>
        </w:rPr>
        <w:t xml:space="preserve"> ustawą sędziów sądów powszechnych w Polsce, powołanych przez Prezydenta Rzeczypospolitej Polskiej.</w:t>
      </w:r>
      <w:r w:rsidR="00A84CA2">
        <w:rPr>
          <w:rFonts w:ascii="Times New Roman" w:hAnsi="Times New Roman" w:cs="Times New Roman"/>
          <w:sz w:val="24"/>
          <w:szCs w:val="24"/>
        </w:rPr>
        <w:t xml:space="preserve"> Konstytucja określa ustrój naszego państwa, który opiera się na podziale i równowadze władzy ustawodawczej, wykonawczej i sądowniczej. Do tego dochodzi jeszcze samorząd </w:t>
      </w:r>
      <w:r w:rsidR="00E00DFD">
        <w:rPr>
          <w:rFonts w:ascii="Times New Roman" w:hAnsi="Times New Roman" w:cs="Times New Roman"/>
          <w:sz w:val="24"/>
          <w:szCs w:val="24"/>
        </w:rPr>
        <w:t>terytorialny, który opiera swoją</w:t>
      </w:r>
      <w:r w:rsidR="00A84CA2">
        <w:rPr>
          <w:rFonts w:ascii="Times New Roman" w:hAnsi="Times New Roman" w:cs="Times New Roman"/>
          <w:sz w:val="24"/>
          <w:szCs w:val="24"/>
        </w:rPr>
        <w:t xml:space="preserve"> działalność na własnych ustawach</w:t>
      </w:r>
      <w:r w:rsidR="00E00DFD">
        <w:rPr>
          <w:rFonts w:ascii="Times New Roman" w:hAnsi="Times New Roman" w:cs="Times New Roman"/>
          <w:sz w:val="24"/>
          <w:szCs w:val="24"/>
        </w:rPr>
        <w:t>, sądy i trybunał</w:t>
      </w:r>
      <w:r w:rsidR="00A5098F">
        <w:rPr>
          <w:rFonts w:ascii="Times New Roman" w:hAnsi="Times New Roman" w:cs="Times New Roman"/>
          <w:sz w:val="24"/>
          <w:szCs w:val="24"/>
        </w:rPr>
        <w:t>y są władzą odrębną i niezależną</w:t>
      </w:r>
      <w:r w:rsidR="00E00DFD">
        <w:rPr>
          <w:rFonts w:ascii="Times New Roman" w:hAnsi="Times New Roman" w:cs="Times New Roman"/>
          <w:sz w:val="24"/>
          <w:szCs w:val="24"/>
        </w:rPr>
        <w:t xml:space="preserve"> od innych władz. My mamy swoje zadania, władza ustawodawcza, wykonawcza i sądownicza ma swoje zadania. Nam nie podlegają zadania z zakresu sądownictwa w związku z tym jest taka propozycja uchwały.</w:t>
      </w:r>
    </w:p>
    <w:p w:rsidR="00E00DFD" w:rsidRDefault="00E00DFD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przewodniczący rady oddał głos przewodniczącemu komisji Skarg, wniosków i petycji radnemu Jackowi Domagała.</w:t>
      </w:r>
    </w:p>
    <w:p w:rsidR="00E00DFD" w:rsidRDefault="00E00DFD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Jacek Domagała przedstawił – na posiedzeniu w dniu 14 maja 2025 r.  Kom</w:t>
      </w:r>
      <w:r w:rsidR="001A6F1F">
        <w:rPr>
          <w:rFonts w:ascii="Times New Roman" w:hAnsi="Times New Roman" w:cs="Times New Roman"/>
          <w:sz w:val="24"/>
          <w:szCs w:val="24"/>
        </w:rPr>
        <w:t xml:space="preserve">isja Skarg, Wniosków i </w:t>
      </w:r>
      <w:r w:rsidR="00441C9B">
        <w:rPr>
          <w:rFonts w:ascii="Times New Roman" w:hAnsi="Times New Roman" w:cs="Times New Roman"/>
          <w:sz w:val="24"/>
          <w:szCs w:val="24"/>
        </w:rPr>
        <w:t xml:space="preserve">Petycji Rady Gminy i Miasta Raszków szczegółowo rozpatrzyła i dokonała analizy złożonej petycji. Komisja uznała, iż niniejsza petycja nie zasługuje na uwzględnienie, ponieważ wnioskowane w petycji działanie nie mieści się w zakresie zadań i kompetencji Rady Gminy i Miasta Raszków. Jednostka samorządu terytorialnego – gmina nie ma podstaw do ingerowania w sposób powołania bądź odwołania sędziów </w:t>
      </w:r>
      <w:r w:rsidR="00BC491B">
        <w:rPr>
          <w:rFonts w:ascii="Times New Roman" w:hAnsi="Times New Roman" w:cs="Times New Roman"/>
          <w:sz w:val="24"/>
          <w:szCs w:val="24"/>
        </w:rPr>
        <w:t>sądów powszechnych. W związku z czym, petycję należy uznać za bezzasadną.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91B" w:rsidRDefault="00BC491B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BC491B" w:rsidRDefault="00BC491B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14 radnych został zaopiniowany jednogłośnie pozytywnie.</w:t>
      </w:r>
    </w:p>
    <w:p w:rsidR="00BC491B" w:rsidRDefault="00BC491B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1B" w:rsidRDefault="00BC491B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BC491B">
        <w:rPr>
          <w:rFonts w:ascii="Times New Roman" w:hAnsi="Times New Roman" w:cs="Times New Roman"/>
          <w:i/>
          <w:sz w:val="24"/>
          <w:szCs w:val="24"/>
        </w:rPr>
        <w:t>w sprawie  rozpatrzenia petycji Ogólnopolskiego Zrzeszenia Sędziów AEQUITAS</w:t>
      </w:r>
      <w:r>
        <w:rPr>
          <w:rFonts w:ascii="Times New Roman" w:hAnsi="Times New Roman" w:cs="Times New Roman"/>
          <w:i/>
          <w:sz w:val="24"/>
          <w:szCs w:val="24"/>
        </w:rPr>
        <w:t>, stanowi załącznik nr 5 do protokołu.</w:t>
      </w:r>
    </w:p>
    <w:p w:rsidR="00BC491B" w:rsidRDefault="00BC491B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491B" w:rsidRDefault="00BC491B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Dalsze prowadzenie obrad Przewodniczący Rady przekazał Przewodniczącej Komisji Budżetu i Finansów radnej Annie Kolenda.</w:t>
      </w:r>
    </w:p>
    <w:p w:rsidR="00141FA9" w:rsidRDefault="00141FA9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1FA9" w:rsidRDefault="00141FA9" w:rsidP="0028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w sprawie zmian budżetu na 2025 rok.</w:t>
      </w:r>
    </w:p>
    <w:p w:rsidR="00C930F8" w:rsidRDefault="00141FA9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Wioletta Obsadna przedstawiła </w:t>
      </w:r>
      <w:r w:rsidR="004345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579">
        <w:rPr>
          <w:rFonts w:ascii="Times New Roman" w:hAnsi="Times New Roman" w:cs="Times New Roman"/>
          <w:sz w:val="24"/>
          <w:szCs w:val="24"/>
        </w:rPr>
        <w:t xml:space="preserve">zmiany budżetu na 2025 rok dotyczą zakresu dochodów w rozdziale  60004 zwiększa się dochody o kwotę 73.970 zł do kwoty 1.073.000 zł do wysokości  wynikającej z umowy z Wojewodą Wielkopolskim o objęciu w 2025 roku dopłatą ze środków Funduszu rozwoju przewozów autobusowych o charakterze użyteczności </w:t>
      </w:r>
      <w:r w:rsidR="00CE2D4A">
        <w:rPr>
          <w:rFonts w:ascii="Times New Roman" w:hAnsi="Times New Roman" w:cs="Times New Roman"/>
          <w:sz w:val="24"/>
          <w:szCs w:val="24"/>
        </w:rPr>
        <w:t xml:space="preserve">publicznej. W rozdziale 60016 zwiększa się dochody o kwotę 126.250 zł na podstawie umowy z Województwem Wielkopolskim na dofinansowanie budowy dróg dojazdowych do gruntów rolnych o szer. </w:t>
      </w:r>
      <w:r w:rsidR="00B8518B">
        <w:rPr>
          <w:rFonts w:ascii="Times New Roman" w:hAnsi="Times New Roman" w:cs="Times New Roman"/>
          <w:sz w:val="24"/>
          <w:szCs w:val="24"/>
        </w:rPr>
        <w:t>j</w:t>
      </w:r>
      <w:r w:rsidR="00CE2D4A">
        <w:rPr>
          <w:rFonts w:ascii="Times New Roman" w:hAnsi="Times New Roman" w:cs="Times New Roman"/>
          <w:sz w:val="24"/>
          <w:szCs w:val="24"/>
        </w:rPr>
        <w:t xml:space="preserve">ezdni min. 4 m., dotyczy to zadania Budowa drogi gminnej  nr 782551P w m. Korytnica. </w:t>
      </w:r>
      <w:r w:rsidR="00B8518B">
        <w:rPr>
          <w:rFonts w:ascii="Times New Roman" w:hAnsi="Times New Roman" w:cs="Times New Roman"/>
          <w:sz w:val="24"/>
          <w:szCs w:val="24"/>
        </w:rPr>
        <w:t>W rozdziale 90019 zwiększa się dochody z tytułu „opłaty za korzystanie ze środowiska” o kwotę 5.000 zł do wysokości przewidywanego wykonania za I półrocze 2025 r.</w:t>
      </w:r>
      <w:r w:rsidR="00D7591F">
        <w:rPr>
          <w:rFonts w:ascii="Times New Roman" w:hAnsi="Times New Roman" w:cs="Times New Roman"/>
          <w:sz w:val="24"/>
          <w:szCs w:val="24"/>
        </w:rPr>
        <w:t xml:space="preserve"> W zakresie wydatków, również zostają zwiększone  o kwotę łączną 205.220,00 zł z tego w rozdziałach 75414 zwiększa się wydatki o kwotę 11.000 zł w związku z koniecznością zabezpieczenia środków na organizację szkolenia z zakresu obrony cywilnej. W rozdziale 85595 zabezpiecza się środki</w:t>
      </w:r>
      <w:r w:rsidR="00CF640E">
        <w:rPr>
          <w:rFonts w:ascii="Times New Roman" w:hAnsi="Times New Roman" w:cs="Times New Roman"/>
          <w:sz w:val="24"/>
          <w:szCs w:val="24"/>
        </w:rPr>
        <w:t xml:space="preserve"> i tu proszę w uzasadnieniu</w:t>
      </w:r>
      <w:r w:rsidR="007E70E6">
        <w:rPr>
          <w:rFonts w:ascii="Times New Roman" w:hAnsi="Times New Roman" w:cs="Times New Roman"/>
          <w:sz w:val="24"/>
          <w:szCs w:val="24"/>
        </w:rPr>
        <w:t xml:space="preserve"> nie powinno być §4700 </w:t>
      </w:r>
      <w:r w:rsidR="007E70E6">
        <w:rPr>
          <w:rFonts w:ascii="Times New Roman" w:hAnsi="Times New Roman" w:cs="Times New Roman"/>
          <w:sz w:val="24"/>
          <w:szCs w:val="24"/>
        </w:rPr>
        <w:lastRenderedPageBreak/>
        <w:t>proszę o wykreślenie i nie 4300</w:t>
      </w:r>
      <w:r w:rsidR="00C930F8">
        <w:rPr>
          <w:rFonts w:ascii="Times New Roman" w:hAnsi="Times New Roman" w:cs="Times New Roman"/>
          <w:sz w:val="24"/>
          <w:szCs w:val="24"/>
        </w:rPr>
        <w:t xml:space="preserve"> za co przepraszam, „Bilet dla ucznia” jako świadczenie. W planie wydatków inwestycyjnych wprowadza się nowe zadania. W rozdziale 40002 „Wykonanie otworu studziennego nr VII na terenie ujęcia gminnego w Raszkowie – na działce 322/3 obręb Skrzebowa wraz z podłączeniem do stacji uzdatniania wody w Raszkowie ul. Jarocińska” – 550.000 zł., jest to dotacja dla ZGK. Rozdział 90004 „Zakup traktorka – kosiarki wraz z osprzętem” – 28.000 zł. Rozdział 90095 „Zagospodarowanie terenu przy zbiorniku wodnym Kąpielka w Pogrzybowie” – 15.000 zł. Rozdział 92109 „Modernizacja dachu na budynku świetlicy wiejskiej w Moszczance”. Ponadto w rozdziale 60014 w związku z rezygnacją przez Powiat Ostrowski z realizacji zadania </w:t>
      </w:r>
      <w:r w:rsidR="000B22FD">
        <w:rPr>
          <w:rFonts w:ascii="Times New Roman" w:hAnsi="Times New Roman" w:cs="Times New Roman"/>
          <w:sz w:val="24"/>
          <w:szCs w:val="24"/>
        </w:rPr>
        <w:t>„</w:t>
      </w:r>
      <w:r w:rsidR="009A3757">
        <w:rPr>
          <w:rFonts w:ascii="Times New Roman" w:hAnsi="Times New Roman" w:cs="Times New Roman"/>
          <w:sz w:val="24"/>
          <w:szCs w:val="24"/>
        </w:rPr>
        <w:t>Przebudowa/rozbudowa drogi powiatowej nr  5285P – droga dla rowerów/ droga dla pieszych i rowerów- na odcinku Głogowa – Korytnica o dł. ok.</w:t>
      </w:r>
      <w:r w:rsidR="000B22FD">
        <w:rPr>
          <w:rFonts w:ascii="Times New Roman" w:hAnsi="Times New Roman" w:cs="Times New Roman"/>
          <w:sz w:val="24"/>
          <w:szCs w:val="24"/>
        </w:rPr>
        <w:t>, w</w:t>
      </w:r>
      <w:r w:rsidR="000C7724">
        <w:rPr>
          <w:rFonts w:ascii="Times New Roman" w:hAnsi="Times New Roman" w:cs="Times New Roman"/>
          <w:sz w:val="24"/>
          <w:szCs w:val="24"/>
        </w:rPr>
        <w:t>ygasza się  w/w zadanie w planie zadań inwestycyjnych na 2025 rok.</w:t>
      </w:r>
    </w:p>
    <w:p w:rsidR="000C7724" w:rsidRDefault="000C7724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0C7724" w:rsidRDefault="000C7724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obecności 14 radnych został zaopiniowany jednogłośnie </w:t>
      </w:r>
      <w:r w:rsidR="002B361F">
        <w:rPr>
          <w:rFonts w:ascii="Times New Roman" w:hAnsi="Times New Roman" w:cs="Times New Roman"/>
          <w:sz w:val="24"/>
          <w:szCs w:val="24"/>
        </w:rPr>
        <w:t>pozytywnie.</w:t>
      </w:r>
    </w:p>
    <w:p w:rsidR="002B361F" w:rsidRDefault="002B361F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61F" w:rsidRPr="002B361F" w:rsidRDefault="002B361F" w:rsidP="002B36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2B361F">
        <w:rPr>
          <w:rFonts w:ascii="Times New Roman" w:hAnsi="Times New Roman" w:cs="Times New Roman"/>
          <w:i/>
          <w:sz w:val="24"/>
          <w:szCs w:val="24"/>
        </w:rPr>
        <w:t>w sprawie zmian budżetu na 2025 rok, stanowi załącznik nr 6 do protokołu.</w:t>
      </w:r>
    </w:p>
    <w:p w:rsidR="002B361F" w:rsidRDefault="002B361F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61F" w:rsidRDefault="002B361F" w:rsidP="0028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w sprawie zmian Wieloletniej Prognozy Finansowej  Gminy i Miasta Raszków</w:t>
      </w:r>
    </w:p>
    <w:p w:rsidR="002E64D4" w:rsidRDefault="005101D1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Wioletta Obsadna przedstawiła – zgodnie ze zmianami w budżecie dokonuje się zmian Wieloletniej Prognozy Finansowej w zakresie dochodów i wydatków. Zmiany w załączniku nr 2 dla programu Stawiamy na rozwój -  tu jest przesunięcie części wydatków w związku z rozliczeniami z bieżących na majątkowe. Przebudowa drogi gminnej w Walentynowie</w:t>
      </w:r>
      <w:r w:rsidR="002E64D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zmniejszenie tych wydatków zgodnie</w:t>
      </w:r>
      <w:r w:rsidR="002E64D4">
        <w:rPr>
          <w:rFonts w:ascii="Times New Roman" w:hAnsi="Times New Roman" w:cs="Times New Roman"/>
          <w:sz w:val="24"/>
          <w:szCs w:val="24"/>
        </w:rPr>
        <w:t xml:space="preserve"> ze zmianami w budżecie. Budowa drogi gminnej ul. Południowa – tu jest też zmniejszenie o tą nadwyżkę, która wyszła z przetargu, droga już jest zakończona.</w:t>
      </w:r>
    </w:p>
    <w:p w:rsidR="00656C65" w:rsidRDefault="002E64D4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Pani Skarbnik </w:t>
      </w:r>
      <w:r w:rsidR="00490192">
        <w:rPr>
          <w:rFonts w:ascii="Times New Roman" w:hAnsi="Times New Roman" w:cs="Times New Roman"/>
          <w:sz w:val="24"/>
          <w:szCs w:val="24"/>
        </w:rPr>
        <w:t>zawnioskowała o wprowadzenie autopoprawki – autopoprawką wprowadzam nowe zadanie – Budowa drogi gminnej nr 782551P w Korytnicy</w:t>
      </w:r>
      <w:r w:rsidR="00483091">
        <w:rPr>
          <w:rFonts w:ascii="Times New Roman" w:hAnsi="Times New Roman" w:cs="Times New Roman"/>
          <w:sz w:val="24"/>
          <w:szCs w:val="24"/>
        </w:rPr>
        <w:t>, w to zadanie w roku ubiegłym był realizowany projekt</w:t>
      </w:r>
      <w:r w:rsidR="000B22FD">
        <w:rPr>
          <w:rFonts w:ascii="Times New Roman" w:hAnsi="Times New Roman" w:cs="Times New Roman"/>
          <w:sz w:val="24"/>
          <w:szCs w:val="24"/>
        </w:rPr>
        <w:t>,</w:t>
      </w:r>
      <w:r w:rsidR="00483091">
        <w:rPr>
          <w:rFonts w:ascii="Times New Roman" w:hAnsi="Times New Roman" w:cs="Times New Roman"/>
          <w:sz w:val="24"/>
          <w:szCs w:val="24"/>
        </w:rPr>
        <w:t xml:space="preserve"> w związku z powyższym tutaj</w:t>
      </w:r>
      <w:r w:rsidR="00912B1B">
        <w:rPr>
          <w:rFonts w:ascii="Times New Roman" w:hAnsi="Times New Roman" w:cs="Times New Roman"/>
          <w:sz w:val="24"/>
          <w:szCs w:val="24"/>
        </w:rPr>
        <w:t>,</w:t>
      </w:r>
      <w:r w:rsidR="00483091">
        <w:rPr>
          <w:rFonts w:ascii="Times New Roman" w:hAnsi="Times New Roman" w:cs="Times New Roman"/>
          <w:sz w:val="24"/>
          <w:szCs w:val="24"/>
        </w:rPr>
        <w:t xml:space="preserve"> sugestią Regionalnej Izby Obrachunkowej przed rozpoczęciem procedury przetargowej wrzucamy to zadanie pomimo że limit zobowiązań jest tylko na rok 2025 ale okres realizacji zadania jest wskazany w 2024- 2025, łączne nakłady </w:t>
      </w:r>
      <w:r w:rsidR="00E27BF9">
        <w:rPr>
          <w:rFonts w:ascii="Times New Roman" w:hAnsi="Times New Roman" w:cs="Times New Roman"/>
          <w:sz w:val="24"/>
          <w:szCs w:val="24"/>
        </w:rPr>
        <w:t>345.915 zł czyli powiększone o ten projekt roku ubiegłego.</w:t>
      </w:r>
    </w:p>
    <w:p w:rsidR="00E27BF9" w:rsidRDefault="00E27BF9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E27BF9" w:rsidRDefault="00E27BF9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Autopoprawka w obecności 14 radnych została zaopiniowana jednogłośnie pozytywnie.</w:t>
      </w:r>
    </w:p>
    <w:p w:rsidR="00E27BF9" w:rsidRDefault="00E27BF9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wraz z autopoprawką w obecności 14 radnych został zaopiniowany jednogłośnie pozytywnie.</w:t>
      </w:r>
    </w:p>
    <w:p w:rsidR="00E27BF9" w:rsidRDefault="00E27BF9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BF9" w:rsidRDefault="00E27BF9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Kserokopia projektu uchwały w sprawie zmian Wieloletniej Prognozy Finansowej Gminy i Miasta Raszków wraz z autopoprawką stanowi załącznik nr 6 do protokołu.</w:t>
      </w:r>
    </w:p>
    <w:p w:rsidR="00E27BF9" w:rsidRDefault="00E27BF9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7BF9" w:rsidRDefault="00E27BF9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Dalsze obrady prowadził Przewodniczący Rady Karol Marszał</w:t>
      </w:r>
    </w:p>
    <w:p w:rsidR="00E27BF9" w:rsidRDefault="00E27BF9" w:rsidP="002858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7BF9" w:rsidRDefault="00E27BF9" w:rsidP="0028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5 – Wolne głosy.</w:t>
      </w:r>
    </w:p>
    <w:p w:rsidR="00E27BF9" w:rsidRDefault="00E27BF9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tym głos zabrali: </w:t>
      </w:r>
    </w:p>
    <w:p w:rsidR="00E27BF9" w:rsidRDefault="00E27BF9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Radny Włodzimierz Jędrzejak – w ostatnim czasie na stronach internetowych</w:t>
      </w:r>
      <w:r w:rsidR="00A058AE">
        <w:rPr>
          <w:rFonts w:ascii="Times New Roman" w:hAnsi="Times New Roman" w:cs="Times New Roman"/>
          <w:sz w:val="24"/>
          <w:szCs w:val="24"/>
        </w:rPr>
        <w:t xml:space="preserve"> czytamy i słyszymy</w:t>
      </w:r>
      <w:r w:rsidR="00912B1B">
        <w:rPr>
          <w:rFonts w:ascii="Times New Roman" w:hAnsi="Times New Roman" w:cs="Times New Roman"/>
          <w:sz w:val="24"/>
          <w:szCs w:val="24"/>
        </w:rPr>
        <w:t>,</w:t>
      </w:r>
      <w:r w:rsidR="00A058AE">
        <w:rPr>
          <w:rFonts w:ascii="Times New Roman" w:hAnsi="Times New Roman" w:cs="Times New Roman"/>
          <w:sz w:val="24"/>
          <w:szCs w:val="24"/>
        </w:rPr>
        <w:t xml:space="preserve"> że jest przebazowanie karetki pogotowia</w:t>
      </w:r>
      <w:r w:rsidR="00C302DB">
        <w:rPr>
          <w:rFonts w:ascii="Times New Roman" w:hAnsi="Times New Roman" w:cs="Times New Roman"/>
          <w:sz w:val="24"/>
          <w:szCs w:val="24"/>
        </w:rPr>
        <w:t xml:space="preserve"> na byłe miejsce przy Zalewie. Czy mógłby pan coś na ten temat powiedzieć ponieważ tam była Gminna Spółka Wodna a gdzie spółki wodne w tej chwili będą,</w:t>
      </w:r>
    </w:p>
    <w:p w:rsidR="00FA23A7" w:rsidRDefault="00B34430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Burmistrz Jacek Bartczak wyjaśnił – na ten teren po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Solarbudzie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przy Zalewie  tam m.in. miała siedzibę Gminna Spółka Wodna</w:t>
      </w:r>
      <w:r w:rsidR="00272F21">
        <w:rPr>
          <w:rFonts w:ascii="Times New Roman" w:hAnsi="Times New Roman" w:cs="Times New Roman"/>
          <w:sz w:val="24"/>
          <w:szCs w:val="24"/>
        </w:rPr>
        <w:t>, ta spółka nie podlega pod gminę aczkolwiek bardzo dobrze funkcjonuje i tam dajemy dotacje większe niż powiat na tą spółkę a ona bardziej</w:t>
      </w:r>
      <w:r w:rsidR="003C42F4">
        <w:rPr>
          <w:rFonts w:ascii="Times New Roman" w:hAnsi="Times New Roman" w:cs="Times New Roman"/>
          <w:sz w:val="24"/>
          <w:szCs w:val="24"/>
        </w:rPr>
        <w:t xml:space="preserve"> podlega powiatowi i ona zostanie przeniesiona do budynku tam gd</w:t>
      </w:r>
      <w:r w:rsidR="00912B1B">
        <w:rPr>
          <w:rFonts w:ascii="Times New Roman" w:hAnsi="Times New Roman" w:cs="Times New Roman"/>
          <w:sz w:val="24"/>
          <w:szCs w:val="24"/>
        </w:rPr>
        <w:t>zie jest opieka społeczna i USC. T</w:t>
      </w:r>
      <w:r w:rsidR="003C42F4">
        <w:rPr>
          <w:rFonts w:ascii="Times New Roman" w:hAnsi="Times New Roman" w:cs="Times New Roman"/>
          <w:sz w:val="24"/>
          <w:szCs w:val="24"/>
        </w:rPr>
        <w:t>am będą mieli swoją siedzibę jako Spółka Wodna a tutaj będzie stacjonowała karetka, ratownicy medyczni, bo ten barak</w:t>
      </w:r>
      <w:r w:rsidR="00912B1B">
        <w:rPr>
          <w:rFonts w:ascii="Times New Roman" w:hAnsi="Times New Roman" w:cs="Times New Roman"/>
          <w:sz w:val="24"/>
          <w:szCs w:val="24"/>
        </w:rPr>
        <w:t>,</w:t>
      </w:r>
      <w:r w:rsidR="003C42F4">
        <w:rPr>
          <w:rFonts w:ascii="Times New Roman" w:hAnsi="Times New Roman" w:cs="Times New Roman"/>
          <w:sz w:val="24"/>
          <w:szCs w:val="24"/>
        </w:rPr>
        <w:t xml:space="preserve"> który tam jest już parę lat</w:t>
      </w:r>
      <w:r w:rsidR="00912B1B">
        <w:rPr>
          <w:rFonts w:ascii="Times New Roman" w:hAnsi="Times New Roman" w:cs="Times New Roman"/>
          <w:sz w:val="24"/>
          <w:szCs w:val="24"/>
        </w:rPr>
        <w:t>,</w:t>
      </w:r>
      <w:r w:rsidR="003C42F4">
        <w:rPr>
          <w:rFonts w:ascii="Times New Roman" w:hAnsi="Times New Roman" w:cs="Times New Roman"/>
          <w:sz w:val="24"/>
          <w:szCs w:val="24"/>
        </w:rPr>
        <w:t xml:space="preserve"> to tych wymogów nie spełnia, te warunki tam są i uciążliwe a tu będzie i lepszy wyjazd i lepsze warunki dla tych ratowników medycznych którzy tam obsługują ta karetkę</w:t>
      </w:r>
      <w:r w:rsidR="00926C2E">
        <w:rPr>
          <w:rFonts w:ascii="Times New Roman" w:hAnsi="Times New Roman" w:cs="Times New Roman"/>
          <w:sz w:val="24"/>
          <w:szCs w:val="24"/>
        </w:rPr>
        <w:t xml:space="preserve"> i dlatego tam remont jest tam zrobiony i to przystosowane jest pod </w:t>
      </w:r>
      <w:r w:rsidR="00FA23A7">
        <w:rPr>
          <w:rFonts w:ascii="Times New Roman" w:hAnsi="Times New Roman" w:cs="Times New Roman"/>
          <w:sz w:val="24"/>
          <w:szCs w:val="24"/>
        </w:rPr>
        <w:t>takie wymogi związane z funkcjonowaniem karetki.</w:t>
      </w:r>
    </w:p>
    <w:p w:rsidR="00B34430" w:rsidRDefault="00FA23A7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Roman Bąk poinformował - </w:t>
      </w:r>
      <w:r w:rsidR="00926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niedziele na zawodach powiatowych w Bonikowie nasze dwie drużyny z Bieganina zajęły III miejsce.</w:t>
      </w:r>
    </w:p>
    <w:p w:rsidR="00FA23A7" w:rsidRDefault="00FA23A7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Przewodniczący Rady</w:t>
      </w:r>
      <w:r w:rsidR="007B1980">
        <w:rPr>
          <w:rFonts w:ascii="Times New Roman" w:hAnsi="Times New Roman" w:cs="Times New Roman"/>
          <w:sz w:val="24"/>
          <w:szCs w:val="24"/>
        </w:rPr>
        <w:t xml:space="preserve"> Karol Marszał poinformował, że zostały zaplanowane terminy komisji oraz termin sesji absolutoryjnej. Następnie poprosił przewodniczących poszczególnych komisji o podanie terminów</w:t>
      </w:r>
    </w:p>
    <w:p w:rsidR="001F40A8" w:rsidRDefault="007B1980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Włodzimierz Jędrzejak Komisja Rolnictwa, Gospodarki Komunalnej, Przestrzennej i Porządku Publicznego odbędzie </w:t>
      </w:r>
      <w:r w:rsidR="001F40A8">
        <w:rPr>
          <w:rFonts w:ascii="Times New Roman" w:hAnsi="Times New Roman" w:cs="Times New Roman"/>
          <w:sz w:val="24"/>
          <w:szCs w:val="24"/>
        </w:rPr>
        <w:t>się 23 czerwca w poniedziałek o godzinie 12.00.</w:t>
      </w:r>
    </w:p>
    <w:p w:rsidR="001F40A8" w:rsidRDefault="001F40A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Anna Kolenda poinformowała, że Komisja Budżetu i Finansów odbędzie się 23 czerwca  o godzinie 14.30.</w:t>
      </w:r>
    </w:p>
    <w:p w:rsidR="001F40A8" w:rsidRDefault="001F40A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Karolina Budziak – Komisja Oświaty, Kultury, Sportu Zdrowia i Pomocy Społecznej odbędzie się 24 czerwca o godzinie 14.30 </w:t>
      </w:r>
    </w:p>
    <w:p w:rsidR="007B1980" w:rsidRDefault="00912B1B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Karol Marszał przekazał, iż sesja absolutoryjna planowana jest</w:t>
      </w:r>
      <w:r w:rsidR="001F40A8">
        <w:rPr>
          <w:rFonts w:ascii="Times New Roman" w:hAnsi="Times New Roman" w:cs="Times New Roman"/>
          <w:sz w:val="24"/>
          <w:szCs w:val="24"/>
        </w:rPr>
        <w:t xml:space="preserve"> w środę 25 czerwca o godzinie 9.00 .</w:t>
      </w:r>
    </w:p>
    <w:p w:rsidR="001F40A8" w:rsidRDefault="001F40A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głosów nie zabrano.</w:t>
      </w:r>
    </w:p>
    <w:p w:rsidR="001F40A8" w:rsidRDefault="001F40A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A8" w:rsidRDefault="001F40A8" w:rsidP="0028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0A8">
        <w:rPr>
          <w:rFonts w:ascii="Times New Roman" w:hAnsi="Times New Roman" w:cs="Times New Roman"/>
          <w:b/>
          <w:sz w:val="24"/>
          <w:szCs w:val="24"/>
        </w:rPr>
        <w:t>Punkt 6 – Zamknięcie posiedzenia.</w:t>
      </w:r>
    </w:p>
    <w:p w:rsidR="0044337D" w:rsidRDefault="0044337D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porządku obrad o godzinie 9.00 Przewodniczący rady zamknął wspólne posiedzenie komisji dziękując wszystkim za udział i zapraszają</w:t>
      </w:r>
      <w:r w:rsidR="00912B1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na sesję o godzinie 9.30.</w:t>
      </w:r>
    </w:p>
    <w:p w:rsidR="00912B1B" w:rsidRDefault="00912B1B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338" w:rsidRDefault="0018033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180338" w:rsidRDefault="0018033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Junyszek</w:t>
      </w:r>
    </w:p>
    <w:p w:rsidR="00180338" w:rsidRDefault="0018033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338" w:rsidRDefault="00180338" w:rsidP="0028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180338" w:rsidRDefault="00180338" w:rsidP="001803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Rady Gminy i Miasta Raszków</w:t>
      </w:r>
    </w:p>
    <w:p w:rsidR="00180338" w:rsidRPr="0044337D" w:rsidRDefault="00180338" w:rsidP="001803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 Marszał</w:t>
      </w:r>
    </w:p>
    <w:p w:rsidR="0028581A" w:rsidRPr="0028581A" w:rsidRDefault="0028581A" w:rsidP="001803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581A" w:rsidRPr="002858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5E" w:rsidRDefault="00A5065E" w:rsidP="00141FA9">
      <w:pPr>
        <w:spacing w:after="0" w:line="240" w:lineRule="auto"/>
      </w:pPr>
      <w:r>
        <w:separator/>
      </w:r>
    </w:p>
  </w:endnote>
  <w:endnote w:type="continuationSeparator" w:id="0">
    <w:p w:rsidR="00A5065E" w:rsidRDefault="00A5065E" w:rsidP="0014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00376"/>
      <w:docPartObj>
        <w:docPartGallery w:val="Page Numbers (Bottom of Page)"/>
        <w:docPartUnique/>
      </w:docPartObj>
    </w:sdtPr>
    <w:sdtEndPr/>
    <w:sdtContent>
      <w:p w:rsidR="005941ED" w:rsidRDefault="005941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4CE">
          <w:rPr>
            <w:noProof/>
          </w:rPr>
          <w:t>4</w:t>
        </w:r>
        <w:r>
          <w:fldChar w:fldCharType="end"/>
        </w:r>
      </w:p>
    </w:sdtContent>
  </w:sdt>
  <w:p w:rsidR="005941ED" w:rsidRDefault="00594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5E" w:rsidRDefault="00A5065E" w:rsidP="00141FA9">
      <w:pPr>
        <w:spacing w:after="0" w:line="240" w:lineRule="auto"/>
      </w:pPr>
      <w:r>
        <w:separator/>
      </w:r>
    </w:p>
  </w:footnote>
  <w:footnote w:type="continuationSeparator" w:id="0">
    <w:p w:rsidR="00A5065E" w:rsidRDefault="00A5065E" w:rsidP="00141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1A"/>
    <w:rsid w:val="000B22FD"/>
    <w:rsid w:val="000C7724"/>
    <w:rsid w:val="00105DC4"/>
    <w:rsid w:val="001137AB"/>
    <w:rsid w:val="00141FA9"/>
    <w:rsid w:val="00180338"/>
    <w:rsid w:val="001A6F1F"/>
    <w:rsid w:val="001F107D"/>
    <w:rsid w:val="001F40A8"/>
    <w:rsid w:val="00272F21"/>
    <w:rsid w:val="0028581A"/>
    <w:rsid w:val="002A0144"/>
    <w:rsid w:val="002B361F"/>
    <w:rsid w:val="002E64D4"/>
    <w:rsid w:val="00304FF3"/>
    <w:rsid w:val="003B7BE6"/>
    <w:rsid w:val="003C42F4"/>
    <w:rsid w:val="003F1283"/>
    <w:rsid w:val="00406476"/>
    <w:rsid w:val="00434579"/>
    <w:rsid w:val="00441C9B"/>
    <w:rsid w:val="0044337D"/>
    <w:rsid w:val="00483091"/>
    <w:rsid w:val="00490192"/>
    <w:rsid w:val="004E20ED"/>
    <w:rsid w:val="005020B6"/>
    <w:rsid w:val="005101D1"/>
    <w:rsid w:val="005941ED"/>
    <w:rsid w:val="00645205"/>
    <w:rsid w:val="00656C65"/>
    <w:rsid w:val="00687052"/>
    <w:rsid w:val="006A7DF8"/>
    <w:rsid w:val="006C0186"/>
    <w:rsid w:val="00750847"/>
    <w:rsid w:val="007B1980"/>
    <w:rsid w:val="007D2807"/>
    <w:rsid w:val="007E70E6"/>
    <w:rsid w:val="00874EAA"/>
    <w:rsid w:val="008C1DD1"/>
    <w:rsid w:val="009062B7"/>
    <w:rsid w:val="00912B1B"/>
    <w:rsid w:val="00914186"/>
    <w:rsid w:val="00926C2E"/>
    <w:rsid w:val="009705D8"/>
    <w:rsid w:val="00983AD1"/>
    <w:rsid w:val="009A3757"/>
    <w:rsid w:val="00A058AE"/>
    <w:rsid w:val="00A3742B"/>
    <w:rsid w:val="00A45E67"/>
    <w:rsid w:val="00A5065E"/>
    <w:rsid w:val="00A5098F"/>
    <w:rsid w:val="00A84CA2"/>
    <w:rsid w:val="00AD4A6C"/>
    <w:rsid w:val="00AF7E24"/>
    <w:rsid w:val="00B34430"/>
    <w:rsid w:val="00B552D9"/>
    <w:rsid w:val="00B6427D"/>
    <w:rsid w:val="00B8518B"/>
    <w:rsid w:val="00BB6DEF"/>
    <w:rsid w:val="00BC273E"/>
    <w:rsid w:val="00BC491B"/>
    <w:rsid w:val="00BD6E60"/>
    <w:rsid w:val="00C302DB"/>
    <w:rsid w:val="00C44A33"/>
    <w:rsid w:val="00C63D4E"/>
    <w:rsid w:val="00C8599D"/>
    <w:rsid w:val="00C930F8"/>
    <w:rsid w:val="00CD07DC"/>
    <w:rsid w:val="00CE2D4A"/>
    <w:rsid w:val="00CF640E"/>
    <w:rsid w:val="00D7591F"/>
    <w:rsid w:val="00D95CC4"/>
    <w:rsid w:val="00DD5648"/>
    <w:rsid w:val="00E00DFD"/>
    <w:rsid w:val="00E132A0"/>
    <w:rsid w:val="00E27BF9"/>
    <w:rsid w:val="00E71867"/>
    <w:rsid w:val="00F574CE"/>
    <w:rsid w:val="00F8664A"/>
    <w:rsid w:val="00F86CF9"/>
    <w:rsid w:val="00FA23A7"/>
    <w:rsid w:val="00FB7B6D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FA9"/>
  </w:style>
  <w:style w:type="paragraph" w:styleId="Stopka">
    <w:name w:val="footer"/>
    <w:basedOn w:val="Normalny"/>
    <w:link w:val="StopkaZnak"/>
    <w:uiPriority w:val="99"/>
    <w:unhideWhenUsed/>
    <w:rsid w:val="00141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FA9"/>
  </w:style>
  <w:style w:type="paragraph" w:styleId="Tekstdymka">
    <w:name w:val="Balloon Text"/>
    <w:basedOn w:val="Normalny"/>
    <w:link w:val="TekstdymkaZnak"/>
    <w:uiPriority w:val="99"/>
    <w:semiHidden/>
    <w:unhideWhenUsed/>
    <w:rsid w:val="00F5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FA9"/>
  </w:style>
  <w:style w:type="paragraph" w:styleId="Stopka">
    <w:name w:val="footer"/>
    <w:basedOn w:val="Normalny"/>
    <w:link w:val="StopkaZnak"/>
    <w:uiPriority w:val="99"/>
    <w:unhideWhenUsed/>
    <w:rsid w:val="00141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FA9"/>
  </w:style>
  <w:style w:type="paragraph" w:styleId="Tekstdymka">
    <w:name w:val="Balloon Text"/>
    <w:basedOn w:val="Normalny"/>
    <w:link w:val="TekstdymkaZnak"/>
    <w:uiPriority w:val="99"/>
    <w:semiHidden/>
    <w:unhideWhenUsed/>
    <w:rsid w:val="00F5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24D3-9249-4510-B526-177EDE7C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2071</Words>
  <Characters>12427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junyszeke</dc:creator>
  <cp:lastModifiedBy>junyszeke</cp:lastModifiedBy>
  <cp:revision>23</cp:revision>
  <cp:lastPrinted>2025-06-24T09:33:00Z</cp:lastPrinted>
  <dcterms:created xsi:type="dcterms:W3CDTF">2025-06-03T09:12:00Z</dcterms:created>
  <dcterms:modified xsi:type="dcterms:W3CDTF">2025-06-24T11:37:00Z</dcterms:modified>
</cp:coreProperties>
</file>