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20" w:rsidRDefault="00EF13BC" w:rsidP="005B56A6">
      <w:pPr>
        <w:jc w:val="center"/>
        <w:rPr>
          <w:rFonts w:ascii="Times New Roman" w:hAnsi="Times New Roman" w:cs="Times New Roman"/>
          <w:sz w:val="24"/>
          <w:szCs w:val="24"/>
        </w:rPr>
      </w:pPr>
      <w:r w:rsidRPr="00EF13BC">
        <w:rPr>
          <w:rFonts w:ascii="Times New Roman" w:hAnsi="Times New Roman" w:cs="Times New Roman"/>
          <w:sz w:val="24"/>
          <w:szCs w:val="24"/>
        </w:rPr>
        <w:t>Protokół  4/2025</w:t>
      </w:r>
    </w:p>
    <w:p w:rsidR="00EF13BC" w:rsidRDefault="005B56A6" w:rsidP="005B56A6">
      <w:pPr>
        <w:jc w:val="center"/>
        <w:rPr>
          <w:rFonts w:ascii="Times New Roman" w:hAnsi="Times New Roman" w:cs="Times New Roman"/>
          <w:sz w:val="24"/>
          <w:szCs w:val="24"/>
        </w:rPr>
      </w:pPr>
      <w:r>
        <w:rPr>
          <w:rFonts w:ascii="Times New Roman" w:hAnsi="Times New Roman" w:cs="Times New Roman"/>
          <w:sz w:val="24"/>
          <w:szCs w:val="24"/>
        </w:rPr>
        <w:t>z</w:t>
      </w:r>
      <w:r w:rsidR="00EF13BC">
        <w:rPr>
          <w:rFonts w:ascii="Times New Roman" w:hAnsi="Times New Roman" w:cs="Times New Roman"/>
          <w:sz w:val="24"/>
          <w:szCs w:val="24"/>
        </w:rPr>
        <w:t xml:space="preserve"> posiedzenia Komisji Rolnictwa, Gospodarki Komunalnej, Przestrzennej, Urbanistyki i Porządku Publicznego odbytego w dniu 10 lutego 2025 roku o </w:t>
      </w:r>
      <w:r>
        <w:rPr>
          <w:rFonts w:ascii="Times New Roman" w:hAnsi="Times New Roman" w:cs="Times New Roman"/>
          <w:sz w:val="24"/>
          <w:szCs w:val="24"/>
        </w:rPr>
        <w:t>godzinie 12.00 w Sali konferencyjnej Urzędu Gminy i Miasta Raszków</w:t>
      </w:r>
    </w:p>
    <w:p w:rsidR="005B56A6" w:rsidRDefault="005B56A6" w:rsidP="005B56A6">
      <w:pPr>
        <w:jc w:val="center"/>
        <w:rPr>
          <w:rFonts w:ascii="Times New Roman" w:hAnsi="Times New Roman" w:cs="Times New Roman"/>
          <w:sz w:val="24"/>
          <w:szCs w:val="24"/>
        </w:rPr>
      </w:pPr>
    </w:p>
    <w:p w:rsidR="005B56A6" w:rsidRPr="005B56A6" w:rsidRDefault="005B56A6" w:rsidP="005B56A6">
      <w:pPr>
        <w:spacing w:after="0" w:line="240" w:lineRule="auto"/>
        <w:jc w:val="both"/>
        <w:rPr>
          <w:rFonts w:ascii="Times New Roman" w:hAnsi="Times New Roman" w:cs="Times New Roman"/>
          <w:b/>
          <w:sz w:val="24"/>
          <w:szCs w:val="24"/>
        </w:rPr>
      </w:pPr>
      <w:r w:rsidRPr="005B56A6">
        <w:rPr>
          <w:rFonts w:ascii="Times New Roman" w:hAnsi="Times New Roman" w:cs="Times New Roman"/>
          <w:b/>
          <w:sz w:val="24"/>
          <w:szCs w:val="24"/>
        </w:rPr>
        <w:t>Punkt 1 – Otwarcie posiedzenia i sprawdzenie quorum.</w:t>
      </w:r>
    </w:p>
    <w:p w:rsidR="005B56A6" w:rsidRDefault="005B56A6"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Otwarcia posiedzenia o godzinie 12.00 dokonał Przewodniczący Komisji Rolnictwa, Gospodarki Komunalnej, Przestrzennej, Urbanistyki i Porządku Publicznego radny Włodzimierz Jędrzejak witając wszystkich serdecznie.</w:t>
      </w:r>
    </w:p>
    <w:p w:rsidR="005B56A6" w:rsidRDefault="005B56A6"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momencie otwarcia obecnych było 7 radnych.</w:t>
      </w:r>
    </w:p>
    <w:p w:rsidR="005B56A6" w:rsidRDefault="00C111EA" w:rsidP="005B56A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Lista obecności radnych stanowi załącznik  nr 1 do protokołu.</w:t>
      </w:r>
    </w:p>
    <w:p w:rsidR="00C111EA"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Ponadto w posiedzeniu uczestniczyli:</w:t>
      </w:r>
    </w:p>
    <w:p w:rsidR="00096EF9"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Burmistrz Jacek Bartczak</w:t>
      </w:r>
    </w:p>
    <w:p w:rsidR="00096EF9"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Sekretarz Mirosław Sikora</w:t>
      </w:r>
    </w:p>
    <w:p w:rsidR="00096EF9"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Skarbnik Wioletta Obsadna</w:t>
      </w:r>
    </w:p>
    <w:p w:rsidR="00096EF9"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Kierownik Zakładu Gospodarki Komunalnej Jacek Nasiadek</w:t>
      </w:r>
    </w:p>
    <w:p w:rsidR="00096EF9"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Inspektor Paulina Tomczak</w:t>
      </w:r>
    </w:p>
    <w:p w:rsidR="00096EF9" w:rsidRDefault="00096EF9" w:rsidP="005B56A6">
      <w:pPr>
        <w:spacing w:after="0" w:line="240" w:lineRule="auto"/>
        <w:jc w:val="both"/>
        <w:rPr>
          <w:rFonts w:ascii="Times New Roman" w:hAnsi="Times New Roman" w:cs="Times New Roman"/>
          <w:sz w:val="24"/>
          <w:szCs w:val="24"/>
        </w:rPr>
      </w:pPr>
    </w:p>
    <w:p w:rsidR="00096EF9" w:rsidRDefault="00096EF9" w:rsidP="005B56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2 – Ustalenie porządku posiedzenia.</w:t>
      </w:r>
    </w:p>
    <w:p w:rsidR="00096EF9" w:rsidRDefault="00096EF9" w:rsidP="005B56A6">
      <w:pPr>
        <w:spacing w:after="0" w:line="240" w:lineRule="auto"/>
        <w:jc w:val="both"/>
        <w:rPr>
          <w:rFonts w:ascii="Times New Roman" w:hAnsi="Times New Roman" w:cs="Times New Roman"/>
          <w:sz w:val="24"/>
          <w:szCs w:val="24"/>
        </w:rPr>
      </w:pPr>
      <w:r w:rsidRPr="00096EF9">
        <w:rPr>
          <w:rFonts w:ascii="Times New Roman" w:hAnsi="Times New Roman" w:cs="Times New Roman"/>
          <w:sz w:val="24"/>
          <w:szCs w:val="24"/>
        </w:rPr>
        <w:t xml:space="preserve">Przewodniczący </w:t>
      </w:r>
      <w:r>
        <w:rPr>
          <w:rFonts w:ascii="Times New Roman" w:hAnsi="Times New Roman" w:cs="Times New Roman"/>
          <w:sz w:val="24"/>
          <w:szCs w:val="24"/>
        </w:rPr>
        <w:t>komisji radny Włodzimierz Jędrzejak odczytał porządek obrad</w:t>
      </w:r>
      <w:r w:rsidR="005F3753">
        <w:rPr>
          <w:rFonts w:ascii="Times New Roman" w:hAnsi="Times New Roman" w:cs="Times New Roman"/>
          <w:sz w:val="24"/>
          <w:szCs w:val="24"/>
        </w:rPr>
        <w:t>,</w:t>
      </w:r>
      <w:r>
        <w:rPr>
          <w:rFonts w:ascii="Times New Roman" w:hAnsi="Times New Roman" w:cs="Times New Roman"/>
          <w:sz w:val="24"/>
          <w:szCs w:val="24"/>
        </w:rPr>
        <w:t xml:space="preserve"> który radni otrzymali a następnie zapytał czy są jakieś uwagi.</w:t>
      </w:r>
    </w:p>
    <w:p w:rsidR="00096EF9" w:rsidRDefault="00096EF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 nie było. </w:t>
      </w:r>
    </w:p>
    <w:p w:rsidR="00B814F0" w:rsidRPr="00B814F0" w:rsidRDefault="00B814F0" w:rsidP="005B56A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Kserokopia porządku obrad, który radni otrzymali wraz z zaproszeniem stanowi załącznik nr 2 do protokołu.</w:t>
      </w:r>
    </w:p>
    <w:p w:rsidR="005B56A6" w:rsidRDefault="005B56A6" w:rsidP="005B56A6">
      <w:pPr>
        <w:spacing w:after="0" w:line="240" w:lineRule="auto"/>
        <w:jc w:val="both"/>
        <w:rPr>
          <w:rFonts w:ascii="Times New Roman" w:hAnsi="Times New Roman" w:cs="Times New Roman"/>
          <w:sz w:val="24"/>
          <w:szCs w:val="24"/>
        </w:rPr>
      </w:pPr>
    </w:p>
    <w:p w:rsidR="00B814F0" w:rsidRDefault="00B814F0" w:rsidP="005B56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3 – Przyjęcie protokołu z poprzedniego posiedzenia.</w:t>
      </w:r>
    </w:p>
    <w:p w:rsidR="00B814F0" w:rsidRDefault="00B814F0"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z poprzedniego posiedzenia Komisji Rolnictwa, Gospodarki Komunalnej, Przestrzennej, Urbanistyki i Porządku Publicznego odbytego w dniu 9 grudnia 2024 roku po indywidualnym zapoznaniu się przez radnych został przyjęty jednogłośnie.</w:t>
      </w:r>
    </w:p>
    <w:p w:rsidR="00B814F0" w:rsidRDefault="00B814F0" w:rsidP="005B56A6">
      <w:pPr>
        <w:spacing w:after="0" w:line="240" w:lineRule="auto"/>
        <w:jc w:val="both"/>
        <w:rPr>
          <w:rFonts w:ascii="Times New Roman" w:hAnsi="Times New Roman" w:cs="Times New Roman"/>
          <w:sz w:val="24"/>
          <w:szCs w:val="24"/>
        </w:rPr>
      </w:pPr>
    </w:p>
    <w:p w:rsidR="00B814F0" w:rsidRDefault="00B814F0" w:rsidP="005B56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4 – Zaopiniowanie następujących projektów uchwał:</w:t>
      </w:r>
    </w:p>
    <w:p w:rsidR="00B814F0" w:rsidRDefault="00B814F0" w:rsidP="005B56A6">
      <w:pPr>
        <w:spacing w:after="0" w:line="240" w:lineRule="auto"/>
        <w:jc w:val="both"/>
        <w:rPr>
          <w:rFonts w:ascii="Times New Roman" w:hAnsi="Times New Roman" w:cs="Times New Roman"/>
          <w:b/>
          <w:sz w:val="24"/>
          <w:szCs w:val="24"/>
        </w:rPr>
      </w:pPr>
    </w:p>
    <w:p w:rsidR="00B814F0" w:rsidRDefault="00B814F0" w:rsidP="005B56A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 w sprawie zatwierdzenia planów pracy stałych Komisji Rady Gminy i Miasta Raszków na rok 2025</w:t>
      </w:r>
    </w:p>
    <w:p w:rsidR="005B5E79" w:rsidRDefault="005B5E7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radny Włodzimierz Jędrzejak oznajmił, iż radni otrzymali ten projekt w wersji elektronicznej – tu się dużo nie zmieniło i faktycznie jeśli r</w:t>
      </w:r>
      <w:r w:rsidR="00447494">
        <w:rPr>
          <w:rFonts w:ascii="Times New Roman" w:hAnsi="Times New Roman" w:cs="Times New Roman"/>
          <w:sz w:val="24"/>
          <w:szCs w:val="24"/>
        </w:rPr>
        <w:t>adni uważają</w:t>
      </w:r>
      <w:r w:rsidR="005F3753">
        <w:rPr>
          <w:rFonts w:ascii="Times New Roman" w:hAnsi="Times New Roman" w:cs="Times New Roman"/>
          <w:sz w:val="24"/>
          <w:szCs w:val="24"/>
        </w:rPr>
        <w:t>,</w:t>
      </w:r>
      <w:r w:rsidR="00447494">
        <w:rPr>
          <w:rFonts w:ascii="Times New Roman" w:hAnsi="Times New Roman" w:cs="Times New Roman"/>
          <w:sz w:val="24"/>
          <w:szCs w:val="24"/>
        </w:rPr>
        <w:t xml:space="preserve"> że coś</w:t>
      </w:r>
      <w:r>
        <w:rPr>
          <w:rFonts w:ascii="Times New Roman" w:hAnsi="Times New Roman" w:cs="Times New Roman"/>
          <w:sz w:val="24"/>
          <w:szCs w:val="24"/>
        </w:rPr>
        <w:t xml:space="preserve"> by trzeba było dopisać to można by było. Ewentualnie jest taki punkt</w:t>
      </w:r>
      <w:r w:rsidR="005F3753">
        <w:rPr>
          <w:rFonts w:ascii="Times New Roman" w:hAnsi="Times New Roman" w:cs="Times New Roman"/>
          <w:sz w:val="24"/>
          <w:szCs w:val="24"/>
        </w:rPr>
        <w:t>,</w:t>
      </w:r>
      <w:r>
        <w:rPr>
          <w:rFonts w:ascii="Times New Roman" w:hAnsi="Times New Roman" w:cs="Times New Roman"/>
          <w:sz w:val="24"/>
          <w:szCs w:val="24"/>
        </w:rPr>
        <w:t xml:space="preserve"> że w uzasadnionych przypadkach pod obrady mogą być wprowadzone inne ważne zagadnienia nie przewidziane w planie pracy.</w:t>
      </w:r>
    </w:p>
    <w:p w:rsidR="005B5E79" w:rsidRDefault="005B5E7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przedstawionego w projekcie planu pracy uwag ze strony radnych nie było.</w:t>
      </w:r>
    </w:p>
    <w:p w:rsidR="005B5E79" w:rsidRDefault="005B5E79"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w obecności 7 radnych został zaopiniowany</w:t>
      </w:r>
      <w:r w:rsidR="00447494">
        <w:rPr>
          <w:rFonts w:ascii="Times New Roman" w:hAnsi="Times New Roman" w:cs="Times New Roman"/>
          <w:sz w:val="24"/>
          <w:szCs w:val="24"/>
        </w:rPr>
        <w:t xml:space="preserve"> jednogłośnie pozytywnie.</w:t>
      </w:r>
    </w:p>
    <w:p w:rsidR="00447494" w:rsidRDefault="00447494" w:rsidP="005B56A6">
      <w:pPr>
        <w:spacing w:after="0" w:line="240" w:lineRule="auto"/>
        <w:jc w:val="both"/>
        <w:rPr>
          <w:rFonts w:ascii="Times New Roman" w:hAnsi="Times New Roman" w:cs="Times New Roman"/>
          <w:sz w:val="24"/>
          <w:szCs w:val="24"/>
        </w:rPr>
      </w:pPr>
    </w:p>
    <w:p w:rsidR="00447494" w:rsidRDefault="00447494" w:rsidP="005B56A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Kserokopia projektu uchwały </w:t>
      </w:r>
      <w:r w:rsidRPr="00447494">
        <w:rPr>
          <w:rFonts w:ascii="Times New Roman" w:hAnsi="Times New Roman" w:cs="Times New Roman"/>
          <w:i/>
          <w:sz w:val="24"/>
          <w:szCs w:val="24"/>
        </w:rPr>
        <w:t>w sprawie zatwierdzenia planów pracy stałych Komisji Rady Gminy i Miasta Raszków na rok 2025</w:t>
      </w:r>
      <w:r>
        <w:rPr>
          <w:rFonts w:ascii="Times New Roman" w:hAnsi="Times New Roman" w:cs="Times New Roman"/>
          <w:i/>
          <w:sz w:val="24"/>
          <w:szCs w:val="24"/>
        </w:rPr>
        <w:t>, stanowi załącznik nr 3 do protokołu.</w:t>
      </w:r>
    </w:p>
    <w:p w:rsidR="00447494" w:rsidRDefault="00447494" w:rsidP="005B56A6">
      <w:pPr>
        <w:spacing w:after="0" w:line="240" w:lineRule="auto"/>
        <w:jc w:val="both"/>
        <w:rPr>
          <w:rFonts w:ascii="Times New Roman" w:hAnsi="Times New Roman" w:cs="Times New Roman"/>
          <w:i/>
          <w:sz w:val="24"/>
          <w:szCs w:val="24"/>
        </w:rPr>
      </w:pPr>
    </w:p>
    <w:p w:rsidR="00447494" w:rsidRDefault="00447494" w:rsidP="005B56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w sprawie nie wyrażenia zgody na wyodrębnienie w budżecie Gminy i Miasta Raszków na rok 2026 środków stanowiących fundusz sołecki.</w:t>
      </w:r>
    </w:p>
    <w:p w:rsidR="00447494" w:rsidRDefault="00447494"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Skarbnik Wioletta Obsadna przedstawiła – art. 2 ustawy o funduszu sołeckim obliguje radę</w:t>
      </w:r>
      <w:r w:rsidR="000A46EE">
        <w:rPr>
          <w:rFonts w:ascii="Times New Roman" w:hAnsi="Times New Roman" w:cs="Times New Roman"/>
          <w:sz w:val="24"/>
          <w:szCs w:val="24"/>
        </w:rPr>
        <w:t xml:space="preserve"> do rozstrzygnięcia o wyodrębnieniu </w:t>
      </w:r>
      <w:r w:rsidR="007D7216">
        <w:rPr>
          <w:rFonts w:ascii="Times New Roman" w:hAnsi="Times New Roman" w:cs="Times New Roman"/>
          <w:sz w:val="24"/>
          <w:szCs w:val="24"/>
        </w:rPr>
        <w:t>w budżecie na r</w:t>
      </w:r>
      <w:r w:rsidR="000A46EE">
        <w:rPr>
          <w:rFonts w:ascii="Times New Roman" w:hAnsi="Times New Roman" w:cs="Times New Roman"/>
          <w:sz w:val="24"/>
          <w:szCs w:val="24"/>
        </w:rPr>
        <w:t>ok następny środków stanowiących fundusz sołecki do końca marca  poprzedzającego rok budżetowy którego to dotyczy. Co roku taką uchwałę podejmujemy</w:t>
      </w:r>
      <w:r w:rsidR="00487502">
        <w:rPr>
          <w:rFonts w:ascii="Times New Roman" w:hAnsi="Times New Roman" w:cs="Times New Roman"/>
          <w:sz w:val="24"/>
          <w:szCs w:val="24"/>
        </w:rPr>
        <w:t xml:space="preserve"> w związku z powyższym podjęcie niniejszej uchwały uważam za zasadne.</w:t>
      </w:r>
    </w:p>
    <w:p w:rsidR="00487502" w:rsidRDefault="00487502"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radny Włodzimierz Jędrzejak zapytał czy związek sołtysów na ten temat wypowiedział się  w jakiś sposób.</w:t>
      </w:r>
    </w:p>
    <w:p w:rsidR="00487502" w:rsidRDefault="00487502"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Wioletta Obsadna – tam był moment</w:t>
      </w:r>
      <w:r w:rsidR="00FE13E7">
        <w:rPr>
          <w:rFonts w:ascii="Times New Roman" w:hAnsi="Times New Roman" w:cs="Times New Roman"/>
          <w:sz w:val="24"/>
          <w:szCs w:val="24"/>
        </w:rPr>
        <w:t>,</w:t>
      </w:r>
      <w:r>
        <w:rPr>
          <w:rFonts w:ascii="Times New Roman" w:hAnsi="Times New Roman" w:cs="Times New Roman"/>
          <w:sz w:val="24"/>
          <w:szCs w:val="24"/>
        </w:rPr>
        <w:t xml:space="preserve"> że coś nad tą ustawą mówili o zmianach ale to wszystko jest wstrzymane.</w:t>
      </w:r>
    </w:p>
    <w:p w:rsidR="00487502" w:rsidRDefault="00487502"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Włodzimierz Jędrzejak – nasz, ale na terenie naszej gminy.</w:t>
      </w:r>
    </w:p>
    <w:p w:rsidR="00487502" w:rsidRDefault="00487502"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Wioletta Obsadna – ja nie widziałam żadnego pisma.</w:t>
      </w:r>
    </w:p>
    <w:p w:rsidR="00487502" w:rsidRDefault="00487502"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Sekretarz Mirosław Sikora </w:t>
      </w:r>
      <w:r w:rsidR="007D7216">
        <w:rPr>
          <w:rFonts w:ascii="Times New Roman" w:hAnsi="Times New Roman" w:cs="Times New Roman"/>
          <w:sz w:val="24"/>
          <w:szCs w:val="24"/>
        </w:rPr>
        <w:t>dodał</w:t>
      </w:r>
      <w:r w:rsidR="00FE13E7">
        <w:rPr>
          <w:rFonts w:ascii="Times New Roman" w:hAnsi="Times New Roman" w:cs="Times New Roman"/>
          <w:sz w:val="24"/>
          <w:szCs w:val="24"/>
        </w:rPr>
        <w:t>,</w:t>
      </w:r>
      <w:r w:rsidR="007D7216">
        <w:rPr>
          <w:rFonts w:ascii="Times New Roman" w:hAnsi="Times New Roman" w:cs="Times New Roman"/>
          <w:sz w:val="24"/>
          <w:szCs w:val="24"/>
        </w:rPr>
        <w:t xml:space="preserve"> iż była kiedyś debata na temat zmian w tej ustawie ale na dzień dzisiejszy nie ma zmian.</w:t>
      </w:r>
    </w:p>
    <w:p w:rsidR="007D7216" w:rsidRDefault="007D7216"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radny Włodzimierz Jędrzejak – ja uważam, że jeżeli te środki, które miały być wyodrębnione czy nie mają być wyodrębnione</w:t>
      </w:r>
      <w:r w:rsidR="00FE13E7">
        <w:rPr>
          <w:rFonts w:ascii="Times New Roman" w:hAnsi="Times New Roman" w:cs="Times New Roman"/>
          <w:sz w:val="24"/>
          <w:szCs w:val="24"/>
        </w:rPr>
        <w:t>, to są o</w:t>
      </w:r>
      <w:r w:rsidR="00E352A7">
        <w:rPr>
          <w:rFonts w:ascii="Times New Roman" w:hAnsi="Times New Roman" w:cs="Times New Roman"/>
          <w:sz w:val="24"/>
          <w:szCs w:val="24"/>
        </w:rPr>
        <w:t>mawiane wśród sołtysów i sołtysi na pewno gdyby mieli jakieś uwagi</w:t>
      </w:r>
      <w:r w:rsidR="001F3476">
        <w:rPr>
          <w:rFonts w:ascii="Times New Roman" w:hAnsi="Times New Roman" w:cs="Times New Roman"/>
          <w:sz w:val="24"/>
          <w:szCs w:val="24"/>
        </w:rPr>
        <w:t xml:space="preserve"> to by zgłosili się  i na ten temat coś powiedzieli.</w:t>
      </w:r>
    </w:p>
    <w:p w:rsidR="001F3476" w:rsidRDefault="001F3476"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Wojciech </w:t>
      </w:r>
      <w:r w:rsidR="00FE13E7">
        <w:rPr>
          <w:rFonts w:ascii="Times New Roman" w:hAnsi="Times New Roman" w:cs="Times New Roman"/>
          <w:sz w:val="24"/>
          <w:szCs w:val="24"/>
        </w:rPr>
        <w:t>Kulas – jak co roku podejmujemy, do nas też</w:t>
      </w:r>
      <w:r>
        <w:rPr>
          <w:rFonts w:ascii="Times New Roman" w:hAnsi="Times New Roman" w:cs="Times New Roman"/>
          <w:sz w:val="24"/>
          <w:szCs w:val="24"/>
        </w:rPr>
        <w:t xml:space="preserve"> glosy nie przychodzą do radnych żeby sołtysi się domagali tego funduszu. To jest zbyt skomplikowane żeby to prowadzić. Te środki by się dość mocno rozdrobniły  a jeśli mamy te środki możemy coś konkretnego co roku zrobić.</w:t>
      </w:r>
    </w:p>
    <w:p w:rsidR="001F3476" w:rsidRDefault="001F3476"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Więcej pytań nie było.</w:t>
      </w:r>
    </w:p>
    <w:p w:rsidR="001F3476" w:rsidRDefault="001F3476" w:rsidP="005B5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 obecności </w:t>
      </w:r>
      <w:r w:rsidR="00624BF0">
        <w:rPr>
          <w:rFonts w:ascii="Times New Roman" w:hAnsi="Times New Roman" w:cs="Times New Roman"/>
          <w:sz w:val="24"/>
          <w:szCs w:val="24"/>
        </w:rPr>
        <w:t>7 radnych został zaopiniowany jednogłośnie pozytywnie.</w:t>
      </w:r>
    </w:p>
    <w:p w:rsidR="00624BF0" w:rsidRDefault="00624BF0" w:rsidP="005B56A6">
      <w:pPr>
        <w:spacing w:after="0" w:line="240" w:lineRule="auto"/>
        <w:jc w:val="both"/>
        <w:rPr>
          <w:rFonts w:ascii="Times New Roman" w:hAnsi="Times New Roman" w:cs="Times New Roman"/>
          <w:sz w:val="24"/>
          <w:szCs w:val="24"/>
        </w:rPr>
      </w:pPr>
    </w:p>
    <w:p w:rsidR="00624BF0" w:rsidRDefault="00624BF0" w:rsidP="00624B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Kserokopia projektu uchwały </w:t>
      </w:r>
      <w:r w:rsidRPr="00624BF0">
        <w:rPr>
          <w:rFonts w:ascii="Times New Roman" w:hAnsi="Times New Roman" w:cs="Times New Roman"/>
          <w:i/>
          <w:sz w:val="24"/>
          <w:szCs w:val="24"/>
        </w:rPr>
        <w:t>w sprawie nie wyrażenia zgody na wyodrębnienie w budżecie Gminy i Miasta Raszków na rok 2026 środk</w:t>
      </w:r>
      <w:r>
        <w:rPr>
          <w:rFonts w:ascii="Times New Roman" w:hAnsi="Times New Roman" w:cs="Times New Roman"/>
          <w:i/>
          <w:sz w:val="24"/>
          <w:szCs w:val="24"/>
        </w:rPr>
        <w:t>ów stanowiących fundusz sołecki, stanowi załącznik nr 4 do protokołu.</w:t>
      </w:r>
    </w:p>
    <w:p w:rsidR="00624BF0" w:rsidRDefault="00624BF0" w:rsidP="00624BF0">
      <w:pPr>
        <w:spacing w:after="0" w:line="240" w:lineRule="auto"/>
        <w:jc w:val="both"/>
        <w:rPr>
          <w:rFonts w:ascii="Times New Roman" w:hAnsi="Times New Roman" w:cs="Times New Roman"/>
          <w:i/>
          <w:sz w:val="24"/>
          <w:szCs w:val="24"/>
        </w:rPr>
      </w:pPr>
    </w:p>
    <w:p w:rsidR="00624BF0" w:rsidRDefault="00624BF0" w:rsidP="00624B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 w sprawie zaciągnięcia pożyczki długoterminowej wspierającej zieloną transformację miast udzielaną przez Bank Gospodarstwa Krajowego</w:t>
      </w:r>
    </w:p>
    <w:p w:rsidR="00624BF0" w:rsidRDefault="00624BF0" w:rsidP="00624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Wioletta Obsadna przedstawiła </w:t>
      </w:r>
      <w:r w:rsidR="00AF6E80">
        <w:rPr>
          <w:rFonts w:ascii="Times New Roman" w:hAnsi="Times New Roman" w:cs="Times New Roman"/>
          <w:sz w:val="24"/>
          <w:szCs w:val="24"/>
        </w:rPr>
        <w:t>–</w:t>
      </w:r>
      <w:r>
        <w:rPr>
          <w:rFonts w:ascii="Times New Roman" w:hAnsi="Times New Roman" w:cs="Times New Roman"/>
          <w:sz w:val="24"/>
          <w:szCs w:val="24"/>
        </w:rPr>
        <w:t xml:space="preserve"> </w:t>
      </w:r>
      <w:r w:rsidR="00AF6E80">
        <w:rPr>
          <w:rFonts w:ascii="Times New Roman" w:hAnsi="Times New Roman" w:cs="Times New Roman"/>
          <w:sz w:val="24"/>
          <w:szCs w:val="24"/>
        </w:rPr>
        <w:t>skorzystaliśmy z możliwości, zawnioskowaliśmy o udzielenie pożyczki długoterminowej</w:t>
      </w:r>
      <w:r w:rsidR="00E652C9">
        <w:rPr>
          <w:rFonts w:ascii="Times New Roman" w:hAnsi="Times New Roman" w:cs="Times New Roman"/>
          <w:sz w:val="24"/>
          <w:szCs w:val="24"/>
        </w:rPr>
        <w:t xml:space="preserve"> to jest ze środków KPO</w:t>
      </w:r>
      <w:r w:rsidR="00E652C9" w:rsidRPr="00E652C9">
        <w:rPr>
          <w:rFonts w:ascii="Times New Roman" w:hAnsi="Times New Roman" w:cs="Times New Roman"/>
          <w:sz w:val="24"/>
          <w:szCs w:val="24"/>
        </w:rPr>
        <w:t>. Są bardzo preferencyjne warunki</w:t>
      </w:r>
      <w:r w:rsidR="00E652C9">
        <w:rPr>
          <w:rFonts w:ascii="Times New Roman" w:hAnsi="Times New Roman" w:cs="Times New Roman"/>
          <w:sz w:val="24"/>
          <w:szCs w:val="24"/>
        </w:rPr>
        <w:t>. Obiecują</w:t>
      </w:r>
      <w:r w:rsidR="00FE13E7">
        <w:rPr>
          <w:rFonts w:ascii="Times New Roman" w:hAnsi="Times New Roman" w:cs="Times New Roman"/>
          <w:sz w:val="24"/>
          <w:szCs w:val="24"/>
        </w:rPr>
        <w:t>,</w:t>
      </w:r>
      <w:r w:rsidR="00E652C9">
        <w:rPr>
          <w:rFonts w:ascii="Times New Roman" w:hAnsi="Times New Roman" w:cs="Times New Roman"/>
          <w:sz w:val="24"/>
          <w:szCs w:val="24"/>
        </w:rPr>
        <w:t xml:space="preserve"> że będzie zerowe oprocentowanie. Jest możliwość umorzenia nawet do 5% i to jest na zadania</w:t>
      </w:r>
      <w:r w:rsidR="00FE13E7">
        <w:rPr>
          <w:rFonts w:ascii="Times New Roman" w:hAnsi="Times New Roman" w:cs="Times New Roman"/>
          <w:sz w:val="24"/>
          <w:szCs w:val="24"/>
        </w:rPr>
        <w:t>,</w:t>
      </w:r>
      <w:r w:rsidR="00E652C9">
        <w:rPr>
          <w:rFonts w:ascii="Times New Roman" w:hAnsi="Times New Roman" w:cs="Times New Roman"/>
          <w:sz w:val="24"/>
          <w:szCs w:val="24"/>
        </w:rPr>
        <w:t xml:space="preserve"> które my już mamy zrealizowane,</w:t>
      </w:r>
      <w:r w:rsidR="00D8237F">
        <w:rPr>
          <w:rFonts w:ascii="Times New Roman" w:hAnsi="Times New Roman" w:cs="Times New Roman"/>
          <w:sz w:val="24"/>
          <w:szCs w:val="24"/>
        </w:rPr>
        <w:t xml:space="preserve"> one wchodzą</w:t>
      </w:r>
      <w:r w:rsidR="002F311D">
        <w:rPr>
          <w:rFonts w:ascii="Times New Roman" w:hAnsi="Times New Roman" w:cs="Times New Roman"/>
          <w:sz w:val="24"/>
          <w:szCs w:val="24"/>
        </w:rPr>
        <w:t>,</w:t>
      </w:r>
      <w:r w:rsidR="00E652C9">
        <w:rPr>
          <w:rFonts w:ascii="Times New Roman" w:hAnsi="Times New Roman" w:cs="Times New Roman"/>
          <w:sz w:val="24"/>
          <w:szCs w:val="24"/>
        </w:rPr>
        <w:t xml:space="preserve"> bo</w:t>
      </w:r>
      <w:r w:rsidR="00D8237F">
        <w:rPr>
          <w:rFonts w:ascii="Times New Roman" w:hAnsi="Times New Roman" w:cs="Times New Roman"/>
          <w:sz w:val="24"/>
          <w:szCs w:val="24"/>
        </w:rPr>
        <w:t xml:space="preserve"> to  musi</w:t>
      </w:r>
      <w:r w:rsidR="00E652C9">
        <w:rPr>
          <w:rFonts w:ascii="Times New Roman" w:hAnsi="Times New Roman" w:cs="Times New Roman"/>
          <w:sz w:val="24"/>
          <w:szCs w:val="24"/>
        </w:rPr>
        <w:t xml:space="preserve"> się wpisywać w tą zieloną transformację, w ten program</w:t>
      </w:r>
      <w:r w:rsidR="00FE13E7">
        <w:rPr>
          <w:rFonts w:ascii="Times New Roman" w:hAnsi="Times New Roman" w:cs="Times New Roman"/>
          <w:sz w:val="24"/>
          <w:szCs w:val="24"/>
        </w:rPr>
        <w:t>,</w:t>
      </w:r>
      <w:r w:rsidR="00D8237F">
        <w:rPr>
          <w:rFonts w:ascii="Times New Roman" w:hAnsi="Times New Roman" w:cs="Times New Roman"/>
          <w:sz w:val="24"/>
          <w:szCs w:val="24"/>
        </w:rPr>
        <w:t xml:space="preserve"> ale mogą być też zrealizowane od któregoś tam roku i stąd właśnie ta zmiana</w:t>
      </w:r>
      <w:r w:rsidR="002F311D">
        <w:rPr>
          <w:rFonts w:ascii="Times New Roman" w:hAnsi="Times New Roman" w:cs="Times New Roman"/>
          <w:sz w:val="24"/>
          <w:szCs w:val="24"/>
        </w:rPr>
        <w:t>,</w:t>
      </w:r>
      <w:r w:rsidR="00B93F75">
        <w:rPr>
          <w:rFonts w:ascii="Times New Roman" w:hAnsi="Times New Roman" w:cs="Times New Roman"/>
          <w:sz w:val="24"/>
          <w:szCs w:val="24"/>
        </w:rPr>
        <w:t xml:space="preserve"> potem będziemy mieć też zmianę</w:t>
      </w:r>
      <w:r w:rsidR="00EE60C7">
        <w:rPr>
          <w:rFonts w:ascii="Times New Roman" w:hAnsi="Times New Roman" w:cs="Times New Roman"/>
          <w:sz w:val="24"/>
          <w:szCs w:val="24"/>
        </w:rPr>
        <w:t xml:space="preserve"> odzwierciedlenie w budżecie dlatego że możemy wnioskować o dwa lata karencji ale od ostatniej płatności. Dlatego w którymś momencie </w:t>
      </w:r>
      <w:r w:rsidR="00B93F75">
        <w:rPr>
          <w:rFonts w:ascii="Times New Roman" w:hAnsi="Times New Roman" w:cs="Times New Roman"/>
          <w:sz w:val="24"/>
          <w:szCs w:val="24"/>
        </w:rPr>
        <w:t xml:space="preserve"> </w:t>
      </w:r>
      <w:r w:rsidR="00EE60C7">
        <w:rPr>
          <w:rFonts w:ascii="Times New Roman" w:hAnsi="Times New Roman" w:cs="Times New Roman"/>
          <w:sz w:val="24"/>
          <w:szCs w:val="24"/>
        </w:rPr>
        <w:t>z jednej z tego zadania musimy już zacząć spłacać jakby w tym roku a tą pożyczkę będziemy przeznaczać na pokrycie deficytu budżetu. Mamy w budżecie zapis</w:t>
      </w:r>
      <w:r w:rsidR="005F18F3">
        <w:rPr>
          <w:rFonts w:ascii="Times New Roman" w:hAnsi="Times New Roman" w:cs="Times New Roman"/>
          <w:sz w:val="24"/>
          <w:szCs w:val="24"/>
        </w:rPr>
        <w:t>,</w:t>
      </w:r>
      <w:r w:rsidR="00EE60C7">
        <w:rPr>
          <w:rFonts w:ascii="Times New Roman" w:hAnsi="Times New Roman" w:cs="Times New Roman"/>
          <w:sz w:val="24"/>
          <w:szCs w:val="24"/>
        </w:rPr>
        <w:t xml:space="preserve"> że Państwo upoważniacie </w:t>
      </w:r>
      <w:r w:rsidR="00F874AB">
        <w:rPr>
          <w:rFonts w:ascii="Times New Roman" w:hAnsi="Times New Roman" w:cs="Times New Roman"/>
          <w:sz w:val="24"/>
          <w:szCs w:val="24"/>
        </w:rPr>
        <w:t>burmistrza do tej procedury w stosunku do kredytów na ten rok ale to jest jakby z tych innych środków</w:t>
      </w:r>
      <w:r w:rsidR="00A55DBD">
        <w:rPr>
          <w:rFonts w:ascii="Times New Roman" w:hAnsi="Times New Roman" w:cs="Times New Roman"/>
          <w:sz w:val="24"/>
          <w:szCs w:val="24"/>
        </w:rPr>
        <w:t>,</w:t>
      </w:r>
      <w:r w:rsidR="00F874AB">
        <w:rPr>
          <w:rFonts w:ascii="Times New Roman" w:hAnsi="Times New Roman" w:cs="Times New Roman"/>
          <w:sz w:val="24"/>
          <w:szCs w:val="24"/>
        </w:rPr>
        <w:t xml:space="preserve"> tak więc można iść dwutorowo i </w:t>
      </w:r>
      <w:r w:rsidR="006A17AE">
        <w:rPr>
          <w:rFonts w:ascii="Times New Roman" w:hAnsi="Times New Roman" w:cs="Times New Roman"/>
          <w:sz w:val="24"/>
          <w:szCs w:val="24"/>
        </w:rPr>
        <w:t>w ramach programu lepiej by było punktacyjnie podjąć taką uchwałę, ale to jest jeszcze etap wniosku.</w:t>
      </w:r>
    </w:p>
    <w:p w:rsidR="006A17AE" w:rsidRDefault="006A17AE" w:rsidP="00624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w:t>
      </w:r>
      <w:r w:rsidR="005711C8">
        <w:rPr>
          <w:rFonts w:ascii="Times New Roman" w:hAnsi="Times New Roman" w:cs="Times New Roman"/>
          <w:sz w:val="24"/>
          <w:szCs w:val="24"/>
        </w:rPr>
        <w:t>ący komisji radny Włodzimierz Jędrzejak zapytał czy te zadania nie są już zrealizowane.</w:t>
      </w:r>
    </w:p>
    <w:p w:rsidR="005A5AF0" w:rsidRDefault="005A5AF0" w:rsidP="00624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wyjaśniła – właśnie mówiłam</w:t>
      </w:r>
      <w:r w:rsidR="00A55DBD">
        <w:rPr>
          <w:rFonts w:ascii="Times New Roman" w:hAnsi="Times New Roman" w:cs="Times New Roman"/>
          <w:sz w:val="24"/>
          <w:szCs w:val="24"/>
        </w:rPr>
        <w:t>,</w:t>
      </w:r>
      <w:r>
        <w:rPr>
          <w:rFonts w:ascii="Times New Roman" w:hAnsi="Times New Roman" w:cs="Times New Roman"/>
          <w:sz w:val="24"/>
          <w:szCs w:val="24"/>
        </w:rPr>
        <w:t xml:space="preserve"> że są już zakończone i dostaliśmy na te zakończone i to będzie powodowało</w:t>
      </w:r>
      <w:r w:rsidR="005F18F3">
        <w:rPr>
          <w:rFonts w:ascii="Times New Roman" w:hAnsi="Times New Roman" w:cs="Times New Roman"/>
          <w:sz w:val="24"/>
          <w:szCs w:val="24"/>
        </w:rPr>
        <w:t>,</w:t>
      </w:r>
      <w:r>
        <w:rPr>
          <w:rFonts w:ascii="Times New Roman" w:hAnsi="Times New Roman" w:cs="Times New Roman"/>
          <w:sz w:val="24"/>
          <w:szCs w:val="24"/>
        </w:rPr>
        <w:t xml:space="preserve"> jak otrzymamy te pieniądze</w:t>
      </w:r>
      <w:r w:rsidR="005F18F3">
        <w:rPr>
          <w:rFonts w:ascii="Times New Roman" w:hAnsi="Times New Roman" w:cs="Times New Roman"/>
          <w:sz w:val="24"/>
          <w:szCs w:val="24"/>
        </w:rPr>
        <w:t>,</w:t>
      </w:r>
      <w:r>
        <w:rPr>
          <w:rFonts w:ascii="Times New Roman" w:hAnsi="Times New Roman" w:cs="Times New Roman"/>
          <w:sz w:val="24"/>
          <w:szCs w:val="24"/>
        </w:rPr>
        <w:t xml:space="preserve"> że nie będziemy musieli zaciągać w tym roku takiego zadłużenia na rynku komercyjnym.</w:t>
      </w:r>
    </w:p>
    <w:p w:rsidR="008E03B7" w:rsidRDefault="008E03B7" w:rsidP="00624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Więcej pytań nie było.</w:t>
      </w:r>
    </w:p>
    <w:p w:rsidR="008E03B7" w:rsidRDefault="008E03B7" w:rsidP="00624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t>
      </w:r>
      <w:r w:rsidR="00AA1EEB">
        <w:rPr>
          <w:rFonts w:ascii="Times New Roman" w:hAnsi="Times New Roman" w:cs="Times New Roman"/>
          <w:sz w:val="24"/>
          <w:szCs w:val="24"/>
        </w:rPr>
        <w:t>j</w:t>
      </w:r>
      <w:r>
        <w:rPr>
          <w:rFonts w:ascii="Times New Roman" w:hAnsi="Times New Roman" w:cs="Times New Roman"/>
          <w:sz w:val="24"/>
          <w:szCs w:val="24"/>
        </w:rPr>
        <w:t>ekt uchwały</w:t>
      </w:r>
      <w:r w:rsidR="00AA1EEB">
        <w:rPr>
          <w:rFonts w:ascii="Times New Roman" w:hAnsi="Times New Roman" w:cs="Times New Roman"/>
          <w:sz w:val="24"/>
          <w:szCs w:val="24"/>
        </w:rPr>
        <w:t xml:space="preserve"> w obecności 7 radnych został zaopiniowany jednogłośnie pozytywnie.</w:t>
      </w:r>
    </w:p>
    <w:p w:rsidR="00AA1EEB" w:rsidRDefault="00AA1EEB" w:rsidP="00624BF0">
      <w:pPr>
        <w:spacing w:after="0" w:line="240" w:lineRule="auto"/>
        <w:jc w:val="both"/>
        <w:rPr>
          <w:rFonts w:ascii="Times New Roman" w:hAnsi="Times New Roman" w:cs="Times New Roman"/>
          <w:sz w:val="24"/>
          <w:szCs w:val="24"/>
        </w:rPr>
      </w:pPr>
    </w:p>
    <w:p w:rsidR="00AA1EEB" w:rsidRDefault="00AA1EEB" w:rsidP="00AA1EE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Kserokopia projektu uchwały w sprawie </w:t>
      </w:r>
      <w:r w:rsidRPr="00AA1EEB">
        <w:rPr>
          <w:rFonts w:ascii="Times New Roman" w:hAnsi="Times New Roman" w:cs="Times New Roman"/>
          <w:i/>
          <w:sz w:val="24"/>
          <w:szCs w:val="24"/>
        </w:rPr>
        <w:t>zaciągnięcia pożyczki długoterminowej wspierającej zieloną transformację miast udzielaną przez Bank Gospodarstwa Krajowego</w:t>
      </w:r>
      <w:r>
        <w:rPr>
          <w:rFonts w:ascii="Times New Roman" w:hAnsi="Times New Roman" w:cs="Times New Roman"/>
          <w:i/>
          <w:sz w:val="24"/>
          <w:szCs w:val="24"/>
        </w:rPr>
        <w:t>, stanowi załącznik nr 5 do protokołu.</w:t>
      </w:r>
    </w:p>
    <w:p w:rsidR="00AA1EEB" w:rsidRDefault="00AA1EEB" w:rsidP="00AA1EEB">
      <w:pPr>
        <w:spacing w:after="0" w:line="240" w:lineRule="auto"/>
        <w:jc w:val="both"/>
        <w:rPr>
          <w:rFonts w:ascii="Times New Roman" w:hAnsi="Times New Roman" w:cs="Times New Roman"/>
          <w:i/>
          <w:sz w:val="24"/>
          <w:szCs w:val="24"/>
        </w:rPr>
      </w:pPr>
    </w:p>
    <w:p w:rsidR="00AA1EEB" w:rsidRDefault="00AA1EEB" w:rsidP="00AA1E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w sprawie zmian budżetu na 2025 rok</w:t>
      </w:r>
    </w:p>
    <w:p w:rsidR="00AA1EEB" w:rsidRDefault="00AA1EEB"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Wioletta Obsadna przedstawiła – po stronie dochodów nie ma żadnych zmian</w:t>
      </w:r>
      <w:r w:rsidR="00111CC5">
        <w:rPr>
          <w:rFonts w:ascii="Times New Roman" w:hAnsi="Times New Roman" w:cs="Times New Roman"/>
          <w:sz w:val="24"/>
          <w:szCs w:val="24"/>
        </w:rPr>
        <w:t>. Po stronie wydatków dokonujemy zmiany dla zadania</w:t>
      </w:r>
      <w:r w:rsidR="005F18F3">
        <w:rPr>
          <w:rFonts w:ascii="Times New Roman" w:hAnsi="Times New Roman" w:cs="Times New Roman"/>
          <w:sz w:val="24"/>
          <w:szCs w:val="24"/>
        </w:rPr>
        <w:t>,</w:t>
      </w:r>
      <w:r w:rsidR="00111CC5">
        <w:rPr>
          <w:rFonts w:ascii="Times New Roman" w:hAnsi="Times New Roman" w:cs="Times New Roman"/>
          <w:sz w:val="24"/>
          <w:szCs w:val="24"/>
        </w:rPr>
        <w:t xml:space="preserve"> była „Przebudowa drogi gminnej</w:t>
      </w:r>
      <w:r>
        <w:rPr>
          <w:rFonts w:ascii="Times New Roman" w:hAnsi="Times New Roman" w:cs="Times New Roman"/>
          <w:sz w:val="24"/>
          <w:szCs w:val="24"/>
        </w:rPr>
        <w:t xml:space="preserve"> </w:t>
      </w:r>
      <w:r w:rsidR="00111CC5">
        <w:rPr>
          <w:rFonts w:ascii="Times New Roman" w:hAnsi="Times New Roman" w:cs="Times New Roman"/>
          <w:sz w:val="24"/>
          <w:szCs w:val="24"/>
        </w:rPr>
        <w:t xml:space="preserve">ul. Południowa w Raszkowie a </w:t>
      </w:r>
      <w:r w:rsidR="005F18F3">
        <w:rPr>
          <w:rFonts w:ascii="Times New Roman" w:hAnsi="Times New Roman" w:cs="Times New Roman"/>
          <w:sz w:val="24"/>
          <w:szCs w:val="24"/>
        </w:rPr>
        <w:t>teraz zgodnie z nazwą wynikającą</w:t>
      </w:r>
      <w:r w:rsidR="00111CC5">
        <w:rPr>
          <w:rFonts w:ascii="Times New Roman" w:hAnsi="Times New Roman" w:cs="Times New Roman"/>
          <w:sz w:val="24"/>
          <w:szCs w:val="24"/>
        </w:rPr>
        <w:t xml:space="preserve"> z pozwolenia na budowę </w:t>
      </w:r>
      <w:r w:rsidR="00615032">
        <w:rPr>
          <w:rFonts w:ascii="Times New Roman" w:hAnsi="Times New Roman" w:cs="Times New Roman"/>
          <w:sz w:val="24"/>
          <w:szCs w:val="24"/>
        </w:rPr>
        <w:t>musi być „Bud</w:t>
      </w:r>
      <w:r w:rsidR="005F18F3">
        <w:rPr>
          <w:rFonts w:ascii="Times New Roman" w:hAnsi="Times New Roman" w:cs="Times New Roman"/>
          <w:sz w:val="24"/>
          <w:szCs w:val="24"/>
        </w:rPr>
        <w:t>owa drogi gminnej nr 782655P ul.</w:t>
      </w:r>
      <w:r w:rsidR="00615032">
        <w:rPr>
          <w:rFonts w:ascii="Times New Roman" w:hAnsi="Times New Roman" w:cs="Times New Roman"/>
          <w:sz w:val="24"/>
          <w:szCs w:val="24"/>
        </w:rPr>
        <w:t xml:space="preserve"> Południowa w Raszkowie. W przychodach wolne środki zwiększamy o  10.000 zł z przeznaczeniem na rozchody spłaty otrzymanych pożyczek krajowych.</w:t>
      </w:r>
      <w:r w:rsidR="00111CC5">
        <w:rPr>
          <w:rFonts w:ascii="Times New Roman" w:hAnsi="Times New Roman" w:cs="Times New Roman"/>
          <w:sz w:val="24"/>
          <w:szCs w:val="24"/>
        </w:rPr>
        <w:t xml:space="preserve"> </w:t>
      </w:r>
    </w:p>
    <w:p w:rsidR="00215DDD" w:rsidRDefault="008B58C0"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pani Skarbnik odniosła się do autopoprawki</w:t>
      </w:r>
      <w:r w:rsidR="005F18F3">
        <w:rPr>
          <w:rFonts w:ascii="Times New Roman" w:hAnsi="Times New Roman" w:cs="Times New Roman"/>
          <w:sz w:val="24"/>
          <w:szCs w:val="24"/>
        </w:rPr>
        <w:t>, którą</w:t>
      </w:r>
      <w:r>
        <w:rPr>
          <w:rFonts w:ascii="Times New Roman" w:hAnsi="Times New Roman" w:cs="Times New Roman"/>
          <w:sz w:val="24"/>
          <w:szCs w:val="24"/>
        </w:rPr>
        <w:t xml:space="preserve"> radni otrzymali elektronicznie or</w:t>
      </w:r>
      <w:r w:rsidR="0040571C">
        <w:rPr>
          <w:rFonts w:ascii="Times New Roman" w:hAnsi="Times New Roman" w:cs="Times New Roman"/>
          <w:sz w:val="24"/>
          <w:szCs w:val="24"/>
        </w:rPr>
        <w:t>a</w:t>
      </w:r>
      <w:r>
        <w:rPr>
          <w:rFonts w:ascii="Times New Roman" w:hAnsi="Times New Roman" w:cs="Times New Roman"/>
          <w:sz w:val="24"/>
          <w:szCs w:val="24"/>
        </w:rPr>
        <w:t>z do drugiej autopoprawki z dnia 10 lutego, którą otrzymali przed posiedzeniem komisji.</w:t>
      </w:r>
    </w:p>
    <w:p w:rsidR="00A83650" w:rsidRDefault="00215DDD"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Autopoprawka nr 1 z dnia 7 lutego, zmianie ulega tutaj klasyfikacja budżetowa dotycząca subwencji ogólnej</w:t>
      </w:r>
      <w:r w:rsidR="0040571C">
        <w:rPr>
          <w:rFonts w:ascii="Times New Roman" w:hAnsi="Times New Roman" w:cs="Times New Roman"/>
          <w:sz w:val="24"/>
          <w:szCs w:val="24"/>
        </w:rPr>
        <w:t xml:space="preserve"> środków na uzupełnienie dochodów</w:t>
      </w:r>
      <w:r w:rsidR="008B58C0">
        <w:rPr>
          <w:rFonts w:ascii="Times New Roman" w:hAnsi="Times New Roman" w:cs="Times New Roman"/>
          <w:sz w:val="24"/>
          <w:szCs w:val="24"/>
        </w:rPr>
        <w:t xml:space="preserve"> </w:t>
      </w:r>
      <w:r w:rsidR="0040571C">
        <w:rPr>
          <w:rFonts w:ascii="Times New Roman" w:hAnsi="Times New Roman" w:cs="Times New Roman"/>
          <w:sz w:val="24"/>
          <w:szCs w:val="24"/>
        </w:rPr>
        <w:t>oraz wprowadzamy dotację celową</w:t>
      </w:r>
      <w:r w:rsidR="005C699C">
        <w:rPr>
          <w:rFonts w:ascii="Times New Roman" w:hAnsi="Times New Roman" w:cs="Times New Roman"/>
          <w:sz w:val="24"/>
          <w:szCs w:val="24"/>
        </w:rPr>
        <w:t xml:space="preserve"> z budżetu państwa na zadania realizowane przez gminę na podstawie porozumień z organami administracji rządowej 43.660 zł jest to kwota dotacji otrzymana od Wojewody z przeznaczeniem na utrzymanie grobów i cmentarzy wojennych. Zmiany </w:t>
      </w:r>
      <w:r w:rsidR="00A83650">
        <w:rPr>
          <w:rFonts w:ascii="Times New Roman" w:hAnsi="Times New Roman" w:cs="Times New Roman"/>
          <w:sz w:val="24"/>
          <w:szCs w:val="24"/>
        </w:rPr>
        <w:t>te mają odzwierciedlenie w załączniku nr 2.</w:t>
      </w:r>
    </w:p>
    <w:p w:rsidR="008B58C0" w:rsidRDefault="00A83650"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Jacek Bartczak dodał – że jest to konkretnie na pomnik w Jankowie Zaleśnym. Wyjaśnił, że będzie nowy pomnik w Jankowie Zaleśnym przy kościele, który jest poświęcony powstańcom wielkopolskim i będzie też tablica z nazwiskami osób, które brały udział w powstaniu wielkopolskim.</w:t>
      </w:r>
    </w:p>
    <w:p w:rsidR="00A83650" w:rsidRDefault="00A83650"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Wioletta Obsadna  -</w:t>
      </w:r>
      <w:r w:rsidR="00D470FB">
        <w:rPr>
          <w:rFonts w:ascii="Times New Roman" w:hAnsi="Times New Roman" w:cs="Times New Roman"/>
          <w:sz w:val="24"/>
          <w:szCs w:val="24"/>
        </w:rPr>
        <w:t xml:space="preserve"> odniosła się do zarządzenia</w:t>
      </w:r>
      <w:r w:rsidR="00765D0A">
        <w:rPr>
          <w:rFonts w:ascii="Times New Roman" w:hAnsi="Times New Roman" w:cs="Times New Roman"/>
          <w:sz w:val="24"/>
          <w:szCs w:val="24"/>
        </w:rPr>
        <w:t>,</w:t>
      </w:r>
      <w:r w:rsidR="00D470FB">
        <w:rPr>
          <w:rFonts w:ascii="Times New Roman" w:hAnsi="Times New Roman" w:cs="Times New Roman"/>
          <w:sz w:val="24"/>
          <w:szCs w:val="24"/>
        </w:rPr>
        <w:t xml:space="preserve"> które zostało wprowadzone w związku z powyższym - </w:t>
      </w:r>
      <w:r>
        <w:rPr>
          <w:rFonts w:ascii="Times New Roman" w:hAnsi="Times New Roman" w:cs="Times New Roman"/>
          <w:sz w:val="24"/>
          <w:szCs w:val="24"/>
        </w:rPr>
        <w:t xml:space="preserve"> załącznik nr 13</w:t>
      </w:r>
      <w:r w:rsidR="005F18F3">
        <w:rPr>
          <w:rFonts w:ascii="Times New Roman" w:hAnsi="Times New Roman" w:cs="Times New Roman"/>
          <w:sz w:val="24"/>
          <w:szCs w:val="24"/>
        </w:rPr>
        <w:t>,</w:t>
      </w:r>
      <w:r>
        <w:rPr>
          <w:rFonts w:ascii="Times New Roman" w:hAnsi="Times New Roman" w:cs="Times New Roman"/>
          <w:sz w:val="24"/>
          <w:szCs w:val="24"/>
        </w:rPr>
        <w:t xml:space="preserve"> który w tej chwili był w pierwotnej wersji projektu był </w:t>
      </w:r>
      <w:r w:rsidR="00CF4658">
        <w:rPr>
          <w:rFonts w:ascii="Times New Roman" w:hAnsi="Times New Roman" w:cs="Times New Roman"/>
          <w:sz w:val="24"/>
          <w:szCs w:val="24"/>
        </w:rPr>
        <w:t xml:space="preserve">już </w:t>
      </w:r>
      <w:r>
        <w:rPr>
          <w:rFonts w:ascii="Times New Roman" w:hAnsi="Times New Roman" w:cs="Times New Roman"/>
          <w:sz w:val="24"/>
          <w:szCs w:val="24"/>
        </w:rPr>
        <w:t>załączony do</w:t>
      </w:r>
      <w:r w:rsidR="00CF4658">
        <w:rPr>
          <w:rFonts w:ascii="Times New Roman" w:hAnsi="Times New Roman" w:cs="Times New Roman"/>
          <w:sz w:val="24"/>
          <w:szCs w:val="24"/>
        </w:rPr>
        <w:t xml:space="preserve"> tego</w:t>
      </w:r>
      <w:r>
        <w:rPr>
          <w:rFonts w:ascii="Times New Roman" w:hAnsi="Times New Roman" w:cs="Times New Roman"/>
          <w:sz w:val="24"/>
          <w:szCs w:val="24"/>
        </w:rPr>
        <w:t xml:space="preserve"> zarządzenia</w:t>
      </w:r>
      <w:r w:rsidR="00CF4658">
        <w:rPr>
          <w:rFonts w:ascii="Times New Roman" w:hAnsi="Times New Roman" w:cs="Times New Roman"/>
          <w:sz w:val="24"/>
          <w:szCs w:val="24"/>
        </w:rPr>
        <w:t xml:space="preserve"> jako wcześniejszego dokumentu planistycznego</w:t>
      </w:r>
      <w:r w:rsidR="00D470FB">
        <w:rPr>
          <w:rFonts w:ascii="Times New Roman" w:hAnsi="Times New Roman" w:cs="Times New Roman"/>
          <w:sz w:val="24"/>
          <w:szCs w:val="24"/>
        </w:rPr>
        <w:t>,</w:t>
      </w:r>
      <w:r w:rsidR="00CF4658">
        <w:rPr>
          <w:rFonts w:ascii="Times New Roman" w:hAnsi="Times New Roman" w:cs="Times New Roman"/>
          <w:sz w:val="24"/>
          <w:szCs w:val="24"/>
        </w:rPr>
        <w:t xml:space="preserve"> na podstawie upoważnienia mogliśmy to zrobić</w:t>
      </w:r>
      <w:r w:rsidR="00D470FB">
        <w:rPr>
          <w:rFonts w:ascii="Times New Roman" w:hAnsi="Times New Roman" w:cs="Times New Roman"/>
          <w:sz w:val="24"/>
          <w:szCs w:val="24"/>
        </w:rPr>
        <w:t>,</w:t>
      </w:r>
      <w:r w:rsidR="00CF4658">
        <w:rPr>
          <w:rFonts w:ascii="Times New Roman" w:hAnsi="Times New Roman" w:cs="Times New Roman"/>
          <w:sz w:val="24"/>
          <w:szCs w:val="24"/>
        </w:rPr>
        <w:t xml:space="preserve"> i w miejsce tego w treści załącznika nr 6 </w:t>
      </w:r>
      <w:r w:rsidR="00E80B04">
        <w:rPr>
          <w:rFonts w:ascii="Times New Roman" w:hAnsi="Times New Roman" w:cs="Times New Roman"/>
          <w:sz w:val="24"/>
          <w:szCs w:val="24"/>
        </w:rPr>
        <w:t xml:space="preserve">do projektu na tą sesję uchwały będzie załącznik nr 6 właśnie związany z tymi środkami, które należy wyodrębnić. W punkcie 4 </w:t>
      </w:r>
      <w:r w:rsidR="00D470FB">
        <w:rPr>
          <w:rFonts w:ascii="Times New Roman" w:hAnsi="Times New Roman" w:cs="Times New Roman"/>
          <w:sz w:val="24"/>
          <w:szCs w:val="24"/>
        </w:rPr>
        <w:t xml:space="preserve"> w paragrafie 1 i 2 też należy te środki jak gdyby wyłuskać</w:t>
      </w:r>
      <w:r w:rsidR="00E80B04">
        <w:rPr>
          <w:rFonts w:ascii="Times New Roman" w:hAnsi="Times New Roman" w:cs="Times New Roman"/>
          <w:sz w:val="24"/>
          <w:szCs w:val="24"/>
        </w:rPr>
        <w:t xml:space="preserve"> </w:t>
      </w:r>
      <w:r w:rsidR="00D470FB">
        <w:rPr>
          <w:rFonts w:ascii="Times New Roman" w:hAnsi="Times New Roman" w:cs="Times New Roman"/>
          <w:sz w:val="24"/>
          <w:szCs w:val="24"/>
        </w:rPr>
        <w:t>i jest to opisane w punkcie IV w autopoprawce. Autopoprawka z dnia dzisiejszego będzie mieć odzwierciedlenie w załączniku o wydatkach inwestycyjnych</w:t>
      </w:r>
      <w:r w:rsidR="0052305B">
        <w:rPr>
          <w:rFonts w:ascii="Times New Roman" w:hAnsi="Times New Roman" w:cs="Times New Roman"/>
          <w:sz w:val="24"/>
          <w:szCs w:val="24"/>
        </w:rPr>
        <w:t>. Przyszła faktura, to było na przyłącze energetyczne do budowy kanalizacji gdzie mamy wstępny projekt</w:t>
      </w:r>
      <w:r w:rsidR="00765D0A">
        <w:rPr>
          <w:rFonts w:ascii="Times New Roman" w:hAnsi="Times New Roman" w:cs="Times New Roman"/>
          <w:sz w:val="24"/>
          <w:szCs w:val="24"/>
        </w:rPr>
        <w:t>,</w:t>
      </w:r>
      <w:r w:rsidR="0052305B">
        <w:rPr>
          <w:rFonts w:ascii="Times New Roman" w:hAnsi="Times New Roman" w:cs="Times New Roman"/>
          <w:sz w:val="24"/>
          <w:szCs w:val="24"/>
        </w:rPr>
        <w:t xml:space="preserve"> to jest ulica Leśna i Długa </w:t>
      </w:r>
      <w:r w:rsidR="008D185B">
        <w:rPr>
          <w:rFonts w:ascii="Times New Roman" w:hAnsi="Times New Roman" w:cs="Times New Roman"/>
          <w:sz w:val="24"/>
          <w:szCs w:val="24"/>
        </w:rPr>
        <w:t>w Raszkowie. W związku z tym ściągamy 10.000 zł z Walentynowa i dajemy tworząc to zadanie aby tą fakturę zapłacić.</w:t>
      </w:r>
    </w:p>
    <w:p w:rsidR="008D185B" w:rsidRDefault="008D185B"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ZGK Jacek Nasiadek dodał – to jest budowa kanalizacji w Raszkowie na ulicy Długiej i Leśnej</w:t>
      </w:r>
      <w:r w:rsidR="00765D0A">
        <w:rPr>
          <w:rFonts w:ascii="Times New Roman" w:hAnsi="Times New Roman" w:cs="Times New Roman"/>
          <w:sz w:val="24"/>
          <w:szCs w:val="24"/>
        </w:rPr>
        <w:t>,</w:t>
      </w:r>
      <w:r>
        <w:rPr>
          <w:rFonts w:ascii="Times New Roman" w:hAnsi="Times New Roman" w:cs="Times New Roman"/>
          <w:sz w:val="24"/>
          <w:szCs w:val="24"/>
        </w:rPr>
        <w:t xml:space="preserve"> i tam mamy projekt i musieliśmy też jednocześnie wystąpić o warunki przyłączeniowe do</w:t>
      </w:r>
      <w:r w:rsidR="00162B7A">
        <w:rPr>
          <w:rFonts w:ascii="Times New Roman" w:hAnsi="Times New Roman" w:cs="Times New Roman"/>
          <w:sz w:val="24"/>
          <w:szCs w:val="24"/>
        </w:rPr>
        <w:t xml:space="preserve"> energetyki bo tam jest konieczna budowa przepompowni. Energetyka wymaga żeby w przypadku wydania warunków jednocześnie chce żeby zawierać już umowę</w:t>
      </w:r>
      <w:r w:rsidR="00AD4B7D">
        <w:rPr>
          <w:rFonts w:ascii="Times New Roman" w:hAnsi="Times New Roman" w:cs="Times New Roman"/>
          <w:sz w:val="24"/>
          <w:szCs w:val="24"/>
        </w:rPr>
        <w:t xml:space="preserve"> i egzekwować od tego przyszłego odbiorcy zwarcie umowy na odbiór energii</w:t>
      </w:r>
      <w:r w:rsidR="00765D0A">
        <w:rPr>
          <w:rFonts w:ascii="Times New Roman" w:hAnsi="Times New Roman" w:cs="Times New Roman"/>
          <w:sz w:val="24"/>
          <w:szCs w:val="24"/>
        </w:rPr>
        <w:t>,</w:t>
      </w:r>
      <w:r w:rsidR="00AD4B7D">
        <w:rPr>
          <w:rFonts w:ascii="Times New Roman" w:hAnsi="Times New Roman" w:cs="Times New Roman"/>
          <w:sz w:val="24"/>
          <w:szCs w:val="24"/>
        </w:rPr>
        <w:t xml:space="preserve"> bo oni muszą wykonać część prac ze swojej strony, na pewno po swojej stronie wykonają przyłącze, postawią skrzynkę i będą chcieli żebyśmy się przyłączyli i za to chcą pieniądze</w:t>
      </w:r>
      <w:r w:rsidR="00662D0D">
        <w:rPr>
          <w:rFonts w:ascii="Times New Roman" w:hAnsi="Times New Roman" w:cs="Times New Roman"/>
          <w:sz w:val="24"/>
          <w:szCs w:val="24"/>
        </w:rPr>
        <w:t>.</w:t>
      </w:r>
    </w:p>
    <w:p w:rsidR="00662D0D" w:rsidRDefault="00662D0D"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Pytań ze strony radnych nie było.</w:t>
      </w:r>
    </w:p>
    <w:p w:rsidR="00662D0D" w:rsidRDefault="00662D0D"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Autopoprawki do projektu uchwały w obecności 7 radnych zostały zaopiniowane jednogłośnie pozytywnie.</w:t>
      </w:r>
    </w:p>
    <w:p w:rsidR="00662D0D" w:rsidRDefault="00662D0D"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wraz z autopoprawkami w obecności 7 radnych został zaopiniowany jednogłośnie pozytywnie.</w:t>
      </w:r>
    </w:p>
    <w:p w:rsidR="00662D0D" w:rsidRDefault="00662D0D" w:rsidP="00AA1EEB">
      <w:pPr>
        <w:spacing w:after="0" w:line="240" w:lineRule="auto"/>
        <w:jc w:val="both"/>
        <w:rPr>
          <w:rFonts w:ascii="Times New Roman" w:hAnsi="Times New Roman" w:cs="Times New Roman"/>
          <w:sz w:val="24"/>
          <w:szCs w:val="24"/>
        </w:rPr>
      </w:pPr>
    </w:p>
    <w:p w:rsidR="00662D0D" w:rsidRDefault="00662D0D" w:rsidP="00AA1EE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Kserokopia projektu uchwały </w:t>
      </w:r>
      <w:r w:rsidRPr="00662D0D">
        <w:rPr>
          <w:rFonts w:ascii="Times New Roman" w:hAnsi="Times New Roman" w:cs="Times New Roman"/>
          <w:i/>
          <w:sz w:val="24"/>
          <w:szCs w:val="24"/>
        </w:rPr>
        <w:t>w sprawie zmian budżetu na 2025 rok</w:t>
      </w:r>
      <w:r>
        <w:rPr>
          <w:rFonts w:ascii="Times New Roman" w:hAnsi="Times New Roman" w:cs="Times New Roman"/>
          <w:i/>
          <w:sz w:val="24"/>
          <w:szCs w:val="24"/>
        </w:rPr>
        <w:t xml:space="preserve"> wraz z autopoprawkami, stanowi załącznik nr 6 do protokołu.</w:t>
      </w:r>
    </w:p>
    <w:p w:rsidR="00662D0D" w:rsidRDefault="00662D0D" w:rsidP="00AA1EEB">
      <w:pPr>
        <w:spacing w:after="0" w:line="240" w:lineRule="auto"/>
        <w:jc w:val="both"/>
        <w:rPr>
          <w:rFonts w:ascii="Times New Roman" w:hAnsi="Times New Roman" w:cs="Times New Roman"/>
          <w:i/>
          <w:sz w:val="24"/>
          <w:szCs w:val="24"/>
        </w:rPr>
      </w:pPr>
    </w:p>
    <w:p w:rsidR="00662D0D" w:rsidRDefault="00662D0D" w:rsidP="00AA1E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 w sprawie zmiany Wieloletniej Prognozy Finansowej Gminy i Miasta Raszków.</w:t>
      </w:r>
    </w:p>
    <w:p w:rsidR="00662D0D" w:rsidRDefault="00935116"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Wioletta Obsadna przedstawiła – zgodnie ze zmianami w budżecie dokonano zmian WPF. Przychody zwiększamy o to 10.000 zł w roku bieżącym, rozchody również o to 10.000 zł.</w:t>
      </w:r>
      <w:r w:rsidR="00730215">
        <w:rPr>
          <w:rFonts w:ascii="Times New Roman" w:hAnsi="Times New Roman" w:cs="Times New Roman"/>
          <w:sz w:val="24"/>
          <w:szCs w:val="24"/>
        </w:rPr>
        <w:t xml:space="preserve"> Zmiana również w rozchodach w okresie prognozy jest w tabelce uwzględnione dotyczącej właśnie tego wniosku o tą pożyczkę. W załączniku nr 2 zmiany WPF dotyczą przesunięcia niewykorzystanych jakby limitów wydatków roku 2024</w:t>
      </w:r>
      <w:r w:rsidR="00162DB2">
        <w:rPr>
          <w:rFonts w:ascii="Times New Roman" w:hAnsi="Times New Roman" w:cs="Times New Roman"/>
          <w:sz w:val="24"/>
          <w:szCs w:val="24"/>
        </w:rPr>
        <w:t xml:space="preserve"> na rok 2025 dla odbioru i transportu odpadów komunalnych, zagospodarowanie odpadów komunalnych i zimowego utrzymania dróg „Akcja zima”. Zmianie ulega również wartość limitów na ubezpieczenie mienia w ramach ubezpieczeń komunikacyjnych zwiększenie o 2.000 zł w związku </w:t>
      </w:r>
      <w:r w:rsidR="00870C0D">
        <w:rPr>
          <w:rFonts w:ascii="Times New Roman" w:hAnsi="Times New Roman" w:cs="Times New Roman"/>
          <w:sz w:val="24"/>
          <w:szCs w:val="24"/>
        </w:rPr>
        <w:t>ze wzrostem stawek</w:t>
      </w:r>
    </w:p>
    <w:p w:rsidR="00E4697B" w:rsidRDefault="00870C0D"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pani Skarbnik odniosła się do  autopoprawki - autopoprawką do projektu zmian WPF w związku z autopoprawką do zmian budżetu dochody, wydatki nam się zmieniają w związku z tym również te zmiany muszą mieć odzwierciedlenie w autopoprawce i zmiana WPF również obejmuje tę zmianę nazw</w:t>
      </w:r>
      <w:r w:rsidR="00E4697B">
        <w:rPr>
          <w:rFonts w:ascii="Times New Roman" w:hAnsi="Times New Roman" w:cs="Times New Roman"/>
          <w:sz w:val="24"/>
          <w:szCs w:val="24"/>
        </w:rPr>
        <w:t>y tego zadania Budowy drogi gminnej ul. Południowa w Raszkowie, która jest zadaniem wieloletnim.</w:t>
      </w:r>
    </w:p>
    <w:p w:rsidR="00E4697B" w:rsidRDefault="00E4697B"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Pytań nie było.</w:t>
      </w:r>
    </w:p>
    <w:p w:rsidR="00E4697B" w:rsidRDefault="00E4697B"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Autopoprawka do projektu uchwały w obecności 7 radnych została zaopiniowana jednogłośnie pozytywnie.</w:t>
      </w:r>
    </w:p>
    <w:p w:rsidR="005D4363" w:rsidRDefault="00E4697B" w:rsidP="00AA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wraz z autopoprawką </w:t>
      </w:r>
      <w:r w:rsidR="005D4363">
        <w:rPr>
          <w:rFonts w:ascii="Times New Roman" w:hAnsi="Times New Roman" w:cs="Times New Roman"/>
          <w:sz w:val="24"/>
          <w:szCs w:val="24"/>
        </w:rPr>
        <w:t>w obecności 7 radnych został zaopiniowany jednogłośnie pozytywnie.</w:t>
      </w:r>
    </w:p>
    <w:p w:rsidR="005D4363" w:rsidRDefault="005D4363" w:rsidP="00AA1EEB">
      <w:pPr>
        <w:spacing w:after="0" w:line="240" w:lineRule="auto"/>
        <w:jc w:val="both"/>
        <w:rPr>
          <w:rFonts w:ascii="Times New Roman" w:hAnsi="Times New Roman" w:cs="Times New Roman"/>
          <w:sz w:val="24"/>
          <w:szCs w:val="24"/>
        </w:rPr>
      </w:pPr>
    </w:p>
    <w:p w:rsidR="00B333A8" w:rsidRDefault="005D4363" w:rsidP="00B333A8">
      <w:pPr>
        <w:spacing w:after="0" w:line="240" w:lineRule="auto"/>
        <w:jc w:val="both"/>
        <w:rPr>
          <w:rFonts w:ascii="Times New Roman" w:hAnsi="Times New Roman" w:cs="Times New Roman"/>
          <w:i/>
          <w:sz w:val="24"/>
          <w:szCs w:val="24"/>
        </w:rPr>
      </w:pPr>
      <w:r w:rsidRPr="00B333A8">
        <w:rPr>
          <w:rFonts w:ascii="Times New Roman" w:hAnsi="Times New Roman" w:cs="Times New Roman"/>
          <w:i/>
          <w:sz w:val="24"/>
          <w:szCs w:val="24"/>
        </w:rPr>
        <w:t>Kserokopia projektu uchwały</w:t>
      </w:r>
      <w:r w:rsidR="00B333A8" w:rsidRPr="00B333A8">
        <w:rPr>
          <w:rFonts w:ascii="Times New Roman" w:hAnsi="Times New Roman" w:cs="Times New Roman"/>
          <w:i/>
          <w:sz w:val="24"/>
          <w:szCs w:val="24"/>
        </w:rPr>
        <w:t xml:space="preserve"> w sprawie zmiany Wieloletniej Prognozy Finansowej Gminy i Miasta Raszków wraz z autopoprawką stanowi załącznik nr 7 do protokołu.</w:t>
      </w:r>
    </w:p>
    <w:p w:rsidR="00B333A8" w:rsidRDefault="00B333A8" w:rsidP="00B333A8">
      <w:pPr>
        <w:spacing w:after="0" w:line="240" w:lineRule="auto"/>
        <w:jc w:val="both"/>
        <w:rPr>
          <w:rFonts w:ascii="Times New Roman" w:hAnsi="Times New Roman" w:cs="Times New Roman"/>
          <w:i/>
          <w:sz w:val="24"/>
          <w:szCs w:val="24"/>
        </w:rPr>
      </w:pPr>
    </w:p>
    <w:p w:rsidR="00B333A8" w:rsidRDefault="00B333A8" w:rsidP="00B333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5 – Sprawozdania z wykonania planów pracy stałych Komisji Rady Gminy i Miasta Raszków za rok 2024.</w:t>
      </w:r>
    </w:p>
    <w:p w:rsidR="0066492D" w:rsidRDefault="0066492D" w:rsidP="00B33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radny Włodzimierz Jędrzejak oznajmił, iż radni otrzymali sprawozdania z wykonania planów</w:t>
      </w:r>
      <w:r w:rsidR="00734A44">
        <w:rPr>
          <w:rFonts w:ascii="Times New Roman" w:hAnsi="Times New Roman" w:cs="Times New Roman"/>
          <w:sz w:val="24"/>
          <w:szCs w:val="24"/>
        </w:rPr>
        <w:t xml:space="preserve"> pracy</w:t>
      </w:r>
      <w:r>
        <w:rPr>
          <w:rFonts w:ascii="Times New Roman" w:hAnsi="Times New Roman" w:cs="Times New Roman"/>
          <w:sz w:val="24"/>
          <w:szCs w:val="24"/>
        </w:rPr>
        <w:t xml:space="preserve"> wszystkich </w:t>
      </w:r>
      <w:r w:rsidR="00734A44">
        <w:rPr>
          <w:rFonts w:ascii="Times New Roman" w:hAnsi="Times New Roman" w:cs="Times New Roman"/>
          <w:sz w:val="24"/>
          <w:szCs w:val="24"/>
        </w:rPr>
        <w:t xml:space="preserve">stałych </w:t>
      </w:r>
      <w:r>
        <w:rPr>
          <w:rFonts w:ascii="Times New Roman" w:hAnsi="Times New Roman" w:cs="Times New Roman"/>
          <w:sz w:val="24"/>
          <w:szCs w:val="24"/>
        </w:rPr>
        <w:t>komisji</w:t>
      </w:r>
      <w:r w:rsidR="00734A44">
        <w:rPr>
          <w:rFonts w:ascii="Times New Roman" w:hAnsi="Times New Roman" w:cs="Times New Roman"/>
          <w:sz w:val="24"/>
          <w:szCs w:val="24"/>
        </w:rPr>
        <w:t xml:space="preserve"> drogą elektroniczną i mogli się z nimi zapoznać. Odnośnie planu pracy Komisji Rolnictwa, Gospodarki Komunalnej, Przestrzennej, Urbanistyki i Porządku Publicznego Przewodniczący komisji podkreślił, że wszystkie przyjęte punkty zostały zrealizowane. </w:t>
      </w:r>
      <w:r>
        <w:rPr>
          <w:rFonts w:ascii="Times New Roman" w:hAnsi="Times New Roman" w:cs="Times New Roman"/>
          <w:sz w:val="24"/>
          <w:szCs w:val="24"/>
        </w:rPr>
        <w:t xml:space="preserve">  </w:t>
      </w:r>
    </w:p>
    <w:p w:rsidR="00734A44" w:rsidRDefault="00734A44" w:rsidP="00B33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Pytań ze strony radnych </w:t>
      </w:r>
      <w:r w:rsidR="00A946F6">
        <w:rPr>
          <w:rFonts w:ascii="Times New Roman" w:hAnsi="Times New Roman" w:cs="Times New Roman"/>
          <w:sz w:val="24"/>
          <w:szCs w:val="24"/>
        </w:rPr>
        <w:t>dotyczących</w:t>
      </w:r>
      <w:r>
        <w:rPr>
          <w:rFonts w:ascii="Times New Roman" w:hAnsi="Times New Roman" w:cs="Times New Roman"/>
          <w:sz w:val="24"/>
          <w:szCs w:val="24"/>
        </w:rPr>
        <w:t xml:space="preserve"> przedstawionych </w:t>
      </w:r>
      <w:r w:rsidR="00A946F6">
        <w:rPr>
          <w:rFonts w:ascii="Times New Roman" w:hAnsi="Times New Roman" w:cs="Times New Roman"/>
          <w:sz w:val="24"/>
          <w:szCs w:val="24"/>
        </w:rPr>
        <w:t>sprawozdań nie było.</w:t>
      </w:r>
    </w:p>
    <w:p w:rsidR="00A946F6" w:rsidRDefault="00A946F6" w:rsidP="00B33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obecności 7 radnych Sprawozdania z wykonania planów pracy stałych Komisji Rady Gminy i Miasta Raszków za rok 2024 zostały zaakceptowane jednogłośnie.</w:t>
      </w:r>
    </w:p>
    <w:p w:rsidR="00323769" w:rsidRPr="00323769" w:rsidRDefault="00323769" w:rsidP="00B333A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Kserokopie sprawozdań stanowią załącznik nr 8 do protokołu.</w:t>
      </w:r>
      <w:bookmarkStart w:id="0" w:name="_GoBack"/>
      <w:bookmarkEnd w:id="0"/>
    </w:p>
    <w:p w:rsidR="00CF4C9F" w:rsidRDefault="00CF4C9F" w:rsidP="00B333A8">
      <w:pPr>
        <w:spacing w:after="0" w:line="240" w:lineRule="auto"/>
        <w:jc w:val="both"/>
        <w:rPr>
          <w:rFonts w:ascii="Times New Roman" w:hAnsi="Times New Roman" w:cs="Times New Roman"/>
          <w:sz w:val="24"/>
          <w:szCs w:val="24"/>
        </w:rPr>
      </w:pPr>
    </w:p>
    <w:p w:rsidR="00CF4C9F" w:rsidRDefault="00CF4C9F" w:rsidP="00B333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6 – Zmiany przepisów dotyczących selektywnej zbiórki odpadów komunalnych od 2025 roku.</w:t>
      </w:r>
    </w:p>
    <w:p w:rsidR="00A946F6" w:rsidRDefault="00034F65" w:rsidP="00B33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poinformował, iż od nowego roku zostały wprowadzone zmiany nie tylko unijne ale również na terenie naszego kraju w związku z tym gmina też musi przystąpić. </w:t>
      </w:r>
    </w:p>
    <w:p w:rsidR="00034F65" w:rsidRDefault="00034F65" w:rsidP="00B33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miejscu poprosił o zabranie głosu pana burmistrza w tym temacie.</w:t>
      </w:r>
    </w:p>
    <w:p w:rsidR="0010117A" w:rsidRDefault="00034F65" w:rsidP="00B33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Jacek Bartczak </w:t>
      </w:r>
      <w:r w:rsidR="0037715C">
        <w:rPr>
          <w:rFonts w:ascii="Times New Roman" w:hAnsi="Times New Roman" w:cs="Times New Roman"/>
          <w:sz w:val="24"/>
          <w:szCs w:val="24"/>
        </w:rPr>
        <w:t>– generalnie my dopłacamy do systemu śmieciowego. Przez dwa lata mieliśmy śmieci najtańsze w całym regionie, w całym powiecie i do dzisiaj w zasadzie tak jest</w:t>
      </w:r>
      <w:r w:rsidR="00AA09D4">
        <w:rPr>
          <w:rFonts w:ascii="Times New Roman" w:hAnsi="Times New Roman" w:cs="Times New Roman"/>
          <w:sz w:val="24"/>
          <w:szCs w:val="24"/>
        </w:rPr>
        <w:t>,</w:t>
      </w:r>
      <w:r w:rsidR="0037715C">
        <w:rPr>
          <w:rFonts w:ascii="Times New Roman" w:hAnsi="Times New Roman" w:cs="Times New Roman"/>
          <w:sz w:val="24"/>
          <w:szCs w:val="24"/>
        </w:rPr>
        <w:t xml:space="preserve"> bo jak my mieliśmy </w:t>
      </w:r>
      <w:r w:rsidR="00F12D47">
        <w:rPr>
          <w:rFonts w:ascii="Times New Roman" w:hAnsi="Times New Roman" w:cs="Times New Roman"/>
          <w:sz w:val="24"/>
          <w:szCs w:val="24"/>
        </w:rPr>
        <w:t>28 zł to już inni mieli 35 - 37 zł. Wzrosła ta kwota</w:t>
      </w:r>
      <w:r w:rsidR="00792AD4">
        <w:rPr>
          <w:rFonts w:ascii="Times New Roman" w:hAnsi="Times New Roman" w:cs="Times New Roman"/>
          <w:sz w:val="24"/>
          <w:szCs w:val="24"/>
        </w:rPr>
        <w:t xml:space="preserve"> </w:t>
      </w:r>
      <w:r w:rsidR="0075609B">
        <w:rPr>
          <w:rFonts w:ascii="Times New Roman" w:hAnsi="Times New Roman" w:cs="Times New Roman"/>
          <w:sz w:val="24"/>
          <w:szCs w:val="24"/>
        </w:rPr>
        <w:t xml:space="preserve"> u nas na 35 zł ale inni podwyższyli</w:t>
      </w:r>
      <w:r w:rsidR="0010117A">
        <w:rPr>
          <w:rFonts w:ascii="Times New Roman" w:hAnsi="Times New Roman" w:cs="Times New Roman"/>
          <w:sz w:val="24"/>
          <w:szCs w:val="24"/>
        </w:rPr>
        <w:t xml:space="preserve"> i mają ponad 40 zł także znowu mamy te śmieci najtańsze.</w:t>
      </w:r>
    </w:p>
    <w:p w:rsidR="00324A23" w:rsidRDefault="0010117A" w:rsidP="00324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w:t>
      </w:r>
      <w:r w:rsidR="00FE289E">
        <w:rPr>
          <w:rFonts w:ascii="Times New Roman" w:hAnsi="Times New Roman" w:cs="Times New Roman"/>
          <w:sz w:val="24"/>
          <w:szCs w:val="24"/>
        </w:rPr>
        <w:t>chodzi o zmiany w przepisach pan burmistrz poprosił inspektor Paulinę Tomczak. Natomiast jeszcze raz podkreślił, że do systemu śmieciowego gmina dopłaca</w:t>
      </w:r>
      <w:r w:rsidR="00AA09D4">
        <w:rPr>
          <w:rFonts w:ascii="Times New Roman" w:hAnsi="Times New Roman" w:cs="Times New Roman"/>
          <w:sz w:val="24"/>
          <w:szCs w:val="24"/>
        </w:rPr>
        <w:t>,</w:t>
      </w:r>
      <w:r w:rsidR="00FE289E">
        <w:rPr>
          <w:rFonts w:ascii="Times New Roman" w:hAnsi="Times New Roman" w:cs="Times New Roman"/>
          <w:sz w:val="24"/>
          <w:szCs w:val="24"/>
        </w:rPr>
        <w:t xml:space="preserve"> ponieważ żeby system się bilansował to śmieci powinny  kosztować co najmniej 37,50 zł a nie 35 zł</w:t>
      </w:r>
    </w:p>
    <w:p w:rsidR="00324A23" w:rsidRPr="00324A23" w:rsidRDefault="00FE289E" w:rsidP="00324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Paulina Tomczak przedstawiła - </w:t>
      </w:r>
      <w:r w:rsidR="00324A23" w:rsidRPr="00324A23">
        <w:rPr>
          <w:rFonts w:ascii="Times New Roman" w:hAnsi="Times New Roman" w:cs="Times New Roman"/>
          <w:sz w:val="24"/>
          <w:szCs w:val="24"/>
        </w:rPr>
        <w:t xml:space="preserve">Od 01.01.2025 r.  w związku z dyrektywą Parlamentu Europejskiego zużyte tekstylia traktowane są jako oddzielny typ odpadów, w związku z czym nie można odpadów z odzieży i tekstyliów wyrzucać do odpadów </w:t>
      </w:r>
      <w:r w:rsidR="00324A23" w:rsidRPr="00324A23">
        <w:rPr>
          <w:rFonts w:ascii="Times New Roman" w:hAnsi="Times New Roman" w:cs="Times New Roman"/>
          <w:sz w:val="24"/>
          <w:szCs w:val="24"/>
        </w:rPr>
        <w:lastRenderedPageBreak/>
        <w:t xml:space="preserve">zmieszanych. Odpady te muszą być oddzielnie segregowane. Każda gmina musi umożliwić  mieszkańcom oddawanie odpadów z odzieży i tekstyliów do Punktu Selektywnej Zbiórki Odpadów Komunalnych. W naszej gminie na terenie Punktu Selektywnego Zbierania Odpadów Komunalnych w Moszczance został udostępniony mieszkańcom kontener na zbiórkę tych odpadów. </w:t>
      </w:r>
    </w:p>
    <w:p w:rsidR="00324A23" w:rsidRDefault="00324A23" w:rsidP="005B3ABD">
      <w:pPr>
        <w:spacing w:after="0" w:line="240" w:lineRule="auto"/>
        <w:jc w:val="both"/>
        <w:rPr>
          <w:rStyle w:val="Pogrubienie"/>
          <w:rFonts w:ascii="Times New Roman" w:hAnsi="Times New Roman" w:cs="Times New Roman"/>
          <w:b w:val="0"/>
          <w:sz w:val="24"/>
          <w:szCs w:val="24"/>
        </w:rPr>
      </w:pPr>
      <w:r w:rsidRPr="00324A23">
        <w:rPr>
          <w:rFonts w:ascii="Times New Roman" w:hAnsi="Times New Roman" w:cs="Times New Roman"/>
          <w:sz w:val="24"/>
          <w:szCs w:val="24"/>
        </w:rPr>
        <w:t xml:space="preserve">Kolejna zmiana w segregacji odpadów od 01.01.2025 r. dotyczy odpadów budowlanych i rozbiórkowych, wprowadzona w art. 101a ustawy o odpadach. Nowe regulacje przewidują sortowanie odpadów budowlanych i rozbiórkowych na co najmniej 6 frakcji: </w:t>
      </w:r>
      <w:r w:rsidR="005B3ABD">
        <w:rPr>
          <w:rFonts w:ascii="Times New Roman" w:hAnsi="Times New Roman" w:cs="Times New Roman"/>
          <w:sz w:val="24"/>
          <w:szCs w:val="24"/>
        </w:rPr>
        <w:t xml:space="preserve">drewno, metale, szkło, tworzywo sztuczne, gips oraz odpady mineralne w tym beton, cegła, płytki, kamienie. </w:t>
      </w:r>
      <w:r w:rsidRPr="005B3ABD">
        <w:rPr>
          <w:rFonts w:ascii="Times New Roman" w:hAnsi="Times New Roman" w:cs="Times New Roman"/>
          <w:sz w:val="24"/>
          <w:szCs w:val="24"/>
        </w:rPr>
        <w:t xml:space="preserve">Obowiązek ten dotyczy zarówno firm budowlanych, jak i firm odbierających odpady od osób prywatnych przeprowadzających remonty. Wytwórca odpadów budowlanych i rozbiórkowych oraz następny posiadacz odpadów, mogą zlecić wykonanie obowiązku segregacji innej firmie, która posiada zezwolenie na przetwarzanie odpadów, w drodze umowy określającej dalsze zagospodarowanie wysegregowanych odpadów, zawartej w formie pisemnej pod rygorem nieważności. </w:t>
      </w:r>
      <w:r w:rsidRPr="005B3ABD">
        <w:rPr>
          <w:rStyle w:val="Pogrubienie"/>
          <w:rFonts w:ascii="Times New Roman" w:hAnsi="Times New Roman" w:cs="Times New Roman"/>
          <w:b w:val="0"/>
          <w:sz w:val="24"/>
          <w:szCs w:val="24"/>
        </w:rPr>
        <w:t>Obowiązek selektywnego zbierania i odbierania odpadów budowlanych nie dotyczy odpadów przyjmowanych w PSZOK. W powyższych przypadkach odpady budowlane i rozbiórkowe, które nie zostały zebrane i odebrane w sposób selektywny, podlegają sortowaniu na sześć frakcji przez odbierającego odpady.</w:t>
      </w:r>
    </w:p>
    <w:p w:rsidR="00D30435" w:rsidRDefault="00E865DE" w:rsidP="005B3ABD">
      <w:pPr>
        <w:spacing w:after="0" w:line="240" w:lineRule="auto"/>
        <w:jc w:val="both"/>
        <w:rPr>
          <w:rFonts w:ascii="Times New Roman" w:hAnsi="Times New Roman" w:cs="Times New Roman"/>
          <w:bCs/>
          <w:sz w:val="24"/>
          <w:szCs w:val="24"/>
        </w:rPr>
      </w:pPr>
      <w:r>
        <w:rPr>
          <w:rStyle w:val="Pogrubienie"/>
          <w:rFonts w:ascii="Times New Roman" w:hAnsi="Times New Roman" w:cs="Times New Roman"/>
          <w:b w:val="0"/>
          <w:sz w:val="24"/>
          <w:szCs w:val="24"/>
        </w:rPr>
        <w:t>Podsumowała – w przypadku odzieży mieliśmy możliwość</w:t>
      </w:r>
      <w:r w:rsidR="00494486">
        <w:rPr>
          <w:rStyle w:val="Pogrubienie"/>
          <w:rFonts w:ascii="Times New Roman" w:hAnsi="Times New Roman" w:cs="Times New Roman"/>
          <w:b w:val="0"/>
          <w:sz w:val="24"/>
          <w:szCs w:val="24"/>
        </w:rPr>
        <w:t xml:space="preserve"> wyrzucania zużytych ubrań, plecaków, toreb, obuwia do odpadów komunalnych bo było takie przyzwolenie, jako zmieszanych bądź do PCK, bo te kontenery jakiś czas temu na terenie gminy stały. Od tego roku nie wolno, jest zakaz wyrzucania tych odpadów do kosza na odpady zmieszane. Ustawodawca przewidział, aby zrealizować ten obowiązek</w:t>
      </w:r>
      <w:r w:rsidR="006F4467">
        <w:rPr>
          <w:rStyle w:val="Pogrubienie"/>
          <w:rFonts w:ascii="Times New Roman" w:hAnsi="Times New Roman" w:cs="Times New Roman"/>
          <w:b w:val="0"/>
          <w:sz w:val="24"/>
          <w:szCs w:val="24"/>
        </w:rPr>
        <w:t xml:space="preserve"> gmina musi zapewnić kontener na terenie PSZOK –u. W przypadku odpadów budowalnych i rozbiórkowych to dotyczy  generalnie firm budowlanych, które w ramach swojej działalności wytwarzają </w:t>
      </w:r>
      <w:r w:rsidR="0092116F">
        <w:rPr>
          <w:rStyle w:val="Pogrubienie"/>
          <w:rFonts w:ascii="Times New Roman" w:hAnsi="Times New Roman" w:cs="Times New Roman"/>
          <w:b w:val="0"/>
          <w:sz w:val="24"/>
          <w:szCs w:val="24"/>
        </w:rPr>
        <w:t>ten odpad, wtedy są oni zobligowani</w:t>
      </w:r>
      <w:r w:rsidR="00845F06">
        <w:rPr>
          <w:rStyle w:val="Pogrubienie"/>
          <w:rFonts w:ascii="Times New Roman" w:hAnsi="Times New Roman" w:cs="Times New Roman"/>
          <w:b w:val="0"/>
          <w:sz w:val="24"/>
          <w:szCs w:val="24"/>
        </w:rPr>
        <w:t>, że muszą oddać firmie za</w:t>
      </w:r>
      <w:r w:rsidR="0092116F">
        <w:rPr>
          <w:rStyle w:val="Pogrubienie"/>
          <w:rFonts w:ascii="Times New Roman" w:hAnsi="Times New Roman" w:cs="Times New Roman"/>
          <w:b w:val="0"/>
          <w:sz w:val="24"/>
          <w:szCs w:val="24"/>
        </w:rPr>
        <w:t>gospodarującej odpady w podziale na 6 frakcji</w:t>
      </w:r>
      <w:r w:rsidR="00845F06">
        <w:rPr>
          <w:rStyle w:val="Pogrubienie"/>
          <w:rFonts w:ascii="Times New Roman" w:hAnsi="Times New Roman" w:cs="Times New Roman"/>
          <w:b w:val="0"/>
          <w:sz w:val="24"/>
          <w:szCs w:val="24"/>
        </w:rPr>
        <w:t>,</w:t>
      </w:r>
      <w:r w:rsidR="0092116F">
        <w:rPr>
          <w:rStyle w:val="Pogrubienie"/>
          <w:rFonts w:ascii="Times New Roman" w:hAnsi="Times New Roman" w:cs="Times New Roman"/>
          <w:b w:val="0"/>
          <w:sz w:val="24"/>
          <w:szCs w:val="24"/>
        </w:rPr>
        <w:t xml:space="preserve"> </w:t>
      </w:r>
      <w:r w:rsidR="00D30435">
        <w:rPr>
          <w:rStyle w:val="Pogrubienie"/>
          <w:rFonts w:ascii="Times New Roman" w:hAnsi="Times New Roman" w:cs="Times New Roman"/>
          <w:b w:val="0"/>
          <w:sz w:val="24"/>
          <w:szCs w:val="24"/>
        </w:rPr>
        <w:t>bą</w:t>
      </w:r>
      <w:r w:rsidR="00D30435">
        <w:rPr>
          <w:rFonts w:ascii="Times New Roman" w:hAnsi="Times New Roman" w:cs="Times New Roman"/>
          <w:bCs/>
          <w:sz w:val="24"/>
          <w:szCs w:val="24"/>
        </w:rPr>
        <w:t>dź umawiają się z tą firmą i cedują tą odpowiedzialność za to sortowanie na tą firmę.</w:t>
      </w:r>
    </w:p>
    <w:p w:rsidR="004326C6" w:rsidRDefault="00D30435"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Burmistrz Jacek Bartczak dodał – my walczymy od kilku miesięcy z tym</w:t>
      </w:r>
      <w:r w:rsidR="00845F06">
        <w:rPr>
          <w:rFonts w:ascii="Times New Roman" w:hAnsi="Times New Roman" w:cs="Times New Roman"/>
          <w:bCs/>
          <w:sz w:val="24"/>
          <w:szCs w:val="24"/>
        </w:rPr>
        <w:t>,</w:t>
      </w:r>
      <w:r>
        <w:rPr>
          <w:rFonts w:ascii="Times New Roman" w:hAnsi="Times New Roman" w:cs="Times New Roman"/>
          <w:bCs/>
          <w:sz w:val="24"/>
          <w:szCs w:val="24"/>
        </w:rPr>
        <w:t xml:space="preserve"> żeby firmy miały podpisane umowy. Ten system śmieciowy który obowiązuje u nas, co Państwo przegłosowaliście to 35 zł dotyczy gospodarstw domowych, natomiast</w:t>
      </w:r>
      <w:r w:rsidR="00C053C2">
        <w:rPr>
          <w:rFonts w:ascii="Times New Roman" w:hAnsi="Times New Roman" w:cs="Times New Roman"/>
          <w:bCs/>
          <w:sz w:val="24"/>
          <w:szCs w:val="24"/>
        </w:rPr>
        <w:t xml:space="preserve"> każda firma powinna mieć swój kubeł i swój system segregacji</w:t>
      </w:r>
      <w:r w:rsidR="00845F06">
        <w:rPr>
          <w:rFonts w:ascii="Times New Roman" w:hAnsi="Times New Roman" w:cs="Times New Roman"/>
          <w:bCs/>
          <w:sz w:val="24"/>
          <w:szCs w:val="24"/>
        </w:rPr>
        <w:t>,</w:t>
      </w:r>
      <w:r>
        <w:rPr>
          <w:rFonts w:ascii="Times New Roman" w:hAnsi="Times New Roman" w:cs="Times New Roman"/>
          <w:bCs/>
          <w:sz w:val="24"/>
          <w:szCs w:val="24"/>
        </w:rPr>
        <w:t xml:space="preserve"> </w:t>
      </w:r>
      <w:r w:rsidR="00C053C2">
        <w:rPr>
          <w:rFonts w:ascii="Times New Roman" w:hAnsi="Times New Roman" w:cs="Times New Roman"/>
          <w:bCs/>
          <w:sz w:val="24"/>
          <w:szCs w:val="24"/>
        </w:rPr>
        <w:t xml:space="preserve"> i teraz u nas się dzieje tak, że mamy 2,2 tys. firm zarejestrowanych a tylko 200 firm ma swoje kubły i nam z firm wrzucają te swoje odpadki, te swoje śmieci do naszych komunalnych i mam</w:t>
      </w:r>
      <w:r w:rsidR="00580FB1">
        <w:rPr>
          <w:rFonts w:ascii="Times New Roman" w:hAnsi="Times New Roman" w:cs="Times New Roman"/>
          <w:bCs/>
          <w:sz w:val="24"/>
          <w:szCs w:val="24"/>
        </w:rPr>
        <w:t>y przez to drożej na bramce. Nie obchodzi gminy to z kim ta firma prywatna podpisze. Interesuje nas to i to będziemy kontrolować że każda firma musi mieć podpisaną umowę na ten kubeł i jeszcze na tą segregację a do tej pory tego nie było</w:t>
      </w:r>
      <w:r w:rsidR="00ED2BD4">
        <w:rPr>
          <w:rFonts w:ascii="Times New Roman" w:hAnsi="Times New Roman" w:cs="Times New Roman"/>
          <w:bCs/>
          <w:sz w:val="24"/>
          <w:szCs w:val="24"/>
        </w:rPr>
        <w:t xml:space="preserve"> bardzo mało firm miało</w:t>
      </w:r>
      <w:r w:rsidR="00D40BB2">
        <w:rPr>
          <w:rFonts w:ascii="Times New Roman" w:hAnsi="Times New Roman" w:cs="Times New Roman"/>
          <w:bCs/>
          <w:sz w:val="24"/>
          <w:szCs w:val="24"/>
        </w:rPr>
        <w:t>,</w:t>
      </w:r>
      <w:r w:rsidR="00ED2BD4">
        <w:rPr>
          <w:rFonts w:ascii="Times New Roman" w:hAnsi="Times New Roman" w:cs="Times New Roman"/>
          <w:bCs/>
          <w:sz w:val="24"/>
          <w:szCs w:val="24"/>
        </w:rPr>
        <w:t xml:space="preserve"> dlatego teraz są te kontrole i każda firma mała, duża</w:t>
      </w:r>
      <w:r w:rsidR="007F24AF">
        <w:rPr>
          <w:rFonts w:ascii="Times New Roman" w:hAnsi="Times New Roman" w:cs="Times New Roman"/>
          <w:bCs/>
          <w:sz w:val="24"/>
          <w:szCs w:val="24"/>
        </w:rPr>
        <w:t>,</w:t>
      </w:r>
      <w:r w:rsidR="00ED2BD4">
        <w:rPr>
          <w:rFonts w:ascii="Times New Roman" w:hAnsi="Times New Roman" w:cs="Times New Roman"/>
          <w:bCs/>
          <w:sz w:val="24"/>
          <w:szCs w:val="24"/>
        </w:rPr>
        <w:t xml:space="preserve"> musi mieć swoje pojemniki na te odpady.</w:t>
      </w:r>
      <w:r w:rsidR="00580FB1">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4326C6" w:rsidRDefault="004326C6"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 komisji poruszono również kwestie poinformowania mieszkańców o nowych przepisach.</w:t>
      </w:r>
    </w:p>
    <w:p w:rsidR="004326C6" w:rsidRDefault="004326C6"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Burmistrz przyznał, że ulotka informacyjna została przygotowana bardzo czytelnie.</w:t>
      </w:r>
    </w:p>
    <w:p w:rsidR="00822936" w:rsidRDefault="004326C6"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Przewodniczący komisji</w:t>
      </w:r>
      <w:r w:rsidR="004626EB">
        <w:rPr>
          <w:rFonts w:ascii="Times New Roman" w:hAnsi="Times New Roman" w:cs="Times New Roman"/>
          <w:bCs/>
          <w:sz w:val="24"/>
          <w:szCs w:val="24"/>
        </w:rPr>
        <w:t xml:space="preserve"> radny Włodzimierz Jędrzejak stwierdził</w:t>
      </w:r>
      <w:r w:rsidR="008F005F">
        <w:rPr>
          <w:rFonts w:ascii="Times New Roman" w:hAnsi="Times New Roman" w:cs="Times New Roman"/>
          <w:bCs/>
          <w:sz w:val="24"/>
          <w:szCs w:val="24"/>
        </w:rPr>
        <w:t>,</w:t>
      </w:r>
      <w:r w:rsidR="004626EB">
        <w:rPr>
          <w:rFonts w:ascii="Times New Roman" w:hAnsi="Times New Roman" w:cs="Times New Roman"/>
          <w:bCs/>
          <w:sz w:val="24"/>
          <w:szCs w:val="24"/>
        </w:rPr>
        <w:t xml:space="preserve"> że kiedy były rozstawione kontenery niekiedy ludzie obok kontenerów wyrzucali </w:t>
      </w:r>
      <w:r w:rsidR="008F005F">
        <w:rPr>
          <w:rFonts w:ascii="Times New Roman" w:hAnsi="Times New Roman" w:cs="Times New Roman"/>
          <w:bCs/>
          <w:sz w:val="24"/>
          <w:szCs w:val="24"/>
        </w:rPr>
        <w:t xml:space="preserve">inne śmieci np. telewizory, materiały z rozbiórki i to była wizytówka danej miejscowości. W związku z tym </w:t>
      </w:r>
      <w:r w:rsidR="009A1094">
        <w:rPr>
          <w:rFonts w:ascii="Times New Roman" w:hAnsi="Times New Roman" w:cs="Times New Roman"/>
          <w:bCs/>
          <w:sz w:val="24"/>
          <w:szCs w:val="24"/>
        </w:rPr>
        <w:t xml:space="preserve">przyjęcie takiej ustawy która spowoduje </w:t>
      </w:r>
      <w:r w:rsidR="00845F06">
        <w:rPr>
          <w:rFonts w:ascii="Times New Roman" w:hAnsi="Times New Roman" w:cs="Times New Roman"/>
          <w:bCs/>
          <w:sz w:val="24"/>
          <w:szCs w:val="24"/>
        </w:rPr>
        <w:t xml:space="preserve"> ż</w:t>
      </w:r>
      <w:r w:rsidR="00382210">
        <w:rPr>
          <w:rFonts w:ascii="Times New Roman" w:hAnsi="Times New Roman" w:cs="Times New Roman"/>
          <w:bCs/>
          <w:sz w:val="24"/>
          <w:szCs w:val="24"/>
        </w:rPr>
        <w:t>e te odpady będą wszystkie dostarczone w jednym punkcie i niewidoczne jest to korzystne dla gminy</w:t>
      </w:r>
      <w:r w:rsidR="00822936">
        <w:rPr>
          <w:rFonts w:ascii="Times New Roman" w:hAnsi="Times New Roman" w:cs="Times New Roman"/>
          <w:bCs/>
          <w:sz w:val="24"/>
          <w:szCs w:val="24"/>
        </w:rPr>
        <w:t>.</w:t>
      </w:r>
    </w:p>
    <w:p w:rsidR="00845F06" w:rsidRDefault="004326C6"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Głos zabrała </w:t>
      </w:r>
      <w:r w:rsidR="00382210">
        <w:rPr>
          <w:rFonts w:ascii="Times New Roman" w:hAnsi="Times New Roman" w:cs="Times New Roman"/>
          <w:bCs/>
          <w:sz w:val="24"/>
          <w:szCs w:val="24"/>
        </w:rPr>
        <w:t xml:space="preserve">radna </w:t>
      </w:r>
      <w:r w:rsidR="00845F06">
        <w:rPr>
          <w:rFonts w:ascii="Times New Roman" w:hAnsi="Times New Roman" w:cs="Times New Roman"/>
          <w:bCs/>
          <w:sz w:val="24"/>
          <w:szCs w:val="24"/>
        </w:rPr>
        <w:t>Sylwia Ciężka – Matuszczak –</w:t>
      </w:r>
      <w:r w:rsidR="00382210">
        <w:rPr>
          <w:rFonts w:ascii="Times New Roman" w:hAnsi="Times New Roman" w:cs="Times New Roman"/>
          <w:bCs/>
          <w:sz w:val="24"/>
          <w:szCs w:val="24"/>
        </w:rPr>
        <w:t xml:space="preserve"> od dłuższego czasu przecież też się ogłaszają firmy co roznoszą ulotki na zbiórkę odzieży i bardzo ładnie ludzie</w:t>
      </w:r>
      <w:r w:rsidR="00845F06">
        <w:rPr>
          <w:rFonts w:ascii="Times New Roman" w:hAnsi="Times New Roman" w:cs="Times New Roman"/>
          <w:bCs/>
          <w:sz w:val="24"/>
          <w:szCs w:val="24"/>
        </w:rPr>
        <w:t>,</w:t>
      </w:r>
      <w:r w:rsidR="00382210">
        <w:rPr>
          <w:rFonts w:ascii="Times New Roman" w:hAnsi="Times New Roman" w:cs="Times New Roman"/>
          <w:bCs/>
          <w:sz w:val="24"/>
          <w:szCs w:val="24"/>
        </w:rPr>
        <w:t xml:space="preserve"> </w:t>
      </w:r>
      <w:r w:rsidR="00C4668D">
        <w:rPr>
          <w:rFonts w:ascii="Times New Roman" w:hAnsi="Times New Roman" w:cs="Times New Roman"/>
          <w:bCs/>
          <w:sz w:val="24"/>
          <w:szCs w:val="24"/>
        </w:rPr>
        <w:t>jak mają jakąś odzież której już nie używają</w:t>
      </w:r>
      <w:r w:rsidR="00845F06">
        <w:rPr>
          <w:rFonts w:ascii="Times New Roman" w:hAnsi="Times New Roman" w:cs="Times New Roman"/>
          <w:bCs/>
          <w:sz w:val="24"/>
          <w:szCs w:val="24"/>
        </w:rPr>
        <w:t>,</w:t>
      </w:r>
      <w:r w:rsidR="00C4668D">
        <w:rPr>
          <w:rFonts w:ascii="Times New Roman" w:hAnsi="Times New Roman" w:cs="Times New Roman"/>
          <w:bCs/>
          <w:sz w:val="24"/>
          <w:szCs w:val="24"/>
        </w:rPr>
        <w:t xml:space="preserve"> wykładają przed swoje domostwa i te firmy zbierają tę odzież z drugiej strony też można zgłosić do PCK bardzo chętnie też przyjmują. </w:t>
      </w:r>
    </w:p>
    <w:p w:rsidR="005B3ABD" w:rsidRDefault="00C4668D"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Następnie </w:t>
      </w:r>
      <w:r w:rsidR="00845F06">
        <w:rPr>
          <w:rFonts w:ascii="Times New Roman" w:hAnsi="Times New Roman" w:cs="Times New Roman"/>
          <w:bCs/>
          <w:sz w:val="24"/>
          <w:szCs w:val="24"/>
        </w:rPr>
        <w:t xml:space="preserve">radna poruszyła </w:t>
      </w:r>
      <w:r>
        <w:rPr>
          <w:rFonts w:ascii="Times New Roman" w:hAnsi="Times New Roman" w:cs="Times New Roman"/>
          <w:bCs/>
          <w:sz w:val="24"/>
          <w:szCs w:val="24"/>
        </w:rPr>
        <w:t>problem Sobótki gdzie są dzikie wysypiska</w:t>
      </w:r>
      <w:r w:rsidR="00822936">
        <w:rPr>
          <w:rFonts w:ascii="Times New Roman" w:hAnsi="Times New Roman" w:cs="Times New Roman"/>
          <w:bCs/>
          <w:sz w:val="24"/>
          <w:szCs w:val="24"/>
        </w:rPr>
        <w:t xml:space="preserve"> </w:t>
      </w:r>
      <w:r w:rsidR="00845F06">
        <w:rPr>
          <w:rFonts w:ascii="Times New Roman" w:hAnsi="Times New Roman" w:cs="Times New Roman"/>
          <w:bCs/>
          <w:sz w:val="24"/>
          <w:szCs w:val="24"/>
        </w:rPr>
        <w:t xml:space="preserve">głównie </w:t>
      </w:r>
      <w:r w:rsidR="00822936">
        <w:rPr>
          <w:rFonts w:ascii="Times New Roman" w:hAnsi="Times New Roman" w:cs="Times New Roman"/>
          <w:bCs/>
          <w:sz w:val="24"/>
          <w:szCs w:val="24"/>
        </w:rPr>
        <w:t>chodzi o części samochodowe.</w:t>
      </w:r>
    </w:p>
    <w:p w:rsidR="00822936" w:rsidRDefault="00822936"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Inspektor Paulina Tomczak poinformowała</w:t>
      </w:r>
      <w:r w:rsidR="005918A0">
        <w:rPr>
          <w:rFonts w:ascii="Times New Roman" w:hAnsi="Times New Roman" w:cs="Times New Roman"/>
          <w:bCs/>
          <w:sz w:val="24"/>
          <w:szCs w:val="24"/>
        </w:rPr>
        <w:t>,</w:t>
      </w:r>
      <w:r>
        <w:rPr>
          <w:rFonts w:ascii="Times New Roman" w:hAnsi="Times New Roman" w:cs="Times New Roman"/>
          <w:bCs/>
          <w:sz w:val="24"/>
          <w:szCs w:val="24"/>
        </w:rPr>
        <w:t xml:space="preserve"> że zostało to zgłoszone na policję. Część jest na terenie gminy Raszków a część na terenie gminy Ostrów Wlkp. Jeśli policja nie ustali sprawców to jest to w pasie drogi powiatowej i wówczas </w:t>
      </w:r>
      <w:r w:rsidR="00A91B01">
        <w:rPr>
          <w:rFonts w:ascii="Times New Roman" w:hAnsi="Times New Roman" w:cs="Times New Roman"/>
          <w:bCs/>
          <w:sz w:val="24"/>
          <w:szCs w:val="24"/>
        </w:rPr>
        <w:t xml:space="preserve">uporządkowanie tego terenu będzie spoczywać </w:t>
      </w:r>
      <w:r w:rsidR="00253FC9">
        <w:rPr>
          <w:rFonts w:ascii="Times New Roman" w:hAnsi="Times New Roman" w:cs="Times New Roman"/>
          <w:bCs/>
          <w:sz w:val="24"/>
          <w:szCs w:val="24"/>
        </w:rPr>
        <w:t>na powiecie.</w:t>
      </w:r>
    </w:p>
    <w:p w:rsidR="00253FC9" w:rsidRDefault="00253FC9"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Burmistrz dodał że najwięcej bałaganu robią firmy, które zajmują się naprawą samochodów  bo to są opony, części samochodowe które są wyrzucane. Ponadto zwrócił uwagę,  że dobrze że na terenie gminy Raszków nie ma dzikich wysypisk śmieci tak jak to ma miejsce w gminach ościennych</w:t>
      </w:r>
      <w:r w:rsidR="005918A0">
        <w:rPr>
          <w:rFonts w:ascii="Times New Roman" w:hAnsi="Times New Roman" w:cs="Times New Roman"/>
          <w:bCs/>
          <w:sz w:val="24"/>
          <w:szCs w:val="24"/>
        </w:rPr>
        <w:t>.</w:t>
      </w:r>
    </w:p>
    <w:p w:rsidR="00253FC9" w:rsidRDefault="00253FC9"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Roman Bąk </w:t>
      </w:r>
      <w:r w:rsidR="005918A0">
        <w:rPr>
          <w:rFonts w:ascii="Times New Roman" w:hAnsi="Times New Roman" w:cs="Times New Roman"/>
          <w:bCs/>
          <w:sz w:val="24"/>
          <w:szCs w:val="24"/>
        </w:rPr>
        <w:t>zapytał</w:t>
      </w:r>
      <w:r w:rsidR="00EB12E1">
        <w:rPr>
          <w:rFonts w:ascii="Times New Roman" w:hAnsi="Times New Roman" w:cs="Times New Roman"/>
          <w:bCs/>
          <w:sz w:val="24"/>
          <w:szCs w:val="24"/>
        </w:rPr>
        <w:t xml:space="preserve"> czy faktycznie firmy które zajmują się naprawą samochodów, zderzak, plastiki,</w:t>
      </w:r>
      <w:r w:rsidR="005918A0">
        <w:rPr>
          <w:rFonts w:ascii="Times New Roman" w:hAnsi="Times New Roman" w:cs="Times New Roman"/>
          <w:bCs/>
          <w:sz w:val="24"/>
          <w:szCs w:val="24"/>
        </w:rPr>
        <w:t xml:space="preserve"> tapicerka czy można oddać to do</w:t>
      </w:r>
      <w:r w:rsidR="00EB12E1">
        <w:rPr>
          <w:rFonts w:ascii="Times New Roman" w:hAnsi="Times New Roman" w:cs="Times New Roman"/>
          <w:bCs/>
          <w:sz w:val="24"/>
          <w:szCs w:val="24"/>
        </w:rPr>
        <w:t xml:space="preserve"> </w:t>
      </w:r>
      <w:proofErr w:type="spellStart"/>
      <w:r w:rsidR="00EB12E1">
        <w:rPr>
          <w:rFonts w:ascii="Times New Roman" w:hAnsi="Times New Roman" w:cs="Times New Roman"/>
          <w:bCs/>
          <w:sz w:val="24"/>
          <w:szCs w:val="24"/>
        </w:rPr>
        <w:t>PSZOKu</w:t>
      </w:r>
      <w:proofErr w:type="spellEnd"/>
      <w:r w:rsidR="00EB12E1">
        <w:rPr>
          <w:rFonts w:ascii="Times New Roman" w:hAnsi="Times New Roman" w:cs="Times New Roman"/>
          <w:bCs/>
          <w:sz w:val="24"/>
          <w:szCs w:val="24"/>
        </w:rPr>
        <w:t>.</w:t>
      </w:r>
    </w:p>
    <w:p w:rsidR="00EB12E1" w:rsidRDefault="00EB12E1"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Burmistrz wyjaśnił, że na PSZOK można oddać to co jest z gospodarstwa domowego a to co jest od firm, to firmy powinny obojętnie z kim podpisać umowę i oni muszą te odpady sami zagospodarować i za to zapłacić.</w:t>
      </w:r>
    </w:p>
    <w:p w:rsidR="00AC63E4" w:rsidRDefault="003979A7"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Radny Wojciech Kulas stwierdził, że</w:t>
      </w:r>
      <w:r w:rsidR="00EB12E1">
        <w:rPr>
          <w:rFonts w:ascii="Times New Roman" w:hAnsi="Times New Roman" w:cs="Times New Roman"/>
          <w:bCs/>
          <w:sz w:val="24"/>
          <w:szCs w:val="24"/>
        </w:rPr>
        <w:t xml:space="preserve"> ten system nigdy nie będzie idealny</w:t>
      </w:r>
      <w:r>
        <w:rPr>
          <w:rFonts w:ascii="Times New Roman" w:hAnsi="Times New Roman" w:cs="Times New Roman"/>
          <w:bCs/>
          <w:sz w:val="24"/>
          <w:szCs w:val="24"/>
        </w:rPr>
        <w:t xml:space="preserve">. Następnie </w:t>
      </w:r>
      <w:r w:rsidR="00C7553D">
        <w:rPr>
          <w:rFonts w:ascii="Times New Roman" w:hAnsi="Times New Roman" w:cs="Times New Roman"/>
          <w:bCs/>
          <w:sz w:val="24"/>
          <w:szCs w:val="24"/>
        </w:rPr>
        <w:t>poruszył kwestię - w</w:t>
      </w:r>
      <w:r w:rsidR="00AC63E4">
        <w:rPr>
          <w:rFonts w:ascii="Times New Roman" w:hAnsi="Times New Roman" w:cs="Times New Roman"/>
          <w:bCs/>
          <w:sz w:val="24"/>
          <w:szCs w:val="24"/>
        </w:rPr>
        <w:t xml:space="preserve"> Wielkopolskim Centrum Recyklingu w Jarocinie tam wymieniają się ludzie zarządzający tym centrum czy jako gmina która dostarcza tam te śmieci mamy się czego obawiać</w:t>
      </w:r>
    </w:p>
    <w:p w:rsidR="00FF0323" w:rsidRDefault="00AC63E4"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Burmistrz</w:t>
      </w:r>
      <w:r w:rsidR="00C7553D">
        <w:rPr>
          <w:rFonts w:ascii="Times New Roman" w:hAnsi="Times New Roman" w:cs="Times New Roman"/>
          <w:bCs/>
          <w:sz w:val="24"/>
          <w:szCs w:val="24"/>
        </w:rPr>
        <w:t xml:space="preserve"> odpowiedział</w:t>
      </w:r>
      <w:r>
        <w:rPr>
          <w:rFonts w:ascii="Times New Roman" w:hAnsi="Times New Roman" w:cs="Times New Roman"/>
          <w:bCs/>
          <w:sz w:val="24"/>
          <w:szCs w:val="24"/>
        </w:rPr>
        <w:t xml:space="preserve"> </w:t>
      </w:r>
      <w:r w:rsidR="00FF0323">
        <w:rPr>
          <w:rFonts w:ascii="Times New Roman" w:hAnsi="Times New Roman" w:cs="Times New Roman"/>
          <w:bCs/>
          <w:sz w:val="24"/>
          <w:szCs w:val="24"/>
        </w:rPr>
        <w:t>–</w:t>
      </w:r>
      <w:r>
        <w:rPr>
          <w:rFonts w:ascii="Times New Roman" w:hAnsi="Times New Roman" w:cs="Times New Roman"/>
          <w:bCs/>
          <w:sz w:val="24"/>
          <w:szCs w:val="24"/>
        </w:rPr>
        <w:t xml:space="preserve"> </w:t>
      </w:r>
      <w:r w:rsidR="00FF0323">
        <w:rPr>
          <w:rFonts w:ascii="Times New Roman" w:hAnsi="Times New Roman" w:cs="Times New Roman"/>
          <w:bCs/>
          <w:sz w:val="24"/>
          <w:szCs w:val="24"/>
        </w:rPr>
        <w:t>co będzie to zobaczymy. Jak będziemy mieć jakieś problemy to będziemy walczyć ale tam nie ma się co do przodu za bardzo przejmować</w:t>
      </w:r>
      <w:r w:rsidR="00C7553D">
        <w:rPr>
          <w:rFonts w:ascii="Times New Roman" w:hAnsi="Times New Roman" w:cs="Times New Roman"/>
          <w:bCs/>
          <w:sz w:val="24"/>
          <w:szCs w:val="24"/>
        </w:rPr>
        <w:t>.</w:t>
      </w:r>
    </w:p>
    <w:p w:rsidR="00C12C77" w:rsidRDefault="00FF032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Przewodniczący komisji radny Włodzimierz Jędrzejak odnośnie omawianego punktu zwrócił się do kierownika ZGK Jacka Nasiadka</w:t>
      </w:r>
      <w:r w:rsidR="00C7553D">
        <w:rPr>
          <w:rFonts w:ascii="Times New Roman" w:hAnsi="Times New Roman" w:cs="Times New Roman"/>
          <w:bCs/>
          <w:sz w:val="24"/>
          <w:szCs w:val="24"/>
        </w:rPr>
        <w:t xml:space="preserve"> -</w:t>
      </w:r>
      <w:r>
        <w:rPr>
          <w:rFonts w:ascii="Times New Roman" w:hAnsi="Times New Roman" w:cs="Times New Roman"/>
          <w:bCs/>
          <w:sz w:val="24"/>
          <w:szCs w:val="24"/>
        </w:rPr>
        <w:t xml:space="preserve"> jakie problemy od strony ZGK</w:t>
      </w:r>
      <w:r w:rsidR="00C12C77">
        <w:rPr>
          <w:rFonts w:ascii="Times New Roman" w:hAnsi="Times New Roman" w:cs="Times New Roman"/>
          <w:bCs/>
          <w:sz w:val="24"/>
          <w:szCs w:val="24"/>
        </w:rPr>
        <w:t xml:space="preserve"> na </w:t>
      </w:r>
      <w:proofErr w:type="spellStart"/>
      <w:r w:rsidR="00C12C77">
        <w:rPr>
          <w:rFonts w:ascii="Times New Roman" w:hAnsi="Times New Roman" w:cs="Times New Roman"/>
          <w:bCs/>
          <w:sz w:val="24"/>
          <w:szCs w:val="24"/>
        </w:rPr>
        <w:t>PSZOKu</w:t>
      </w:r>
      <w:proofErr w:type="spellEnd"/>
      <w:r w:rsidR="00C12C77">
        <w:rPr>
          <w:rFonts w:ascii="Times New Roman" w:hAnsi="Times New Roman" w:cs="Times New Roman"/>
          <w:bCs/>
          <w:sz w:val="24"/>
          <w:szCs w:val="24"/>
        </w:rPr>
        <w:t xml:space="preserve"> by występowały czy co ewentualnie by trzeba było zrobić żeby to funkcjonowało</w:t>
      </w:r>
      <w:r w:rsidR="00C7553D">
        <w:rPr>
          <w:rFonts w:ascii="Times New Roman" w:hAnsi="Times New Roman" w:cs="Times New Roman"/>
          <w:bCs/>
          <w:sz w:val="24"/>
          <w:szCs w:val="24"/>
        </w:rPr>
        <w:t>.</w:t>
      </w:r>
    </w:p>
    <w:p w:rsidR="00CF3733" w:rsidRDefault="00C12C77"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Kierownik ZGK Jacek Nasiadek – generalnie PSZOK funkcjonuje i prowadzimy zbiórkę tych odpa</w:t>
      </w:r>
      <w:r w:rsidR="00C7553D">
        <w:rPr>
          <w:rFonts w:ascii="Times New Roman" w:hAnsi="Times New Roman" w:cs="Times New Roman"/>
          <w:bCs/>
          <w:sz w:val="24"/>
          <w:szCs w:val="24"/>
        </w:rPr>
        <w:t>dów.</w:t>
      </w:r>
      <w:r w:rsidR="00272DA4">
        <w:rPr>
          <w:rFonts w:ascii="Times New Roman" w:hAnsi="Times New Roman" w:cs="Times New Roman"/>
          <w:bCs/>
          <w:sz w:val="24"/>
          <w:szCs w:val="24"/>
        </w:rPr>
        <w:t xml:space="preserve"> </w:t>
      </w:r>
      <w:r w:rsidR="00C7553D">
        <w:rPr>
          <w:rFonts w:ascii="Times New Roman" w:hAnsi="Times New Roman" w:cs="Times New Roman"/>
          <w:bCs/>
          <w:sz w:val="24"/>
          <w:szCs w:val="24"/>
        </w:rPr>
        <w:t>N</w:t>
      </w:r>
      <w:r>
        <w:rPr>
          <w:rFonts w:ascii="Times New Roman" w:hAnsi="Times New Roman" w:cs="Times New Roman"/>
          <w:bCs/>
          <w:sz w:val="24"/>
          <w:szCs w:val="24"/>
        </w:rPr>
        <w:t xml:space="preserve">a bieżąco kupujemy </w:t>
      </w:r>
      <w:r w:rsidR="000501AA">
        <w:rPr>
          <w:rFonts w:ascii="Times New Roman" w:hAnsi="Times New Roman" w:cs="Times New Roman"/>
          <w:bCs/>
          <w:sz w:val="24"/>
          <w:szCs w:val="24"/>
        </w:rPr>
        <w:t>duże kontenery</w:t>
      </w:r>
      <w:r w:rsidR="00C7553D">
        <w:rPr>
          <w:rFonts w:ascii="Times New Roman" w:hAnsi="Times New Roman" w:cs="Times New Roman"/>
          <w:bCs/>
          <w:sz w:val="24"/>
          <w:szCs w:val="24"/>
        </w:rPr>
        <w:t>,</w:t>
      </w:r>
      <w:r w:rsidR="000501AA">
        <w:rPr>
          <w:rFonts w:ascii="Times New Roman" w:hAnsi="Times New Roman" w:cs="Times New Roman"/>
          <w:bCs/>
          <w:sz w:val="24"/>
          <w:szCs w:val="24"/>
        </w:rPr>
        <w:t xml:space="preserve"> które potrzebujemy tak żeby ten strumień tych odpadów</w:t>
      </w:r>
      <w:r w:rsidR="00AE7462">
        <w:rPr>
          <w:rFonts w:ascii="Times New Roman" w:hAnsi="Times New Roman" w:cs="Times New Roman"/>
          <w:bCs/>
          <w:sz w:val="24"/>
          <w:szCs w:val="24"/>
        </w:rPr>
        <w:t>,</w:t>
      </w:r>
      <w:r w:rsidR="000501AA">
        <w:rPr>
          <w:rFonts w:ascii="Times New Roman" w:hAnsi="Times New Roman" w:cs="Times New Roman"/>
          <w:bCs/>
          <w:sz w:val="24"/>
          <w:szCs w:val="24"/>
        </w:rPr>
        <w:t xml:space="preserve"> które ludzie przywożą</w:t>
      </w:r>
      <w:r w:rsidR="00AE7462">
        <w:rPr>
          <w:rFonts w:ascii="Times New Roman" w:hAnsi="Times New Roman" w:cs="Times New Roman"/>
          <w:bCs/>
          <w:sz w:val="24"/>
          <w:szCs w:val="24"/>
        </w:rPr>
        <w:t>,</w:t>
      </w:r>
      <w:r w:rsidR="000501AA">
        <w:rPr>
          <w:rFonts w:ascii="Times New Roman" w:hAnsi="Times New Roman" w:cs="Times New Roman"/>
          <w:bCs/>
          <w:sz w:val="24"/>
          <w:szCs w:val="24"/>
        </w:rPr>
        <w:t xml:space="preserve"> moglibyśmy magazynować na bieżąco. Chcieliśmy zrobić zadaszenie bo duże gabaryty które mamy to zwiększa się ich masa natomiast niestety nie dostaniemy tej pożyczki </w:t>
      </w:r>
      <w:r w:rsidR="00CF3733">
        <w:rPr>
          <w:rFonts w:ascii="Times New Roman" w:hAnsi="Times New Roman" w:cs="Times New Roman"/>
          <w:bCs/>
          <w:sz w:val="24"/>
          <w:szCs w:val="24"/>
        </w:rPr>
        <w:t xml:space="preserve">. To by nam się przydało ale to jest inwestycja kilkusettysięczna może będzie jakieś dofinansowanie. </w:t>
      </w:r>
      <w:r w:rsidR="00AE7462">
        <w:rPr>
          <w:rFonts w:ascii="Times New Roman" w:hAnsi="Times New Roman" w:cs="Times New Roman"/>
          <w:bCs/>
          <w:sz w:val="24"/>
          <w:szCs w:val="24"/>
        </w:rPr>
        <w:t>Kierownik w</w:t>
      </w:r>
      <w:r w:rsidR="00CF3733">
        <w:rPr>
          <w:rFonts w:ascii="Times New Roman" w:hAnsi="Times New Roman" w:cs="Times New Roman"/>
          <w:bCs/>
          <w:sz w:val="24"/>
          <w:szCs w:val="24"/>
        </w:rPr>
        <w:t>yjaśnił też nie jest to sprawa pilna i na razi</w:t>
      </w:r>
      <w:r w:rsidR="00AE7462">
        <w:rPr>
          <w:rFonts w:ascii="Times New Roman" w:hAnsi="Times New Roman" w:cs="Times New Roman"/>
          <w:bCs/>
          <w:sz w:val="24"/>
          <w:szCs w:val="24"/>
        </w:rPr>
        <w:t>e z tym co jest to sobie radzą.</w:t>
      </w:r>
    </w:p>
    <w:p w:rsidR="00CF3733" w:rsidRDefault="00CF373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Radna Sylwia Ciężka – Matuszczak zapytała czy w tym roku będą wielko gabaryty wystawiane</w:t>
      </w:r>
      <w:r w:rsidR="00AE7462">
        <w:rPr>
          <w:rFonts w:ascii="Times New Roman" w:hAnsi="Times New Roman" w:cs="Times New Roman"/>
          <w:bCs/>
          <w:sz w:val="24"/>
          <w:szCs w:val="24"/>
        </w:rPr>
        <w:t>.</w:t>
      </w:r>
      <w:r>
        <w:rPr>
          <w:rFonts w:ascii="Times New Roman" w:hAnsi="Times New Roman" w:cs="Times New Roman"/>
          <w:bCs/>
          <w:sz w:val="24"/>
          <w:szCs w:val="24"/>
        </w:rPr>
        <w:t xml:space="preserve"> </w:t>
      </w:r>
    </w:p>
    <w:p w:rsidR="00CF3733" w:rsidRDefault="00CF373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Burmistrz odpowiedział że tak i dodał że to jest też w ramach tych 35 zł.</w:t>
      </w:r>
    </w:p>
    <w:p w:rsidR="00CF3733" w:rsidRDefault="00CF373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Więcej głosów i pytań w punkcie tym nie było.</w:t>
      </w:r>
    </w:p>
    <w:p w:rsidR="00CF3733" w:rsidRDefault="00CF3733" w:rsidP="005B3ABD">
      <w:pPr>
        <w:spacing w:after="0" w:line="240" w:lineRule="auto"/>
        <w:jc w:val="both"/>
        <w:rPr>
          <w:rFonts w:ascii="Times New Roman" w:hAnsi="Times New Roman" w:cs="Times New Roman"/>
          <w:bCs/>
          <w:sz w:val="24"/>
          <w:szCs w:val="24"/>
        </w:rPr>
      </w:pPr>
    </w:p>
    <w:p w:rsidR="00CF3733" w:rsidRDefault="00CF3733" w:rsidP="005B3AB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Punkt 7 – Wolne głosy.</w:t>
      </w:r>
    </w:p>
    <w:p w:rsidR="00CF3733" w:rsidRDefault="00CF373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punkcie tym głos zabrali:</w:t>
      </w:r>
    </w:p>
    <w:p w:rsidR="00CF3733" w:rsidRDefault="00CF373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Burmistrz Jacek Bartczak poinformował </w:t>
      </w:r>
      <w:r w:rsidR="00CA56DD">
        <w:rPr>
          <w:rFonts w:ascii="Times New Roman" w:hAnsi="Times New Roman" w:cs="Times New Roman"/>
          <w:bCs/>
          <w:sz w:val="24"/>
          <w:szCs w:val="24"/>
        </w:rPr>
        <w:t>że rano b</w:t>
      </w:r>
      <w:r w:rsidR="004F535B">
        <w:rPr>
          <w:rFonts w:ascii="Times New Roman" w:hAnsi="Times New Roman" w:cs="Times New Roman"/>
          <w:bCs/>
          <w:sz w:val="24"/>
          <w:szCs w:val="24"/>
        </w:rPr>
        <w:t xml:space="preserve">ył na spotkaniu ze Starostą  - </w:t>
      </w:r>
      <w:r w:rsidR="00CA56DD">
        <w:rPr>
          <w:rFonts w:ascii="Times New Roman" w:hAnsi="Times New Roman" w:cs="Times New Roman"/>
          <w:bCs/>
          <w:sz w:val="24"/>
          <w:szCs w:val="24"/>
        </w:rPr>
        <w:t xml:space="preserve"> pieniądze które scedowaliśmy na powiat te 2,5 mln z Aglomeracji kalisko – ostrowskiej to droga z chodnikiem będzie wykonana w tej kolejności</w:t>
      </w:r>
      <w:r w:rsidR="00C34E50">
        <w:rPr>
          <w:rFonts w:ascii="Times New Roman" w:hAnsi="Times New Roman" w:cs="Times New Roman"/>
          <w:bCs/>
          <w:sz w:val="24"/>
          <w:szCs w:val="24"/>
        </w:rPr>
        <w:t>,</w:t>
      </w:r>
      <w:r w:rsidR="00CA56DD">
        <w:rPr>
          <w:rFonts w:ascii="Times New Roman" w:hAnsi="Times New Roman" w:cs="Times New Roman"/>
          <w:bCs/>
          <w:sz w:val="24"/>
          <w:szCs w:val="24"/>
        </w:rPr>
        <w:t xml:space="preserve"> że będzie zrobiona droga szybciej  i ten chodnik</w:t>
      </w:r>
      <w:r w:rsidR="0014152C">
        <w:rPr>
          <w:rFonts w:ascii="Times New Roman" w:hAnsi="Times New Roman" w:cs="Times New Roman"/>
          <w:bCs/>
          <w:sz w:val="24"/>
          <w:szCs w:val="24"/>
        </w:rPr>
        <w:t xml:space="preserve"> z Korytnicy do Ligoty. Natomiast droga z Głogowy do Korytnicy będzie w kolejnym etapie.</w:t>
      </w:r>
    </w:p>
    <w:p w:rsidR="0014152C" w:rsidRDefault="0014152C"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Przewodniczący komisji radny Włodzimierz Jędrzejak </w:t>
      </w:r>
      <w:r w:rsidR="00C34E50">
        <w:rPr>
          <w:rFonts w:ascii="Times New Roman" w:hAnsi="Times New Roman" w:cs="Times New Roman"/>
          <w:bCs/>
          <w:sz w:val="24"/>
          <w:szCs w:val="24"/>
        </w:rPr>
        <w:t xml:space="preserve">zwrócił się do Burmistrza z prośbą o wprowadzenie </w:t>
      </w:r>
      <w:r w:rsidR="00933AA5">
        <w:rPr>
          <w:rFonts w:ascii="Times New Roman" w:hAnsi="Times New Roman" w:cs="Times New Roman"/>
          <w:bCs/>
          <w:sz w:val="24"/>
          <w:szCs w:val="24"/>
        </w:rPr>
        <w:t xml:space="preserve"> w punkt w sprawie świadczenia na rzecz rodziny pn. „Bilet dla ucznia”, który będzie na sesji a był już</w:t>
      </w:r>
      <w:r>
        <w:rPr>
          <w:rFonts w:ascii="Times New Roman" w:hAnsi="Times New Roman" w:cs="Times New Roman"/>
          <w:bCs/>
          <w:sz w:val="24"/>
          <w:szCs w:val="24"/>
        </w:rPr>
        <w:t xml:space="preserve"> omawi</w:t>
      </w:r>
      <w:r w:rsidR="00933AA5">
        <w:rPr>
          <w:rFonts w:ascii="Times New Roman" w:hAnsi="Times New Roman" w:cs="Times New Roman"/>
          <w:bCs/>
          <w:sz w:val="24"/>
          <w:szCs w:val="24"/>
        </w:rPr>
        <w:t>any</w:t>
      </w:r>
      <w:r>
        <w:rPr>
          <w:rFonts w:ascii="Times New Roman" w:hAnsi="Times New Roman" w:cs="Times New Roman"/>
          <w:bCs/>
          <w:sz w:val="24"/>
          <w:szCs w:val="24"/>
        </w:rPr>
        <w:t xml:space="preserve">  na komisji oświatowej</w:t>
      </w:r>
      <w:r w:rsidR="00933AA5">
        <w:rPr>
          <w:rFonts w:ascii="Times New Roman" w:hAnsi="Times New Roman" w:cs="Times New Roman"/>
          <w:bCs/>
          <w:sz w:val="24"/>
          <w:szCs w:val="24"/>
        </w:rPr>
        <w:t>.</w:t>
      </w:r>
    </w:p>
    <w:p w:rsidR="001B5EEB" w:rsidRDefault="00933AA5"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Burmistrz Jacek Bartczak wyjaśnił </w:t>
      </w:r>
      <w:r w:rsidR="009730AE">
        <w:rPr>
          <w:rFonts w:ascii="Times New Roman" w:hAnsi="Times New Roman" w:cs="Times New Roman"/>
          <w:bCs/>
          <w:sz w:val="24"/>
          <w:szCs w:val="24"/>
        </w:rPr>
        <w:t>– przeszliśmy na autobusy prywatne dzięki temu mamy bilety bezpłatne i nawet więcej kursów i teraz dzięki temu młodzież ma 17% taniej do tego co kupowali. Teraz jeśli rada podejmie tę uchwałę</w:t>
      </w:r>
      <w:r w:rsidR="005622A1">
        <w:rPr>
          <w:rFonts w:ascii="Times New Roman" w:hAnsi="Times New Roman" w:cs="Times New Roman"/>
          <w:bCs/>
          <w:sz w:val="24"/>
          <w:szCs w:val="24"/>
        </w:rPr>
        <w:t>,</w:t>
      </w:r>
      <w:r w:rsidR="009730AE">
        <w:rPr>
          <w:rFonts w:ascii="Times New Roman" w:hAnsi="Times New Roman" w:cs="Times New Roman"/>
          <w:bCs/>
          <w:sz w:val="24"/>
          <w:szCs w:val="24"/>
        </w:rPr>
        <w:t xml:space="preserve"> </w:t>
      </w:r>
      <w:r w:rsidR="00505DF4">
        <w:rPr>
          <w:rFonts w:ascii="Times New Roman" w:hAnsi="Times New Roman" w:cs="Times New Roman"/>
          <w:bCs/>
          <w:sz w:val="24"/>
          <w:szCs w:val="24"/>
        </w:rPr>
        <w:t xml:space="preserve"> chcemy tej młodzieży te 83% które</w:t>
      </w:r>
      <w:r w:rsidR="001B11DA">
        <w:rPr>
          <w:rFonts w:ascii="Times New Roman" w:hAnsi="Times New Roman" w:cs="Times New Roman"/>
          <w:bCs/>
          <w:sz w:val="24"/>
          <w:szCs w:val="24"/>
        </w:rPr>
        <w:t xml:space="preserve"> płacą za ten bilet zrefundować. O</w:t>
      </w:r>
      <w:r w:rsidR="00505DF4">
        <w:rPr>
          <w:rFonts w:ascii="Times New Roman" w:hAnsi="Times New Roman" w:cs="Times New Roman"/>
          <w:bCs/>
          <w:sz w:val="24"/>
          <w:szCs w:val="24"/>
        </w:rPr>
        <w:t xml:space="preserve">ni te bilety by musieli zbierać i dwa razy w roku by występowali i by </w:t>
      </w:r>
      <w:r w:rsidR="00505DF4">
        <w:rPr>
          <w:rFonts w:ascii="Times New Roman" w:hAnsi="Times New Roman" w:cs="Times New Roman"/>
          <w:bCs/>
          <w:sz w:val="24"/>
          <w:szCs w:val="24"/>
        </w:rPr>
        <w:lastRenderedPageBreak/>
        <w:t>dostawali to co wpłacili, z tych paru miesięcy by dostawali zwrot z gminy. To żeśmy obliczyli i to nas będzie kosztowało około 100 tysięcy na rok</w:t>
      </w:r>
      <w:r w:rsidR="001B11DA">
        <w:rPr>
          <w:rFonts w:ascii="Times New Roman" w:hAnsi="Times New Roman" w:cs="Times New Roman"/>
          <w:bCs/>
          <w:sz w:val="24"/>
          <w:szCs w:val="24"/>
        </w:rPr>
        <w:t>,</w:t>
      </w:r>
      <w:r w:rsidR="00505DF4">
        <w:rPr>
          <w:rFonts w:ascii="Times New Roman" w:hAnsi="Times New Roman" w:cs="Times New Roman"/>
          <w:bCs/>
          <w:sz w:val="24"/>
          <w:szCs w:val="24"/>
        </w:rPr>
        <w:t xml:space="preserve"> ale jeśli </w:t>
      </w:r>
      <w:r w:rsidR="001D23DB">
        <w:rPr>
          <w:rFonts w:ascii="Times New Roman" w:hAnsi="Times New Roman" w:cs="Times New Roman"/>
          <w:bCs/>
          <w:sz w:val="24"/>
          <w:szCs w:val="24"/>
        </w:rPr>
        <w:t>mamy tych oszczędności 400-450 tysięcy to warto te 100 tysięcy wydać i mieć te oszczędności</w:t>
      </w:r>
      <w:r w:rsidR="00ED1EE4">
        <w:rPr>
          <w:rFonts w:ascii="Times New Roman" w:hAnsi="Times New Roman" w:cs="Times New Roman"/>
          <w:bCs/>
          <w:sz w:val="24"/>
          <w:szCs w:val="24"/>
        </w:rPr>
        <w:t xml:space="preserve"> na tych autobusach 300-350 tysięcy nam zostanie i </w:t>
      </w:r>
      <w:r w:rsidR="007112B6">
        <w:rPr>
          <w:rFonts w:ascii="Times New Roman" w:hAnsi="Times New Roman" w:cs="Times New Roman"/>
          <w:bCs/>
          <w:sz w:val="24"/>
          <w:szCs w:val="24"/>
        </w:rPr>
        <w:t>warto to dać tej młodzieży i wtedy</w:t>
      </w:r>
      <w:r w:rsidR="001B5EEB">
        <w:rPr>
          <w:rFonts w:ascii="Times New Roman" w:hAnsi="Times New Roman" w:cs="Times New Roman"/>
          <w:bCs/>
          <w:sz w:val="24"/>
          <w:szCs w:val="24"/>
        </w:rPr>
        <w:t xml:space="preserve"> możemy powiedzieć że mamy bilety za darmo.</w:t>
      </w:r>
    </w:p>
    <w:p w:rsidR="001B5EEB" w:rsidRDefault="001B5EEB"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Więcej głosów nie zabrano.</w:t>
      </w:r>
    </w:p>
    <w:p w:rsidR="001B5EEB" w:rsidRDefault="001B5EEB" w:rsidP="005B3ABD">
      <w:pPr>
        <w:spacing w:after="0" w:line="240" w:lineRule="auto"/>
        <w:jc w:val="both"/>
        <w:rPr>
          <w:rFonts w:ascii="Times New Roman" w:hAnsi="Times New Roman" w:cs="Times New Roman"/>
          <w:bCs/>
          <w:sz w:val="24"/>
          <w:szCs w:val="24"/>
        </w:rPr>
      </w:pPr>
    </w:p>
    <w:p w:rsidR="001B5EEB" w:rsidRDefault="001B5EEB" w:rsidP="005B3AB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Punkt 8 – Zamknięcie posiedzenia.</w:t>
      </w:r>
    </w:p>
    <w:p w:rsidR="00A71CE8" w:rsidRDefault="001B5EEB"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związku z wyczerpaniem porządku obrad o godzinie 13.17 Przewodniczący komisji radny Włodzimierz Jędrzejak zamknął posiedzenie Komisji Rolnictwa, Gospodarki Komunalnej, Przestrzennej, Urbanistyki i Porządku Publicznego</w:t>
      </w:r>
      <w:r w:rsidR="00A71CE8">
        <w:rPr>
          <w:rFonts w:ascii="Times New Roman" w:hAnsi="Times New Roman" w:cs="Times New Roman"/>
          <w:bCs/>
          <w:sz w:val="24"/>
          <w:szCs w:val="24"/>
        </w:rPr>
        <w:t xml:space="preserve"> dziękując wszystkim za udział.</w:t>
      </w:r>
    </w:p>
    <w:p w:rsidR="00A71CE8" w:rsidRDefault="00A71CE8" w:rsidP="005B3ABD">
      <w:pPr>
        <w:spacing w:after="0" w:line="240" w:lineRule="auto"/>
        <w:jc w:val="both"/>
        <w:rPr>
          <w:rFonts w:ascii="Times New Roman" w:hAnsi="Times New Roman" w:cs="Times New Roman"/>
          <w:bCs/>
          <w:sz w:val="24"/>
          <w:szCs w:val="24"/>
        </w:rPr>
      </w:pPr>
    </w:p>
    <w:p w:rsidR="00A71CE8" w:rsidRPr="00A71CE8" w:rsidRDefault="00A71CE8" w:rsidP="005B3ABD">
      <w:pPr>
        <w:spacing w:after="0" w:line="240" w:lineRule="auto"/>
        <w:jc w:val="both"/>
        <w:rPr>
          <w:rFonts w:ascii="Times New Roman" w:hAnsi="Times New Roman" w:cs="Times New Roman"/>
          <w:bCs/>
          <w:sz w:val="20"/>
          <w:szCs w:val="20"/>
        </w:rPr>
      </w:pPr>
      <w:r w:rsidRPr="00A71CE8">
        <w:rPr>
          <w:rFonts w:ascii="Times New Roman" w:hAnsi="Times New Roman" w:cs="Times New Roman"/>
          <w:bCs/>
          <w:sz w:val="20"/>
          <w:szCs w:val="20"/>
        </w:rPr>
        <w:t>Protokołowała:</w:t>
      </w:r>
    </w:p>
    <w:p w:rsidR="00A71CE8" w:rsidRDefault="00A71CE8" w:rsidP="005B3ABD">
      <w:pPr>
        <w:spacing w:after="0" w:line="240" w:lineRule="auto"/>
        <w:jc w:val="both"/>
        <w:rPr>
          <w:rFonts w:ascii="Times New Roman" w:hAnsi="Times New Roman" w:cs="Times New Roman"/>
          <w:bCs/>
          <w:sz w:val="20"/>
          <w:szCs w:val="20"/>
        </w:rPr>
      </w:pPr>
      <w:r w:rsidRPr="00A71CE8">
        <w:rPr>
          <w:rFonts w:ascii="Times New Roman" w:hAnsi="Times New Roman" w:cs="Times New Roman"/>
          <w:bCs/>
          <w:sz w:val="20"/>
          <w:szCs w:val="20"/>
        </w:rPr>
        <w:t>Elżbieta Junyszek</w:t>
      </w:r>
    </w:p>
    <w:p w:rsidR="00A71CE8" w:rsidRDefault="00A71CE8" w:rsidP="005B3ABD">
      <w:pPr>
        <w:spacing w:after="0" w:line="240" w:lineRule="auto"/>
        <w:jc w:val="both"/>
        <w:rPr>
          <w:rFonts w:ascii="Times New Roman" w:hAnsi="Times New Roman" w:cs="Times New Roman"/>
          <w:bCs/>
          <w:sz w:val="20"/>
          <w:szCs w:val="20"/>
        </w:rPr>
      </w:pPr>
    </w:p>
    <w:p w:rsidR="005F3753" w:rsidRDefault="005F375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5F3753">
        <w:rPr>
          <w:rFonts w:ascii="Times New Roman" w:hAnsi="Times New Roman" w:cs="Times New Roman"/>
          <w:bCs/>
          <w:sz w:val="24"/>
          <w:szCs w:val="24"/>
        </w:rPr>
        <w:t xml:space="preserve">Przewodniczący </w:t>
      </w:r>
    </w:p>
    <w:p w:rsidR="005F3753" w:rsidRDefault="005F3753" w:rsidP="005B3AB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5F3753">
        <w:rPr>
          <w:rFonts w:ascii="Times New Roman" w:hAnsi="Times New Roman" w:cs="Times New Roman"/>
          <w:bCs/>
          <w:sz w:val="24"/>
          <w:szCs w:val="24"/>
        </w:rPr>
        <w:t>Komisji</w:t>
      </w:r>
      <w:r>
        <w:rPr>
          <w:rFonts w:ascii="Times New Roman" w:hAnsi="Times New Roman" w:cs="Times New Roman"/>
          <w:bCs/>
          <w:sz w:val="24"/>
          <w:szCs w:val="24"/>
        </w:rPr>
        <w:t xml:space="preserve"> </w:t>
      </w:r>
      <w:r w:rsidRPr="005F3753">
        <w:rPr>
          <w:rFonts w:ascii="Times New Roman" w:hAnsi="Times New Roman" w:cs="Times New Roman"/>
          <w:bCs/>
          <w:sz w:val="24"/>
          <w:szCs w:val="24"/>
        </w:rPr>
        <w:t>R</w:t>
      </w:r>
      <w:r>
        <w:rPr>
          <w:rFonts w:ascii="Times New Roman" w:hAnsi="Times New Roman" w:cs="Times New Roman"/>
          <w:bCs/>
          <w:sz w:val="24"/>
          <w:szCs w:val="24"/>
        </w:rPr>
        <w:t>olnictwa, Gospodarki Komunalnej,</w:t>
      </w:r>
    </w:p>
    <w:p w:rsidR="005F3753" w:rsidRDefault="005F3753" w:rsidP="005F375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Przestrzennej, Urbanistyki i Porządku Publicznego</w:t>
      </w:r>
    </w:p>
    <w:p w:rsidR="005F3753" w:rsidRPr="005F3753" w:rsidRDefault="005F3753" w:rsidP="005F375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Włodzimierz Jędrzejak</w:t>
      </w:r>
    </w:p>
    <w:p w:rsidR="00933AA5" w:rsidRPr="005F3753" w:rsidRDefault="001B5EEB" w:rsidP="005F3753">
      <w:pPr>
        <w:spacing w:after="0" w:line="360" w:lineRule="auto"/>
        <w:jc w:val="both"/>
        <w:rPr>
          <w:rFonts w:ascii="Times New Roman" w:hAnsi="Times New Roman" w:cs="Times New Roman"/>
          <w:bCs/>
          <w:sz w:val="24"/>
          <w:szCs w:val="24"/>
        </w:rPr>
      </w:pPr>
      <w:r w:rsidRPr="005F3753">
        <w:rPr>
          <w:rFonts w:ascii="Times New Roman" w:hAnsi="Times New Roman" w:cs="Times New Roman"/>
          <w:bCs/>
          <w:sz w:val="24"/>
          <w:szCs w:val="24"/>
        </w:rPr>
        <w:t xml:space="preserve"> </w:t>
      </w:r>
      <w:r w:rsidR="00ED1EE4" w:rsidRPr="005F3753">
        <w:rPr>
          <w:rFonts w:ascii="Times New Roman" w:hAnsi="Times New Roman" w:cs="Times New Roman"/>
          <w:bCs/>
          <w:sz w:val="24"/>
          <w:szCs w:val="24"/>
        </w:rPr>
        <w:t xml:space="preserve"> </w:t>
      </w:r>
      <w:r w:rsidR="00933AA5" w:rsidRPr="005F3753">
        <w:rPr>
          <w:rFonts w:ascii="Times New Roman" w:hAnsi="Times New Roman" w:cs="Times New Roman"/>
          <w:bCs/>
          <w:sz w:val="24"/>
          <w:szCs w:val="24"/>
        </w:rPr>
        <w:t xml:space="preserve"> </w:t>
      </w:r>
    </w:p>
    <w:p w:rsidR="00CF3733" w:rsidRDefault="00CF3733" w:rsidP="005B3ABD">
      <w:pPr>
        <w:spacing w:after="0" w:line="240" w:lineRule="auto"/>
        <w:jc w:val="both"/>
        <w:rPr>
          <w:rFonts w:ascii="Times New Roman" w:hAnsi="Times New Roman" w:cs="Times New Roman"/>
          <w:bCs/>
          <w:sz w:val="24"/>
          <w:szCs w:val="24"/>
        </w:rPr>
      </w:pPr>
    </w:p>
    <w:p w:rsidR="00822936" w:rsidRDefault="00822936" w:rsidP="005B3ABD">
      <w:pPr>
        <w:spacing w:after="0" w:line="240" w:lineRule="auto"/>
        <w:jc w:val="both"/>
        <w:rPr>
          <w:rFonts w:ascii="Times New Roman" w:hAnsi="Times New Roman" w:cs="Times New Roman"/>
          <w:bCs/>
          <w:sz w:val="24"/>
          <w:szCs w:val="24"/>
        </w:rPr>
      </w:pPr>
    </w:p>
    <w:p w:rsidR="00822936" w:rsidRDefault="00822936" w:rsidP="005B3ABD">
      <w:pPr>
        <w:spacing w:after="0" w:line="240" w:lineRule="auto"/>
        <w:jc w:val="both"/>
        <w:rPr>
          <w:rStyle w:val="Pogrubienie"/>
          <w:rFonts w:ascii="Times New Roman" w:hAnsi="Times New Roman" w:cs="Times New Roman"/>
          <w:b w:val="0"/>
          <w:sz w:val="24"/>
          <w:szCs w:val="24"/>
        </w:rPr>
      </w:pPr>
    </w:p>
    <w:p w:rsidR="00494486" w:rsidRDefault="00494486" w:rsidP="005B3ABD">
      <w:pPr>
        <w:spacing w:after="0" w:line="240" w:lineRule="auto"/>
        <w:jc w:val="both"/>
        <w:rPr>
          <w:rStyle w:val="Pogrubienie"/>
          <w:rFonts w:ascii="Times New Roman" w:hAnsi="Times New Roman" w:cs="Times New Roman"/>
          <w:b w:val="0"/>
          <w:sz w:val="24"/>
          <w:szCs w:val="24"/>
        </w:rPr>
      </w:pPr>
    </w:p>
    <w:p w:rsidR="00494486" w:rsidRDefault="00494486" w:rsidP="005B3ABD">
      <w:pPr>
        <w:spacing w:after="0" w:line="240" w:lineRule="auto"/>
        <w:jc w:val="both"/>
        <w:rPr>
          <w:rStyle w:val="Pogrubienie"/>
          <w:rFonts w:ascii="Times New Roman" w:hAnsi="Times New Roman" w:cs="Times New Roman"/>
          <w:b w:val="0"/>
          <w:sz w:val="24"/>
          <w:szCs w:val="24"/>
        </w:rPr>
      </w:pPr>
    </w:p>
    <w:p w:rsidR="00494486" w:rsidRPr="005B3ABD" w:rsidRDefault="00494486" w:rsidP="005B3ABD">
      <w:pPr>
        <w:spacing w:after="0" w:line="240" w:lineRule="auto"/>
        <w:jc w:val="both"/>
        <w:rPr>
          <w:rFonts w:ascii="Times New Roman" w:hAnsi="Times New Roman" w:cs="Times New Roman"/>
          <w:sz w:val="24"/>
          <w:szCs w:val="24"/>
        </w:rPr>
      </w:pPr>
    </w:p>
    <w:p w:rsidR="001F3476" w:rsidRPr="00324A23" w:rsidRDefault="001F3476" w:rsidP="005B56A6">
      <w:pPr>
        <w:spacing w:after="0" w:line="240" w:lineRule="auto"/>
        <w:jc w:val="both"/>
        <w:rPr>
          <w:rFonts w:ascii="Times New Roman" w:hAnsi="Times New Roman" w:cs="Times New Roman"/>
          <w:sz w:val="24"/>
          <w:szCs w:val="24"/>
        </w:rPr>
      </w:pPr>
    </w:p>
    <w:sectPr w:rsidR="001F3476" w:rsidRPr="00324A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FB" w:rsidRDefault="00FE71FB" w:rsidP="00D30435">
      <w:pPr>
        <w:spacing w:after="0" w:line="240" w:lineRule="auto"/>
      </w:pPr>
      <w:r>
        <w:separator/>
      </w:r>
    </w:p>
  </w:endnote>
  <w:endnote w:type="continuationSeparator" w:id="0">
    <w:p w:rsidR="00FE71FB" w:rsidRDefault="00FE71FB" w:rsidP="00D3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613218"/>
      <w:docPartObj>
        <w:docPartGallery w:val="Page Numbers (Bottom of Page)"/>
        <w:docPartUnique/>
      </w:docPartObj>
    </w:sdtPr>
    <w:sdtEndPr/>
    <w:sdtContent>
      <w:p w:rsidR="005F3753" w:rsidRDefault="005F3753">
        <w:pPr>
          <w:pStyle w:val="Stopka"/>
          <w:jc w:val="center"/>
        </w:pPr>
        <w:r>
          <w:fldChar w:fldCharType="begin"/>
        </w:r>
        <w:r>
          <w:instrText>PAGE   \* MERGEFORMAT</w:instrText>
        </w:r>
        <w:r>
          <w:fldChar w:fldCharType="separate"/>
        </w:r>
        <w:r w:rsidR="000F4694">
          <w:rPr>
            <w:noProof/>
          </w:rPr>
          <w:t>7</w:t>
        </w:r>
        <w:r>
          <w:fldChar w:fldCharType="end"/>
        </w:r>
      </w:p>
    </w:sdtContent>
  </w:sdt>
  <w:p w:rsidR="005F3753" w:rsidRDefault="005F37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FB" w:rsidRDefault="00FE71FB" w:rsidP="00D30435">
      <w:pPr>
        <w:spacing w:after="0" w:line="240" w:lineRule="auto"/>
      </w:pPr>
      <w:r>
        <w:separator/>
      </w:r>
    </w:p>
  </w:footnote>
  <w:footnote w:type="continuationSeparator" w:id="0">
    <w:p w:rsidR="00FE71FB" w:rsidRDefault="00FE71FB" w:rsidP="00D30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23663"/>
    <w:multiLevelType w:val="hybridMultilevel"/>
    <w:tmpl w:val="84680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D663EF"/>
    <w:multiLevelType w:val="multilevel"/>
    <w:tmpl w:val="1556F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BC"/>
    <w:rsid w:val="00034F65"/>
    <w:rsid w:val="000501AA"/>
    <w:rsid w:val="000550ED"/>
    <w:rsid w:val="00096EF9"/>
    <w:rsid w:val="000A46EE"/>
    <w:rsid w:val="000F4694"/>
    <w:rsid w:val="0010117A"/>
    <w:rsid w:val="00111CC5"/>
    <w:rsid w:val="00120731"/>
    <w:rsid w:val="0014152C"/>
    <w:rsid w:val="00162B7A"/>
    <w:rsid w:val="00162DB2"/>
    <w:rsid w:val="001B11DA"/>
    <w:rsid w:val="001B5EEB"/>
    <w:rsid w:val="001D23DB"/>
    <w:rsid w:val="001F3476"/>
    <w:rsid w:val="00215DDD"/>
    <w:rsid w:val="00253FC9"/>
    <w:rsid w:val="00272DA4"/>
    <w:rsid w:val="002F311D"/>
    <w:rsid w:val="00323769"/>
    <w:rsid w:val="00324A23"/>
    <w:rsid w:val="0036314C"/>
    <w:rsid w:val="0037715C"/>
    <w:rsid w:val="00382210"/>
    <w:rsid w:val="003979A7"/>
    <w:rsid w:val="0040571C"/>
    <w:rsid w:val="004326C6"/>
    <w:rsid w:val="00447494"/>
    <w:rsid w:val="00453525"/>
    <w:rsid w:val="004626EB"/>
    <w:rsid w:val="00480D20"/>
    <w:rsid w:val="00487502"/>
    <w:rsid w:val="00494486"/>
    <w:rsid w:val="004F535B"/>
    <w:rsid w:val="00505DF4"/>
    <w:rsid w:val="0052305B"/>
    <w:rsid w:val="005622A1"/>
    <w:rsid w:val="005711C8"/>
    <w:rsid w:val="00580FB1"/>
    <w:rsid w:val="005918A0"/>
    <w:rsid w:val="005A5AF0"/>
    <w:rsid w:val="005B3ABD"/>
    <w:rsid w:val="005B56A6"/>
    <w:rsid w:val="005B5E79"/>
    <w:rsid w:val="005C699C"/>
    <w:rsid w:val="005D4363"/>
    <w:rsid w:val="005F18F3"/>
    <w:rsid w:val="005F3753"/>
    <w:rsid w:val="00615032"/>
    <w:rsid w:val="00624BF0"/>
    <w:rsid w:val="00662D0D"/>
    <w:rsid w:val="0066492D"/>
    <w:rsid w:val="006A17AE"/>
    <w:rsid w:val="006F4467"/>
    <w:rsid w:val="007112B6"/>
    <w:rsid w:val="00730215"/>
    <w:rsid w:val="00734A44"/>
    <w:rsid w:val="0075609B"/>
    <w:rsid w:val="00765D0A"/>
    <w:rsid w:val="00792AD4"/>
    <w:rsid w:val="007D7216"/>
    <w:rsid w:val="007F24AF"/>
    <w:rsid w:val="00822936"/>
    <w:rsid w:val="00845F06"/>
    <w:rsid w:val="00870C0D"/>
    <w:rsid w:val="008B58C0"/>
    <w:rsid w:val="008D185B"/>
    <w:rsid w:val="008E03B7"/>
    <w:rsid w:val="008F005F"/>
    <w:rsid w:val="0092116F"/>
    <w:rsid w:val="00933AA5"/>
    <w:rsid w:val="00935116"/>
    <w:rsid w:val="009730AE"/>
    <w:rsid w:val="0097574C"/>
    <w:rsid w:val="009A1094"/>
    <w:rsid w:val="00A101A3"/>
    <w:rsid w:val="00A55DBD"/>
    <w:rsid w:val="00A71CE8"/>
    <w:rsid w:val="00A83650"/>
    <w:rsid w:val="00A91B01"/>
    <w:rsid w:val="00A946F6"/>
    <w:rsid w:val="00AA09D4"/>
    <w:rsid w:val="00AA1EEB"/>
    <w:rsid w:val="00AC63E4"/>
    <w:rsid w:val="00AD4B7D"/>
    <w:rsid w:val="00AE0805"/>
    <w:rsid w:val="00AE7462"/>
    <w:rsid w:val="00AF6E80"/>
    <w:rsid w:val="00B333A8"/>
    <w:rsid w:val="00B814F0"/>
    <w:rsid w:val="00B93F75"/>
    <w:rsid w:val="00C053C2"/>
    <w:rsid w:val="00C111EA"/>
    <w:rsid w:val="00C12C77"/>
    <w:rsid w:val="00C34E50"/>
    <w:rsid w:val="00C4668D"/>
    <w:rsid w:val="00C7553D"/>
    <w:rsid w:val="00CA56DD"/>
    <w:rsid w:val="00CF3733"/>
    <w:rsid w:val="00CF4658"/>
    <w:rsid w:val="00CF4C9F"/>
    <w:rsid w:val="00D30435"/>
    <w:rsid w:val="00D40BB2"/>
    <w:rsid w:val="00D470FB"/>
    <w:rsid w:val="00D8237F"/>
    <w:rsid w:val="00E352A7"/>
    <w:rsid w:val="00E4697B"/>
    <w:rsid w:val="00E652C9"/>
    <w:rsid w:val="00E80B04"/>
    <w:rsid w:val="00E865DE"/>
    <w:rsid w:val="00EB12E1"/>
    <w:rsid w:val="00EB7F3D"/>
    <w:rsid w:val="00ED1EE4"/>
    <w:rsid w:val="00ED2BD4"/>
    <w:rsid w:val="00EE60C7"/>
    <w:rsid w:val="00EF13BC"/>
    <w:rsid w:val="00F12D47"/>
    <w:rsid w:val="00F874AB"/>
    <w:rsid w:val="00FE13E7"/>
    <w:rsid w:val="00FE289E"/>
    <w:rsid w:val="00FE71FB"/>
    <w:rsid w:val="00FF0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A23"/>
    <w:pPr>
      <w:ind w:left="720"/>
      <w:contextualSpacing/>
    </w:pPr>
  </w:style>
  <w:style w:type="character" w:styleId="Pogrubienie">
    <w:name w:val="Strong"/>
    <w:basedOn w:val="Domylnaczcionkaakapitu"/>
    <w:uiPriority w:val="22"/>
    <w:qFormat/>
    <w:rsid w:val="00324A23"/>
    <w:rPr>
      <w:b/>
      <w:bCs/>
    </w:rPr>
  </w:style>
  <w:style w:type="paragraph" w:styleId="Tekstprzypisukocowego">
    <w:name w:val="endnote text"/>
    <w:basedOn w:val="Normalny"/>
    <w:link w:val="TekstprzypisukocowegoZnak"/>
    <w:uiPriority w:val="99"/>
    <w:semiHidden/>
    <w:unhideWhenUsed/>
    <w:rsid w:val="00D304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0435"/>
    <w:rPr>
      <w:sz w:val="20"/>
      <w:szCs w:val="20"/>
    </w:rPr>
  </w:style>
  <w:style w:type="character" w:styleId="Odwoanieprzypisukocowego">
    <w:name w:val="endnote reference"/>
    <w:basedOn w:val="Domylnaczcionkaakapitu"/>
    <w:uiPriority w:val="99"/>
    <w:semiHidden/>
    <w:unhideWhenUsed/>
    <w:rsid w:val="00D30435"/>
    <w:rPr>
      <w:vertAlign w:val="superscript"/>
    </w:rPr>
  </w:style>
  <w:style w:type="paragraph" w:styleId="Nagwek">
    <w:name w:val="header"/>
    <w:basedOn w:val="Normalny"/>
    <w:link w:val="NagwekZnak"/>
    <w:uiPriority w:val="99"/>
    <w:unhideWhenUsed/>
    <w:rsid w:val="005F37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753"/>
  </w:style>
  <w:style w:type="paragraph" w:styleId="Stopka">
    <w:name w:val="footer"/>
    <w:basedOn w:val="Normalny"/>
    <w:link w:val="StopkaZnak"/>
    <w:uiPriority w:val="99"/>
    <w:unhideWhenUsed/>
    <w:rsid w:val="005F37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753"/>
  </w:style>
  <w:style w:type="paragraph" w:styleId="Tekstdymka">
    <w:name w:val="Balloon Text"/>
    <w:basedOn w:val="Normalny"/>
    <w:link w:val="TekstdymkaZnak"/>
    <w:uiPriority w:val="99"/>
    <w:semiHidden/>
    <w:unhideWhenUsed/>
    <w:rsid w:val="000F4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4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A23"/>
    <w:pPr>
      <w:ind w:left="720"/>
      <w:contextualSpacing/>
    </w:pPr>
  </w:style>
  <w:style w:type="character" w:styleId="Pogrubienie">
    <w:name w:val="Strong"/>
    <w:basedOn w:val="Domylnaczcionkaakapitu"/>
    <w:uiPriority w:val="22"/>
    <w:qFormat/>
    <w:rsid w:val="00324A23"/>
    <w:rPr>
      <w:b/>
      <w:bCs/>
    </w:rPr>
  </w:style>
  <w:style w:type="paragraph" w:styleId="Tekstprzypisukocowego">
    <w:name w:val="endnote text"/>
    <w:basedOn w:val="Normalny"/>
    <w:link w:val="TekstprzypisukocowegoZnak"/>
    <w:uiPriority w:val="99"/>
    <w:semiHidden/>
    <w:unhideWhenUsed/>
    <w:rsid w:val="00D304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0435"/>
    <w:rPr>
      <w:sz w:val="20"/>
      <w:szCs w:val="20"/>
    </w:rPr>
  </w:style>
  <w:style w:type="character" w:styleId="Odwoanieprzypisukocowego">
    <w:name w:val="endnote reference"/>
    <w:basedOn w:val="Domylnaczcionkaakapitu"/>
    <w:uiPriority w:val="99"/>
    <w:semiHidden/>
    <w:unhideWhenUsed/>
    <w:rsid w:val="00D30435"/>
    <w:rPr>
      <w:vertAlign w:val="superscript"/>
    </w:rPr>
  </w:style>
  <w:style w:type="paragraph" w:styleId="Nagwek">
    <w:name w:val="header"/>
    <w:basedOn w:val="Normalny"/>
    <w:link w:val="NagwekZnak"/>
    <w:uiPriority w:val="99"/>
    <w:unhideWhenUsed/>
    <w:rsid w:val="005F37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753"/>
  </w:style>
  <w:style w:type="paragraph" w:styleId="Stopka">
    <w:name w:val="footer"/>
    <w:basedOn w:val="Normalny"/>
    <w:link w:val="StopkaZnak"/>
    <w:uiPriority w:val="99"/>
    <w:unhideWhenUsed/>
    <w:rsid w:val="005F37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753"/>
  </w:style>
  <w:style w:type="paragraph" w:styleId="Tekstdymka">
    <w:name w:val="Balloon Text"/>
    <w:basedOn w:val="Normalny"/>
    <w:link w:val="TekstdymkaZnak"/>
    <w:uiPriority w:val="99"/>
    <w:semiHidden/>
    <w:unhideWhenUsed/>
    <w:rsid w:val="000F46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4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1844</TotalTime>
  <Pages>1</Pages>
  <Words>3013</Words>
  <Characters>18080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junyszeke</dc:creator>
  <cp:lastModifiedBy>junyszeke</cp:lastModifiedBy>
  <cp:revision>20</cp:revision>
  <cp:lastPrinted>2025-03-04T12:36:00Z</cp:lastPrinted>
  <dcterms:created xsi:type="dcterms:W3CDTF">2025-02-19T07:17:00Z</dcterms:created>
  <dcterms:modified xsi:type="dcterms:W3CDTF">2025-03-04T12:41:00Z</dcterms:modified>
</cp:coreProperties>
</file>