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58" w:rsidRPr="004948FC" w:rsidRDefault="004948FC" w:rsidP="00494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FC">
        <w:rPr>
          <w:rFonts w:ascii="Times New Roman" w:hAnsi="Times New Roman" w:cs="Times New Roman"/>
          <w:sz w:val="24"/>
          <w:szCs w:val="24"/>
        </w:rPr>
        <w:t>Protokół  4/2025</w:t>
      </w:r>
    </w:p>
    <w:p w:rsidR="004948FC" w:rsidRDefault="004948FC" w:rsidP="00494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948FC">
        <w:rPr>
          <w:rFonts w:ascii="Times New Roman" w:hAnsi="Times New Roman" w:cs="Times New Roman"/>
          <w:sz w:val="24"/>
          <w:szCs w:val="24"/>
        </w:rPr>
        <w:t xml:space="preserve"> posiedzenia Komisji Budżetu i Finansów odbytego w dniu 10 lutego 2025 roku  o godzinie 14.30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48FC">
        <w:rPr>
          <w:rFonts w:ascii="Times New Roman" w:hAnsi="Times New Roman" w:cs="Times New Roman"/>
          <w:sz w:val="24"/>
          <w:szCs w:val="24"/>
        </w:rPr>
        <w:t>ali konferencyjnej Urzędu Gminy i Miasta Raszków</w:t>
      </w:r>
    </w:p>
    <w:p w:rsidR="00F02DA0" w:rsidRDefault="00F02DA0" w:rsidP="004948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DA0" w:rsidRPr="0017508A" w:rsidRDefault="00F02DA0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8A">
        <w:rPr>
          <w:rFonts w:ascii="Times New Roman" w:hAnsi="Times New Roman" w:cs="Times New Roman"/>
          <w:b/>
          <w:sz w:val="24"/>
          <w:szCs w:val="24"/>
        </w:rPr>
        <w:t>Punkt 1 – Otwarcie posiedzenia i sprawdzenie prawomocności obrad.</w:t>
      </w:r>
    </w:p>
    <w:p w:rsidR="00F02DA0" w:rsidRDefault="00F02DA0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Otwarcia posiedzenia o godzinie 14.30 dokonała Przewodnicząca Komisji Budżetu i Finansów radna Anna Kolenda witając wszystkich </w:t>
      </w:r>
      <w:r w:rsidR="0017508A">
        <w:rPr>
          <w:rFonts w:ascii="Times New Roman" w:hAnsi="Times New Roman" w:cs="Times New Roman"/>
          <w:sz w:val="24"/>
          <w:szCs w:val="24"/>
        </w:rPr>
        <w:t>serdecznie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DA0" w:rsidRDefault="00F02DA0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otwarcia obecnych b</w:t>
      </w:r>
      <w:r w:rsidR="000A3590">
        <w:rPr>
          <w:rFonts w:ascii="Times New Roman" w:hAnsi="Times New Roman" w:cs="Times New Roman"/>
          <w:sz w:val="24"/>
          <w:szCs w:val="24"/>
        </w:rPr>
        <w:t>yło 6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F02DA0" w:rsidRPr="0017508A" w:rsidRDefault="00F02DA0" w:rsidP="00F02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08A" w:rsidRPr="0017508A">
        <w:rPr>
          <w:rFonts w:ascii="Times New Roman" w:hAnsi="Times New Roman" w:cs="Times New Roman"/>
          <w:i/>
          <w:sz w:val="24"/>
          <w:szCs w:val="24"/>
        </w:rPr>
        <w:t>Lista obecności radnych stanowi załącznik nr 1 do protokołu.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uczestniczyli: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Burmistrz Jacek Bartczak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Sekretarz Mirosław Sikora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Skarbnik Wioletta Obsadna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8A" w:rsidRP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8A">
        <w:rPr>
          <w:rFonts w:ascii="Times New Roman" w:hAnsi="Times New Roman" w:cs="Times New Roman"/>
          <w:b/>
          <w:sz w:val="24"/>
          <w:szCs w:val="24"/>
        </w:rPr>
        <w:t>Punkt 2 – Ustalenie porządku obrad.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radna Anna Kolenda zapytała czy są jakieś uwagi do porządku obrad</w:t>
      </w:r>
      <w:r w:rsidR="000E1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radni otrzymali.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było.</w:t>
      </w:r>
    </w:p>
    <w:p w:rsidR="002A394E" w:rsidRDefault="002A394E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94E" w:rsidRPr="002A394E" w:rsidRDefault="002A394E" w:rsidP="00F02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porządku obrad, który radni otrzymali stanowi załącznik nr 2 do protokołu.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8A" w:rsidRPr="000A3590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90">
        <w:rPr>
          <w:rFonts w:ascii="Times New Roman" w:hAnsi="Times New Roman" w:cs="Times New Roman"/>
          <w:b/>
          <w:sz w:val="24"/>
          <w:szCs w:val="24"/>
        </w:rPr>
        <w:t>Punkt 3 – Przyjęcie protokołu z poprzedniego posiedzenia.</w:t>
      </w:r>
    </w:p>
    <w:p w:rsidR="0017508A" w:rsidRDefault="0017508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poprzedniego posiedzenia Komisji Budżetu i Finansów odbytego w dniu</w:t>
      </w:r>
      <w:r w:rsidR="000A3590">
        <w:rPr>
          <w:rFonts w:ascii="Times New Roman" w:hAnsi="Times New Roman" w:cs="Times New Roman"/>
          <w:sz w:val="24"/>
          <w:szCs w:val="24"/>
        </w:rPr>
        <w:t xml:space="preserve"> 10 grudnia 2024 roku po indywidualnym zapoznaniu się przez radnych został przyjęty jednogłośnie.</w:t>
      </w:r>
    </w:p>
    <w:p w:rsidR="000A3590" w:rsidRDefault="000A3590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90" w:rsidRPr="00333A4A" w:rsidRDefault="000A3590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A">
        <w:rPr>
          <w:rFonts w:ascii="Times New Roman" w:hAnsi="Times New Roman" w:cs="Times New Roman"/>
          <w:b/>
          <w:sz w:val="24"/>
          <w:szCs w:val="24"/>
        </w:rPr>
        <w:t>Punkt 4 – Zaopiniowanie projektów uchwał:</w:t>
      </w:r>
    </w:p>
    <w:p w:rsidR="000A3590" w:rsidRDefault="000A3590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90" w:rsidRPr="00333A4A" w:rsidRDefault="000A3590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A">
        <w:rPr>
          <w:rFonts w:ascii="Times New Roman" w:hAnsi="Times New Roman" w:cs="Times New Roman"/>
          <w:b/>
          <w:sz w:val="24"/>
          <w:szCs w:val="24"/>
        </w:rPr>
        <w:t>a) w sprawie zatwierdzenia planów pracy stałych Komisji Rady Gminy i Miasta Raszków na rok 2025.</w:t>
      </w:r>
    </w:p>
    <w:p w:rsidR="0013228E" w:rsidRDefault="000A3590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 w:rsidR="0013228E">
        <w:rPr>
          <w:rFonts w:ascii="Times New Roman" w:hAnsi="Times New Roman" w:cs="Times New Roman"/>
          <w:sz w:val="24"/>
          <w:szCs w:val="24"/>
        </w:rPr>
        <w:t>dnicząca Komisji zapytała czy</w:t>
      </w:r>
      <w:r>
        <w:rPr>
          <w:rFonts w:ascii="Times New Roman" w:hAnsi="Times New Roman" w:cs="Times New Roman"/>
          <w:sz w:val="24"/>
          <w:szCs w:val="24"/>
        </w:rPr>
        <w:t xml:space="preserve"> radni mają jakieś uwa</w:t>
      </w:r>
      <w:r w:rsidR="0013228E">
        <w:rPr>
          <w:rFonts w:ascii="Times New Roman" w:hAnsi="Times New Roman" w:cs="Times New Roman"/>
          <w:sz w:val="24"/>
          <w:szCs w:val="24"/>
        </w:rPr>
        <w:t>gi do planu pracy komisji.</w:t>
      </w:r>
    </w:p>
    <w:p w:rsidR="0013228E" w:rsidRDefault="0013228E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było.</w:t>
      </w:r>
    </w:p>
    <w:p w:rsidR="00333A4A" w:rsidRDefault="0013228E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333A4A">
        <w:rPr>
          <w:rFonts w:ascii="Times New Roman" w:hAnsi="Times New Roman" w:cs="Times New Roman"/>
          <w:sz w:val="24"/>
          <w:szCs w:val="24"/>
        </w:rPr>
        <w:t>uchwały w obecności 6 radnych został zaopiniowany jednogłośnie pozytywnie.</w:t>
      </w:r>
    </w:p>
    <w:p w:rsidR="00333A4A" w:rsidRDefault="00333A4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90" w:rsidRDefault="00333A4A" w:rsidP="00F02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333A4A">
        <w:rPr>
          <w:rFonts w:ascii="Times New Roman" w:hAnsi="Times New Roman" w:cs="Times New Roman"/>
          <w:i/>
          <w:sz w:val="24"/>
          <w:szCs w:val="24"/>
        </w:rPr>
        <w:t>w sprawie zatwierdzenia planów pracy stałych Komisji Rady Gminy i Miast</w:t>
      </w:r>
      <w:r>
        <w:rPr>
          <w:rFonts w:ascii="Times New Roman" w:hAnsi="Times New Roman" w:cs="Times New Roman"/>
          <w:i/>
          <w:sz w:val="24"/>
          <w:szCs w:val="24"/>
        </w:rPr>
        <w:t xml:space="preserve">a Raszków na </w:t>
      </w:r>
      <w:r w:rsidR="002A394E">
        <w:rPr>
          <w:rFonts w:ascii="Times New Roman" w:hAnsi="Times New Roman" w:cs="Times New Roman"/>
          <w:i/>
          <w:sz w:val="24"/>
          <w:szCs w:val="24"/>
        </w:rPr>
        <w:t>rok 2025, stanowi załącznik nr 3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333A4A" w:rsidRDefault="00333A4A" w:rsidP="00F02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A4A" w:rsidRDefault="00333A4A" w:rsidP="00F02D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w sprawie określenia warunków i trybu finansowania zadania własnego w zakresie rozwoju sportu na terenie Gminy i Miasta Raszków.</w:t>
      </w:r>
    </w:p>
    <w:p w:rsidR="00333A4A" w:rsidRDefault="00333A4A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Mirosław Sikora przedstawił </w:t>
      </w:r>
      <w:r w:rsidR="00AE5E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EA1">
        <w:rPr>
          <w:rFonts w:ascii="Times New Roman" w:hAnsi="Times New Roman" w:cs="Times New Roman"/>
          <w:sz w:val="24"/>
          <w:szCs w:val="24"/>
        </w:rPr>
        <w:t>jest ustawa o sporcie i w tej ustawie jest również możliwość finansowania zadań w zakresie sportu już bezpośrednio bez ogłaszania konkursu. Jednakże zgodnie z zapisami tej ustawy aby udzielić dotacji takim podmiotom</w:t>
      </w:r>
      <w:r w:rsidR="000E1B0A">
        <w:rPr>
          <w:rFonts w:ascii="Times New Roman" w:hAnsi="Times New Roman" w:cs="Times New Roman"/>
          <w:sz w:val="24"/>
          <w:szCs w:val="24"/>
        </w:rPr>
        <w:t>,</w:t>
      </w:r>
      <w:r w:rsidR="00AE5EA1">
        <w:rPr>
          <w:rFonts w:ascii="Times New Roman" w:hAnsi="Times New Roman" w:cs="Times New Roman"/>
          <w:sz w:val="24"/>
          <w:szCs w:val="24"/>
        </w:rPr>
        <w:t xml:space="preserve"> potrzebne je</w:t>
      </w:r>
      <w:r w:rsidR="00B61895">
        <w:rPr>
          <w:rFonts w:ascii="Times New Roman" w:hAnsi="Times New Roman" w:cs="Times New Roman"/>
          <w:sz w:val="24"/>
          <w:szCs w:val="24"/>
        </w:rPr>
        <w:t>st podjęcie przedmiotowej uchwały. Taka uchwała została przygotowana i zawiera wszystkie procedury jak również wzory dokumentów. Zgodnie z tą uchwałą podmioty, czyli kluby sportowe do 30 września roku poprzedzającego rok budżetowy będą mogły składać wnioski o dofinansowanie</w:t>
      </w:r>
      <w:r w:rsidR="000E1B0A">
        <w:rPr>
          <w:rFonts w:ascii="Times New Roman" w:hAnsi="Times New Roman" w:cs="Times New Roman"/>
          <w:sz w:val="24"/>
          <w:szCs w:val="24"/>
        </w:rPr>
        <w:t>,</w:t>
      </w:r>
      <w:r w:rsidR="00B61895">
        <w:rPr>
          <w:rFonts w:ascii="Times New Roman" w:hAnsi="Times New Roman" w:cs="Times New Roman"/>
          <w:sz w:val="24"/>
          <w:szCs w:val="24"/>
        </w:rPr>
        <w:t xml:space="preserve"> natomiast przepis przejściowy w tym roku</w:t>
      </w:r>
      <w:r w:rsidR="000E1B0A">
        <w:rPr>
          <w:rFonts w:ascii="Times New Roman" w:hAnsi="Times New Roman" w:cs="Times New Roman"/>
          <w:sz w:val="24"/>
          <w:szCs w:val="24"/>
        </w:rPr>
        <w:t>,</w:t>
      </w:r>
      <w:r w:rsidR="00B61895">
        <w:rPr>
          <w:rFonts w:ascii="Times New Roman" w:hAnsi="Times New Roman" w:cs="Times New Roman"/>
          <w:sz w:val="24"/>
          <w:szCs w:val="24"/>
        </w:rPr>
        <w:t xml:space="preserve"> ponieważ brakło trochę </w:t>
      </w:r>
      <w:r w:rsidR="00B61895">
        <w:rPr>
          <w:rFonts w:ascii="Times New Roman" w:hAnsi="Times New Roman" w:cs="Times New Roman"/>
          <w:sz w:val="24"/>
          <w:szCs w:val="24"/>
        </w:rPr>
        <w:lastRenderedPageBreak/>
        <w:t>pieniążków w stosunku do tego ponieważ powstają nowe kluby, możliwość składania wniosków będzie 30 dni od wejścia</w:t>
      </w:r>
      <w:r w:rsidR="002E442D">
        <w:rPr>
          <w:rFonts w:ascii="Times New Roman" w:hAnsi="Times New Roman" w:cs="Times New Roman"/>
          <w:sz w:val="24"/>
          <w:szCs w:val="24"/>
        </w:rPr>
        <w:t xml:space="preserve"> w życie tej uchwały.</w:t>
      </w:r>
    </w:p>
    <w:p w:rsidR="002E442D" w:rsidRDefault="002E442D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– to wynika z tego, że dawaliśmy 200 tysięcy w tym roku daliśmy 250 tysięcy ale się okazało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tyle tych klubów nowych powstało</w:t>
      </w:r>
      <w:r w:rsidR="00215D1A">
        <w:rPr>
          <w:rFonts w:ascii="Times New Roman" w:hAnsi="Times New Roman" w:cs="Times New Roman"/>
          <w:sz w:val="24"/>
          <w:szCs w:val="24"/>
        </w:rPr>
        <w:t xml:space="preserve"> i potrzeby są</w:t>
      </w:r>
      <w:r>
        <w:rPr>
          <w:rFonts w:ascii="Times New Roman" w:hAnsi="Times New Roman" w:cs="Times New Roman"/>
          <w:sz w:val="24"/>
          <w:szCs w:val="24"/>
        </w:rPr>
        <w:t xml:space="preserve"> takie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jeszcze 5</w:t>
      </w:r>
      <w:r w:rsidR="00215D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-60 tysięcy</w:t>
      </w:r>
      <w:r w:rsidR="00215D1A">
        <w:rPr>
          <w:rFonts w:ascii="Times New Roman" w:hAnsi="Times New Roman" w:cs="Times New Roman"/>
          <w:sz w:val="24"/>
          <w:szCs w:val="24"/>
        </w:rPr>
        <w:t xml:space="preserve"> byłoby potrzebne żeby to funkcjonowało. Nowy klub powstał w Szczurawicach piłkarski, kolarski w Korytach a nie mogliśmy dać mniej tym co do tej pory dostawali</w:t>
      </w:r>
      <w:r w:rsidR="00D91285">
        <w:rPr>
          <w:rFonts w:ascii="Times New Roman" w:hAnsi="Times New Roman" w:cs="Times New Roman"/>
          <w:sz w:val="24"/>
          <w:szCs w:val="24"/>
        </w:rPr>
        <w:t xml:space="preserve"> dlatego są znowu potrzebne pieniądze. Możemy nie tylko ograniczyć się do tej naszej uchwały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 w:rsidR="00D91285">
        <w:rPr>
          <w:rFonts w:ascii="Times New Roman" w:hAnsi="Times New Roman" w:cs="Times New Roman"/>
          <w:sz w:val="24"/>
          <w:szCs w:val="24"/>
        </w:rPr>
        <w:t xml:space="preserve"> co jest ten konkurs raz w roku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 w:rsidR="00D91285">
        <w:rPr>
          <w:rFonts w:ascii="Times New Roman" w:hAnsi="Times New Roman" w:cs="Times New Roman"/>
          <w:sz w:val="24"/>
          <w:szCs w:val="24"/>
        </w:rPr>
        <w:t xml:space="preserve"> tylko możemy później tak troszeczkę z wolnej ręki jak te zgłoszenia będą, możemy tym klubom dać  bo dołożyć już nie mogliśmy jak był konkurs ogłoszony</w:t>
      </w:r>
      <w:r w:rsidR="00534B2C">
        <w:rPr>
          <w:rFonts w:ascii="Times New Roman" w:hAnsi="Times New Roman" w:cs="Times New Roman"/>
          <w:sz w:val="24"/>
          <w:szCs w:val="24"/>
        </w:rPr>
        <w:t>.</w:t>
      </w:r>
    </w:p>
    <w:p w:rsidR="00534B2C" w:rsidRDefault="00534B2C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ED2870">
        <w:rPr>
          <w:rFonts w:ascii="Times New Roman" w:hAnsi="Times New Roman" w:cs="Times New Roman"/>
          <w:sz w:val="24"/>
          <w:szCs w:val="24"/>
        </w:rPr>
        <w:t>kretarz dodał – zgodnie z ustawą</w:t>
      </w:r>
      <w:r>
        <w:rPr>
          <w:rFonts w:ascii="Times New Roman" w:hAnsi="Times New Roman" w:cs="Times New Roman"/>
          <w:sz w:val="24"/>
          <w:szCs w:val="24"/>
        </w:rPr>
        <w:t xml:space="preserve"> o finansach publicznych procedurę będziemy mieć</w:t>
      </w:r>
      <w:r w:rsidR="00ED2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natomiast burmistrz udzielając dotacj</w:t>
      </w:r>
      <w:r w:rsidR="00D57E34">
        <w:rPr>
          <w:rFonts w:ascii="Times New Roman" w:hAnsi="Times New Roman" w:cs="Times New Roman"/>
          <w:sz w:val="24"/>
          <w:szCs w:val="24"/>
        </w:rPr>
        <w:t>i musi najpierw mieć w budżecie.</w:t>
      </w:r>
    </w:p>
    <w:p w:rsidR="00D57E34" w:rsidRDefault="00D57E34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D57E34" w:rsidRDefault="00D57E34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6 radnych został zaopiniowany jednogłośnie pozytywnie.</w:t>
      </w:r>
    </w:p>
    <w:p w:rsidR="00D57E34" w:rsidRDefault="00D57E34" w:rsidP="00F02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34" w:rsidRDefault="00D57E34" w:rsidP="00D57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D57E34">
        <w:rPr>
          <w:rFonts w:ascii="Times New Roman" w:hAnsi="Times New Roman" w:cs="Times New Roman"/>
          <w:i/>
          <w:sz w:val="24"/>
          <w:szCs w:val="24"/>
        </w:rPr>
        <w:t>w sprawie określenia warunków i trybu finansowania zadania własnego w zakresie rozwoju sportu na</w:t>
      </w:r>
      <w:r>
        <w:rPr>
          <w:rFonts w:ascii="Times New Roman" w:hAnsi="Times New Roman" w:cs="Times New Roman"/>
          <w:i/>
          <w:sz w:val="24"/>
          <w:szCs w:val="24"/>
        </w:rPr>
        <w:t xml:space="preserve"> terenie Gminy i Miasta</w:t>
      </w:r>
      <w:r w:rsidR="002A394E">
        <w:rPr>
          <w:rFonts w:ascii="Times New Roman" w:hAnsi="Times New Roman" w:cs="Times New Roman"/>
          <w:i/>
          <w:sz w:val="24"/>
          <w:szCs w:val="24"/>
        </w:rPr>
        <w:t xml:space="preserve"> Raszków, stanowi załącznik nr 4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D57E34" w:rsidRDefault="00D57E34" w:rsidP="00D57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7E34" w:rsidRDefault="00D57E34" w:rsidP="00D57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w sprawie świadczenia na rzecz rodziny pn. „Bilet dla ucznia”</w:t>
      </w:r>
    </w:p>
    <w:p w:rsidR="00B33CF7" w:rsidRDefault="00D57E34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przedstawił – to jest projekt o którym już mówiliśmy, że mamy te oszczędności</w:t>
      </w:r>
      <w:r w:rsidR="00B33CF7">
        <w:rPr>
          <w:rFonts w:ascii="Times New Roman" w:hAnsi="Times New Roman" w:cs="Times New Roman"/>
          <w:sz w:val="24"/>
          <w:szCs w:val="24"/>
        </w:rPr>
        <w:t xml:space="preserve"> 450-400 tysięcy i teraz możemy się podzielić  z tą młodzieżą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 w:rsidR="00B33CF7">
        <w:rPr>
          <w:rFonts w:ascii="Times New Roman" w:hAnsi="Times New Roman" w:cs="Times New Roman"/>
          <w:sz w:val="24"/>
          <w:szCs w:val="24"/>
        </w:rPr>
        <w:t xml:space="preserve"> która dojeżdża do tych szkół bo teraz mają 17% taniej niż do tej pory u tego przewoźnika i teraz chodzi o to żeby te pozostałe</w:t>
      </w:r>
      <w:r w:rsidR="00FA3786">
        <w:rPr>
          <w:rFonts w:ascii="Times New Roman" w:hAnsi="Times New Roman" w:cs="Times New Roman"/>
          <w:sz w:val="24"/>
          <w:szCs w:val="24"/>
        </w:rPr>
        <w:t xml:space="preserve"> 83% które płacą</w:t>
      </w:r>
      <w:r w:rsidR="00B33CF7">
        <w:rPr>
          <w:rFonts w:ascii="Times New Roman" w:hAnsi="Times New Roman" w:cs="Times New Roman"/>
          <w:sz w:val="24"/>
          <w:szCs w:val="24"/>
        </w:rPr>
        <w:t xml:space="preserve"> im zrefundować. Także dojazdy do szkół byłyby za darmo.</w:t>
      </w:r>
    </w:p>
    <w:p w:rsidR="00D57E34" w:rsidRDefault="00B33CF7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FA3786">
        <w:rPr>
          <w:rFonts w:ascii="Times New Roman" w:hAnsi="Times New Roman" w:cs="Times New Roman"/>
          <w:sz w:val="24"/>
          <w:szCs w:val="24"/>
        </w:rPr>
        <w:t>dodał – że niebezpieczeństwo jest takie, że jakby w przyszłości się nie udało tych autobusów utrzymać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 w:rsidR="00FA3786">
        <w:rPr>
          <w:rFonts w:ascii="Times New Roman" w:hAnsi="Times New Roman" w:cs="Times New Roman"/>
          <w:sz w:val="24"/>
          <w:szCs w:val="24"/>
        </w:rPr>
        <w:t xml:space="preserve"> bo nie będzie rotacji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 w:rsidR="00FA3786">
        <w:rPr>
          <w:rFonts w:ascii="Times New Roman" w:hAnsi="Times New Roman" w:cs="Times New Roman"/>
          <w:sz w:val="24"/>
          <w:szCs w:val="24"/>
        </w:rPr>
        <w:t xml:space="preserve"> to będą płacić. </w:t>
      </w:r>
    </w:p>
    <w:p w:rsidR="00FA3786" w:rsidRDefault="00060A94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FA3786">
        <w:rPr>
          <w:rFonts w:ascii="Times New Roman" w:hAnsi="Times New Roman" w:cs="Times New Roman"/>
          <w:sz w:val="24"/>
          <w:szCs w:val="24"/>
        </w:rPr>
        <w:t xml:space="preserve"> komisji radna Anna Kolenda zapytała czy rozliczenie będzie na koniec roku.</w:t>
      </w:r>
    </w:p>
    <w:p w:rsidR="00FA3786" w:rsidRDefault="00FA378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Jacek Bartczak </w:t>
      </w:r>
      <w:r w:rsidR="00ED2870">
        <w:rPr>
          <w:rFonts w:ascii="Times New Roman" w:hAnsi="Times New Roman" w:cs="Times New Roman"/>
          <w:sz w:val="24"/>
          <w:szCs w:val="24"/>
        </w:rPr>
        <w:t>wyjaśnił że dwa razy w roku.</w:t>
      </w:r>
    </w:p>
    <w:p w:rsidR="00F94626" w:rsidRDefault="00ED2870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dodał  - uchwała jest na ten rok i zobaczymy jak to wyjdzie. Właściwie taką pierwszą informację będziemy mieć po pierwszym półroczu. Do 10 lipca składają wnioski wraz z dokumentami za okres styczeń – czerwiec i żeby zamknąć rok budżetowy czyli druga tura wrzesień – grudzień to jest do 10 grudnia.</w:t>
      </w:r>
    </w:p>
    <w:p w:rsidR="00EE3F9B" w:rsidRDefault="00EE3F9B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 również – że aby uniknąć podwójnego finansowania to jeżeli ktoś pobiera zasiłek rodzinny i dziecko dojeżdża do szkoły ponadpodstawowej</w:t>
      </w:r>
      <w:r w:rsidR="002F32A5">
        <w:rPr>
          <w:rFonts w:ascii="Times New Roman" w:hAnsi="Times New Roman" w:cs="Times New Roman"/>
          <w:sz w:val="24"/>
          <w:szCs w:val="24"/>
        </w:rPr>
        <w:t xml:space="preserve"> to ten zasiłek jest powiększany o 69 zł i w tym momencie jeśli ktoś teraz złoży wniosek a pobiera zasiłek to o te 69 zł będzie miał pomniejszone.</w:t>
      </w: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pytań ze strony radnych nie było.</w:t>
      </w: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6 radnych został zaopiniowany jednogłośnie pozytywnie.</w:t>
      </w: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F944E8">
        <w:rPr>
          <w:rFonts w:ascii="Times New Roman" w:hAnsi="Times New Roman" w:cs="Times New Roman"/>
          <w:i/>
          <w:sz w:val="24"/>
          <w:szCs w:val="24"/>
        </w:rPr>
        <w:t>w sprawie świadczenia na rzecz rodziny pn. „Bilet dla ucznia”</w:t>
      </w:r>
      <w:r w:rsidR="002A394E">
        <w:rPr>
          <w:rFonts w:ascii="Times New Roman" w:hAnsi="Times New Roman" w:cs="Times New Roman"/>
          <w:i/>
          <w:sz w:val="24"/>
          <w:szCs w:val="24"/>
        </w:rPr>
        <w:t>, stanowi załącznik nr 5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4E8" w:rsidRDefault="00F944E8" w:rsidP="00D57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w sprawie nie wyrażenia zgody na wyodrębnienie w budżecie Gminy i Miasta Raszków na rok 2026 środków stanowiących fundusz sołecki.</w:t>
      </w:r>
    </w:p>
    <w:p w:rsidR="0000799C" w:rsidRDefault="0000799C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przedstawił – u nas zawsze tak było</w:t>
      </w:r>
      <w:r w:rsidR="00967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sołtysi nie chcieli żeby był ten fundusz sołecki dlatego że tam mają później </w:t>
      </w:r>
      <w:r w:rsidR="00671A2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papierologię</w:t>
      </w:r>
      <w:proofErr w:type="spellEnd"/>
      <w:r w:rsidR="00671A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 tym związaną</w:t>
      </w:r>
      <w:r w:rsidR="006E642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tak to co chcą to też realizujemy nawet za większe pieniądze zawsze i mają spokojną głowę</w:t>
      </w:r>
      <w:r w:rsidR="00C34C97">
        <w:rPr>
          <w:rFonts w:ascii="Times New Roman" w:hAnsi="Times New Roman" w:cs="Times New Roman"/>
          <w:sz w:val="24"/>
          <w:szCs w:val="24"/>
        </w:rPr>
        <w:t xml:space="preserve">, nasi pracownicy się tym zajmują. Także tego funduszu sołeckiego nigdy nie było i tu </w:t>
      </w:r>
      <w:r w:rsidR="00DC0D56">
        <w:rPr>
          <w:rFonts w:ascii="Times New Roman" w:hAnsi="Times New Roman" w:cs="Times New Roman"/>
          <w:sz w:val="24"/>
          <w:szCs w:val="24"/>
        </w:rPr>
        <w:t>mamy tak</w:t>
      </w:r>
      <w:r w:rsidR="006E642E">
        <w:rPr>
          <w:rFonts w:ascii="Times New Roman" w:hAnsi="Times New Roman" w:cs="Times New Roman"/>
          <w:sz w:val="24"/>
          <w:szCs w:val="24"/>
        </w:rPr>
        <w:t>,</w:t>
      </w:r>
      <w:r w:rsidR="00DC0D56">
        <w:rPr>
          <w:rFonts w:ascii="Times New Roman" w:hAnsi="Times New Roman" w:cs="Times New Roman"/>
          <w:sz w:val="24"/>
          <w:szCs w:val="24"/>
        </w:rPr>
        <w:t xml:space="preserve"> że mamy na osobę, to są takie drobne pieniądze, na takie potrzeby sołectwa najbardziej niezbędne a resztę to</w:t>
      </w:r>
      <w:r w:rsidR="00F662AD">
        <w:rPr>
          <w:rFonts w:ascii="Times New Roman" w:hAnsi="Times New Roman" w:cs="Times New Roman"/>
          <w:sz w:val="24"/>
          <w:szCs w:val="24"/>
        </w:rPr>
        <w:t xml:space="preserve"> tak wszystko</w:t>
      </w:r>
      <w:r w:rsidR="00DC0D56">
        <w:rPr>
          <w:rFonts w:ascii="Times New Roman" w:hAnsi="Times New Roman" w:cs="Times New Roman"/>
          <w:sz w:val="24"/>
          <w:szCs w:val="24"/>
        </w:rPr>
        <w:t xml:space="preserve"> gmina finansuje</w:t>
      </w:r>
      <w:r w:rsidR="00F662AD">
        <w:rPr>
          <w:rFonts w:ascii="Times New Roman" w:hAnsi="Times New Roman" w:cs="Times New Roman"/>
          <w:sz w:val="24"/>
          <w:szCs w:val="24"/>
        </w:rPr>
        <w:t xml:space="preserve"> także sołtysi u nas nie chcą</w:t>
      </w:r>
      <w:r w:rsidR="00D5773B">
        <w:rPr>
          <w:rFonts w:ascii="Times New Roman" w:hAnsi="Times New Roman" w:cs="Times New Roman"/>
          <w:sz w:val="24"/>
          <w:szCs w:val="24"/>
        </w:rPr>
        <w:t xml:space="preserve"> żeby ten </w:t>
      </w:r>
      <w:r w:rsidR="00D5773B">
        <w:rPr>
          <w:rFonts w:ascii="Times New Roman" w:hAnsi="Times New Roman" w:cs="Times New Roman"/>
          <w:sz w:val="24"/>
          <w:szCs w:val="24"/>
        </w:rPr>
        <w:lastRenderedPageBreak/>
        <w:t>fundusz sołecki był wyodrębniony, także nie wyrażamy zgody ale to nie tak że komuś chcemy na złość tylko nie chcą  po prostu tego.</w:t>
      </w:r>
    </w:p>
    <w:p w:rsidR="00D5773B" w:rsidRDefault="00D5773B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dodał</w:t>
      </w:r>
      <w:r w:rsidR="00671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jest to na zasadzie małych projektów, sołectwo składa wniosek i trzeba to rozliczyć.</w:t>
      </w:r>
    </w:p>
    <w:p w:rsidR="00671A26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dodała, że do 31 marca rada musi podjąć taką decyzję o utworzeniu funduszu na rok 2026.</w:t>
      </w:r>
    </w:p>
    <w:p w:rsidR="00671A26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6 radnych został zaopiniowany jednogłośnie pozytywnie.</w:t>
      </w:r>
    </w:p>
    <w:p w:rsidR="00671A26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26" w:rsidRDefault="00671A26" w:rsidP="00671A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671A26">
        <w:rPr>
          <w:rFonts w:ascii="Times New Roman" w:hAnsi="Times New Roman" w:cs="Times New Roman"/>
          <w:i/>
          <w:sz w:val="24"/>
          <w:szCs w:val="24"/>
        </w:rPr>
        <w:t>w sprawie nie wyrażenia zgody na wyodrębnienie w budżecie Gminy i Miasta Raszków na rok 2026 środk</w:t>
      </w:r>
      <w:r>
        <w:rPr>
          <w:rFonts w:ascii="Times New Roman" w:hAnsi="Times New Roman" w:cs="Times New Roman"/>
          <w:i/>
          <w:sz w:val="24"/>
          <w:szCs w:val="24"/>
        </w:rPr>
        <w:t>ów stanowiących fundusz</w:t>
      </w:r>
      <w:r w:rsidR="002A394E">
        <w:rPr>
          <w:rFonts w:ascii="Times New Roman" w:hAnsi="Times New Roman" w:cs="Times New Roman"/>
          <w:i/>
          <w:sz w:val="24"/>
          <w:szCs w:val="24"/>
        </w:rPr>
        <w:t xml:space="preserve"> sołecki, stanowi załącznik nr 6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2762C8" w:rsidRDefault="002762C8" w:rsidP="00671A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2C8" w:rsidRDefault="002762C8" w:rsidP="00671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w sprawie: zaciągnięcia pożyczki długoterminowej wspierającej zieloną transformację miast udzielaną przez Bank Gospodarstwa Krajowego</w:t>
      </w:r>
    </w:p>
    <w:p w:rsidR="002762C8" w:rsidRDefault="002762C8" w:rsidP="0067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przestawiła – złożyliśmy wniosek na kwotę 3.</w:t>
      </w:r>
      <w:r w:rsidR="009600F8">
        <w:rPr>
          <w:rFonts w:ascii="Times New Roman" w:hAnsi="Times New Roman" w:cs="Times New Roman"/>
          <w:sz w:val="24"/>
          <w:szCs w:val="24"/>
        </w:rPr>
        <w:t>675.000 zł dla 3 zadań, zadania które</w:t>
      </w:r>
      <w:r w:rsidR="007A52D5">
        <w:rPr>
          <w:rFonts w:ascii="Times New Roman" w:hAnsi="Times New Roman" w:cs="Times New Roman"/>
          <w:sz w:val="24"/>
          <w:szCs w:val="24"/>
        </w:rPr>
        <w:t xml:space="preserve"> już zostały</w:t>
      </w:r>
      <w:r w:rsidR="009600F8">
        <w:rPr>
          <w:rFonts w:ascii="Times New Roman" w:hAnsi="Times New Roman" w:cs="Times New Roman"/>
          <w:sz w:val="24"/>
          <w:szCs w:val="24"/>
        </w:rPr>
        <w:t xml:space="preserve"> zrealizowane ale się wpisują w zakres programu czyli Rozbudowa zbiornika wodnego „</w:t>
      </w:r>
      <w:r w:rsidR="000777B6">
        <w:rPr>
          <w:rFonts w:ascii="Times New Roman" w:hAnsi="Times New Roman" w:cs="Times New Roman"/>
          <w:sz w:val="24"/>
          <w:szCs w:val="24"/>
        </w:rPr>
        <w:t>Kąpielka</w:t>
      </w:r>
      <w:r w:rsidR="009600F8">
        <w:rPr>
          <w:rFonts w:ascii="Times New Roman" w:hAnsi="Times New Roman" w:cs="Times New Roman"/>
          <w:sz w:val="24"/>
          <w:szCs w:val="24"/>
        </w:rPr>
        <w:t>”</w:t>
      </w:r>
      <w:r w:rsidR="000777B6">
        <w:rPr>
          <w:rFonts w:ascii="Times New Roman" w:hAnsi="Times New Roman" w:cs="Times New Roman"/>
          <w:sz w:val="24"/>
          <w:szCs w:val="24"/>
        </w:rPr>
        <w:t>, Poprawa efektywności energetycznej budynku Szkoły Podstawowej im. Arkadego Fiedlera i Armii Krajowej w Raszkowie z siedzibą w Pogrzybowie i Zagospodarowanie leśnej polany w Przybysławicach.</w:t>
      </w:r>
      <w:r w:rsidR="007A52D5">
        <w:rPr>
          <w:rFonts w:ascii="Times New Roman" w:hAnsi="Times New Roman" w:cs="Times New Roman"/>
          <w:sz w:val="24"/>
          <w:szCs w:val="24"/>
        </w:rPr>
        <w:t xml:space="preserve"> To jest do tego dofinansowania</w:t>
      </w:r>
      <w:r w:rsidR="006E642E">
        <w:rPr>
          <w:rFonts w:ascii="Times New Roman" w:hAnsi="Times New Roman" w:cs="Times New Roman"/>
          <w:sz w:val="24"/>
          <w:szCs w:val="24"/>
        </w:rPr>
        <w:t>,</w:t>
      </w:r>
      <w:r w:rsidR="007A52D5">
        <w:rPr>
          <w:rFonts w:ascii="Times New Roman" w:hAnsi="Times New Roman" w:cs="Times New Roman"/>
          <w:sz w:val="24"/>
          <w:szCs w:val="24"/>
        </w:rPr>
        <w:t xml:space="preserve"> czyli ten wk</w:t>
      </w:r>
      <w:r w:rsidR="006E642E">
        <w:rPr>
          <w:rFonts w:ascii="Times New Roman" w:hAnsi="Times New Roman" w:cs="Times New Roman"/>
          <w:sz w:val="24"/>
          <w:szCs w:val="24"/>
        </w:rPr>
        <w:t>ład własny możemy otrzymać na tą</w:t>
      </w:r>
      <w:r w:rsidR="007A52D5">
        <w:rPr>
          <w:rFonts w:ascii="Times New Roman" w:hAnsi="Times New Roman" w:cs="Times New Roman"/>
          <w:sz w:val="24"/>
          <w:szCs w:val="24"/>
        </w:rPr>
        <w:t xml:space="preserve"> pożyczkę, którą zamierzamy przeznaczyć na pokrycie deficytu budżetu bieżącego czyli zamiast tego kredytu w tej chwili wpisanego w budżet byśmy zamienili na tą na dofinansowanie inwestycji bieżących. Bardzo preferencyjne warunki są dla tej pożyczki, okres spłaty 20 lat, najprawdopodobniej będzie</w:t>
      </w:r>
      <w:r w:rsidR="005045EC">
        <w:rPr>
          <w:rFonts w:ascii="Times New Roman" w:hAnsi="Times New Roman" w:cs="Times New Roman"/>
          <w:sz w:val="24"/>
          <w:szCs w:val="24"/>
        </w:rPr>
        <w:t xml:space="preserve"> 0% oprocentowana, jest też możliwość akurat dla tych zadań 5% umorzenia. Uważam, że podjęcie tej uchwały jest zasadne.</w:t>
      </w:r>
    </w:p>
    <w:p w:rsidR="005045EC" w:rsidRDefault="005045EC" w:rsidP="0067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Karol Marszał zapytał czy te 3 zadania zostały już rozliczone.</w:t>
      </w:r>
    </w:p>
    <w:p w:rsidR="005045EC" w:rsidRPr="002762C8" w:rsidRDefault="005045EC" w:rsidP="0067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wyjaśniła</w:t>
      </w:r>
      <w:r w:rsidR="006E6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zadania zostały już rozliczone a pożyczka jest na ten wkład własny który został już wydany ale wpisuje się w tą zieloną transformację.</w:t>
      </w:r>
    </w:p>
    <w:p w:rsidR="00671A26" w:rsidRDefault="00AA1C2E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pytań nie było.</w:t>
      </w:r>
    </w:p>
    <w:p w:rsidR="00AA1C2E" w:rsidRDefault="00AA1C2E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6 radnych został zaopiniowany jednogłośnie pozytywnie.</w:t>
      </w:r>
    </w:p>
    <w:p w:rsidR="00AA1C2E" w:rsidRDefault="00AA1C2E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C2E" w:rsidRDefault="00AA1C2E" w:rsidP="00AA1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AA1C2E">
        <w:rPr>
          <w:rFonts w:ascii="Times New Roman" w:hAnsi="Times New Roman" w:cs="Times New Roman"/>
          <w:i/>
          <w:sz w:val="24"/>
          <w:szCs w:val="24"/>
        </w:rPr>
        <w:t>w sprawie: zaciągnięcia pożyczki długoterminowej wspierającej zieloną transformację miast udzielaną przez Bank Gospodarstwa Krajowego</w:t>
      </w:r>
      <w:r w:rsidR="002A394E">
        <w:rPr>
          <w:rFonts w:ascii="Times New Roman" w:hAnsi="Times New Roman" w:cs="Times New Roman"/>
          <w:i/>
          <w:sz w:val="24"/>
          <w:szCs w:val="24"/>
        </w:rPr>
        <w:t>, stanowi załącznik nr 7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AA1C2E" w:rsidRDefault="00AA1C2E" w:rsidP="00AA1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1C2E" w:rsidRDefault="00AA1C2E" w:rsidP="00AA1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w sprawie zmian budżetu na 2025 rok</w:t>
      </w:r>
    </w:p>
    <w:p w:rsidR="00AA1C2E" w:rsidRDefault="00C9711A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zmiany w budżecie dotyczą po stronie wydatków</w:t>
      </w:r>
      <w:r w:rsidR="00D247CC">
        <w:rPr>
          <w:rFonts w:ascii="Times New Roman" w:hAnsi="Times New Roman" w:cs="Times New Roman"/>
          <w:sz w:val="24"/>
          <w:szCs w:val="24"/>
        </w:rPr>
        <w:t xml:space="preserve">  między działami i paragrafami na wnioski kierowników jednostek i pracowników merytorycznych. </w:t>
      </w:r>
      <w:r w:rsidR="009645F8">
        <w:rPr>
          <w:rFonts w:ascii="Times New Roman" w:hAnsi="Times New Roman" w:cs="Times New Roman"/>
          <w:sz w:val="24"/>
          <w:szCs w:val="24"/>
        </w:rPr>
        <w:t>W p</w:t>
      </w:r>
      <w:r w:rsidR="00D247CC">
        <w:rPr>
          <w:rFonts w:ascii="Times New Roman" w:hAnsi="Times New Roman" w:cs="Times New Roman"/>
          <w:sz w:val="24"/>
          <w:szCs w:val="24"/>
        </w:rPr>
        <w:t>lan</w:t>
      </w:r>
      <w:r w:rsidR="009645F8">
        <w:rPr>
          <w:rFonts w:ascii="Times New Roman" w:hAnsi="Times New Roman" w:cs="Times New Roman"/>
          <w:sz w:val="24"/>
          <w:szCs w:val="24"/>
        </w:rPr>
        <w:t>ie</w:t>
      </w:r>
      <w:r w:rsidR="00D247CC">
        <w:rPr>
          <w:rFonts w:ascii="Times New Roman" w:hAnsi="Times New Roman" w:cs="Times New Roman"/>
          <w:sz w:val="24"/>
          <w:szCs w:val="24"/>
        </w:rPr>
        <w:t xml:space="preserve"> zadań majątkowych zmiana nazwy</w:t>
      </w:r>
      <w:r w:rsidR="00EE0CC8">
        <w:rPr>
          <w:rFonts w:ascii="Times New Roman" w:hAnsi="Times New Roman" w:cs="Times New Roman"/>
          <w:sz w:val="24"/>
          <w:szCs w:val="24"/>
        </w:rPr>
        <w:t xml:space="preserve"> zadania w Raszkowie</w:t>
      </w:r>
      <w:r w:rsidR="006E642E">
        <w:rPr>
          <w:rFonts w:ascii="Times New Roman" w:hAnsi="Times New Roman" w:cs="Times New Roman"/>
          <w:sz w:val="24"/>
          <w:szCs w:val="24"/>
        </w:rPr>
        <w:t>,</w:t>
      </w:r>
      <w:r w:rsidR="00EE0CC8">
        <w:rPr>
          <w:rFonts w:ascii="Times New Roman" w:hAnsi="Times New Roman" w:cs="Times New Roman"/>
          <w:sz w:val="24"/>
          <w:szCs w:val="24"/>
        </w:rPr>
        <w:t xml:space="preserve"> było przebudowa drogi gminnej ma być budowa drogi gminnej. W przychodach zwiększenie o 10.000 zł w pozycji wolne środki z przeznaczeniem na spłatę pożyczek. W rozchodach </w:t>
      </w:r>
      <w:r w:rsidR="009645F8">
        <w:rPr>
          <w:rFonts w:ascii="Times New Roman" w:hAnsi="Times New Roman" w:cs="Times New Roman"/>
          <w:sz w:val="24"/>
          <w:szCs w:val="24"/>
        </w:rPr>
        <w:t xml:space="preserve"> również wzrost, to jest związane również z wnioskiem o tą pożyczkę długoterminową.</w:t>
      </w:r>
    </w:p>
    <w:p w:rsidR="003A1CAC" w:rsidRDefault="009645F8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pani Skarbnik odniosła się do autopoprawek – autopoprawka nr 1 dotyczy wprowadzenia dodatkowych środków w kwocie 43.660 zł</w:t>
      </w:r>
      <w:r w:rsidR="00BF07D5">
        <w:rPr>
          <w:rFonts w:ascii="Times New Roman" w:hAnsi="Times New Roman" w:cs="Times New Roman"/>
          <w:sz w:val="24"/>
          <w:szCs w:val="24"/>
        </w:rPr>
        <w:t xml:space="preserve"> z przeznaczeniem na utrzymanie grobów i cmentarzy wojennych są to środki z dotacji na podstawie porozumień z organami administracji rządowej. Załącznik nr 13, który był w treści załącznika</w:t>
      </w:r>
      <w:r w:rsidR="00E674FD">
        <w:rPr>
          <w:rFonts w:ascii="Times New Roman" w:hAnsi="Times New Roman" w:cs="Times New Roman"/>
          <w:sz w:val="24"/>
          <w:szCs w:val="24"/>
        </w:rPr>
        <w:t xml:space="preserve"> nr 6 zostaje wycofany bo musieliśmy zarządzenie wprowadzić  w dniu 31 stycznia i stąd na podstawie upoważnienia ten dokument musiał być załączony do treści powyższego dokumentu planistycznego a w to miejsce wchodzi  ten załącznik dotyczący tej administracji rzą</w:t>
      </w:r>
      <w:r w:rsidR="003A1CAC">
        <w:rPr>
          <w:rFonts w:ascii="Times New Roman" w:hAnsi="Times New Roman" w:cs="Times New Roman"/>
          <w:sz w:val="24"/>
          <w:szCs w:val="24"/>
        </w:rPr>
        <w:t>dowej. Załącznik nr 16 do uchwały a nr 6 do zmian.</w:t>
      </w:r>
    </w:p>
    <w:p w:rsidR="004D3FD6" w:rsidRDefault="003A1CAC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Następnie pani Skarbnik odniosła się do autopoprawki nr 2 z dnia 10 lutego</w:t>
      </w:r>
      <w:r w:rsidR="006E6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otrzymaliśmy fakturę łącznie </w:t>
      </w:r>
      <w:r w:rsidR="0066020B">
        <w:rPr>
          <w:rFonts w:ascii="Times New Roman" w:hAnsi="Times New Roman" w:cs="Times New Roman"/>
          <w:sz w:val="24"/>
          <w:szCs w:val="24"/>
        </w:rPr>
        <w:t>z umową dla</w:t>
      </w:r>
      <w:r>
        <w:rPr>
          <w:rFonts w:ascii="Times New Roman" w:hAnsi="Times New Roman" w:cs="Times New Roman"/>
          <w:sz w:val="24"/>
          <w:szCs w:val="24"/>
        </w:rPr>
        <w:t xml:space="preserve"> budo</w:t>
      </w:r>
      <w:r w:rsidR="0066020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 sieci kanalizacji sanitarnej to jest dokumentacja projektowa, potem są te pozwolenia i tam jest przyłącze do sieci energetycznej</w:t>
      </w:r>
      <w:r w:rsidR="006E6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 jest kwota ok.800 zł</w:t>
      </w:r>
      <w:r w:rsidR="0066020B">
        <w:rPr>
          <w:rFonts w:ascii="Times New Roman" w:hAnsi="Times New Roman" w:cs="Times New Roman"/>
          <w:sz w:val="24"/>
          <w:szCs w:val="24"/>
        </w:rPr>
        <w:t xml:space="preserve"> to do tej faktury, </w:t>
      </w:r>
      <w:r>
        <w:rPr>
          <w:rFonts w:ascii="Times New Roman" w:hAnsi="Times New Roman" w:cs="Times New Roman"/>
          <w:sz w:val="24"/>
          <w:szCs w:val="24"/>
        </w:rPr>
        <w:t xml:space="preserve"> ona powinna być</w:t>
      </w:r>
      <w:r w:rsidR="0066020B">
        <w:rPr>
          <w:rFonts w:ascii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hAnsi="Times New Roman" w:cs="Times New Roman"/>
          <w:sz w:val="24"/>
          <w:szCs w:val="24"/>
        </w:rPr>
        <w:t xml:space="preserve"> zapłacona przez ZGK</w:t>
      </w:r>
      <w:r w:rsidR="006E6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2E">
        <w:rPr>
          <w:rFonts w:ascii="Times New Roman" w:hAnsi="Times New Roman" w:cs="Times New Roman"/>
          <w:sz w:val="24"/>
          <w:szCs w:val="24"/>
        </w:rPr>
        <w:t>T</w:t>
      </w:r>
      <w:r w:rsidR="0066020B">
        <w:rPr>
          <w:rFonts w:ascii="Times New Roman" w:hAnsi="Times New Roman" w:cs="Times New Roman"/>
          <w:sz w:val="24"/>
          <w:szCs w:val="24"/>
        </w:rPr>
        <w:t xml:space="preserve">o miejsce </w:t>
      </w:r>
      <w:r>
        <w:rPr>
          <w:rFonts w:ascii="Times New Roman" w:hAnsi="Times New Roman" w:cs="Times New Roman"/>
          <w:sz w:val="24"/>
          <w:szCs w:val="24"/>
        </w:rPr>
        <w:t xml:space="preserve">w załączniku o dotacjach będzie bez zmian bo mieścimy się w tej puli dotacji jednakże </w:t>
      </w:r>
      <w:r w:rsidR="0066020B">
        <w:rPr>
          <w:rFonts w:ascii="Times New Roman" w:hAnsi="Times New Roman" w:cs="Times New Roman"/>
          <w:sz w:val="24"/>
          <w:szCs w:val="24"/>
        </w:rPr>
        <w:t>zmniejszamy tą</w:t>
      </w:r>
      <w:r>
        <w:rPr>
          <w:rFonts w:ascii="Times New Roman" w:hAnsi="Times New Roman" w:cs="Times New Roman"/>
          <w:sz w:val="24"/>
          <w:szCs w:val="24"/>
        </w:rPr>
        <w:t xml:space="preserve"> kanalizację – </w:t>
      </w:r>
      <w:r w:rsidR="004D3FD6">
        <w:rPr>
          <w:rFonts w:ascii="Times New Roman" w:hAnsi="Times New Roman" w:cs="Times New Roman"/>
          <w:sz w:val="24"/>
          <w:szCs w:val="24"/>
        </w:rPr>
        <w:t>wielkość</w:t>
      </w:r>
      <w:r>
        <w:rPr>
          <w:rFonts w:ascii="Times New Roman" w:hAnsi="Times New Roman" w:cs="Times New Roman"/>
          <w:sz w:val="24"/>
          <w:szCs w:val="24"/>
        </w:rPr>
        <w:t xml:space="preserve"> dotacji dla </w:t>
      </w:r>
      <w:r w:rsidR="004D3FD6">
        <w:rPr>
          <w:rFonts w:ascii="Times New Roman" w:hAnsi="Times New Roman" w:cs="Times New Roman"/>
          <w:sz w:val="24"/>
          <w:szCs w:val="24"/>
        </w:rPr>
        <w:t>zadania budowa sieci kanalizacyjnej w Walentynowie z przeznaczeniem na to nowe zadanie budowa sieci kanalizacji sanitarnej w m. Raszków w rejonie ulicy Leśnej i Długiej i to</w:t>
      </w:r>
      <w:r w:rsidR="0066020B">
        <w:rPr>
          <w:rFonts w:ascii="Times New Roman" w:hAnsi="Times New Roman" w:cs="Times New Roman"/>
          <w:sz w:val="24"/>
          <w:szCs w:val="24"/>
        </w:rPr>
        <w:t xml:space="preserve"> właśnie tutaj</w:t>
      </w:r>
      <w:r w:rsidR="004D3FD6">
        <w:rPr>
          <w:rFonts w:ascii="Times New Roman" w:hAnsi="Times New Roman" w:cs="Times New Roman"/>
          <w:sz w:val="24"/>
          <w:szCs w:val="24"/>
        </w:rPr>
        <w:t xml:space="preserve"> wprowadzamy jako nowe zadanie.</w:t>
      </w:r>
    </w:p>
    <w:p w:rsidR="004D3FD6" w:rsidRDefault="004D3FD6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4D3FD6" w:rsidRDefault="004D3FD6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nr 1 w obecności 6 radnych została zaopiniowana jednogłośnie pozytywnie.</w:t>
      </w:r>
    </w:p>
    <w:p w:rsidR="003A1CAC" w:rsidRDefault="004D3FD6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Autopoprawka nr 2 w obecności 6 radnych została zaopiniowana jednogłośnie pozytywnie. </w:t>
      </w:r>
      <w:r w:rsidR="003A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4E" w:rsidRDefault="002A394E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autopoprawkami w obecności 6 radnych został zaopiniowany jednogłośnie pozytywnie.</w:t>
      </w:r>
    </w:p>
    <w:p w:rsidR="002A394E" w:rsidRDefault="002A394E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94E" w:rsidRDefault="002A394E" w:rsidP="00AA1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projektu uchwały</w:t>
      </w:r>
      <w:r w:rsidR="00127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73B7" w:rsidRPr="001273B7">
        <w:rPr>
          <w:rFonts w:ascii="Times New Roman" w:hAnsi="Times New Roman" w:cs="Times New Roman"/>
          <w:i/>
          <w:sz w:val="24"/>
          <w:szCs w:val="24"/>
        </w:rPr>
        <w:t>w sprawie zmian budżetu na 2025 rok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73B7">
        <w:rPr>
          <w:rFonts w:ascii="Times New Roman" w:hAnsi="Times New Roman" w:cs="Times New Roman"/>
          <w:i/>
          <w:sz w:val="24"/>
          <w:szCs w:val="24"/>
        </w:rPr>
        <w:t>wraz z autopoprawkami stanowi załącznik nr 8 do protokołu.</w:t>
      </w:r>
    </w:p>
    <w:p w:rsidR="001273B7" w:rsidRDefault="001273B7" w:rsidP="00AA1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3B7" w:rsidRDefault="00E45E54" w:rsidP="00AA1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g) w sprawie zmiany Wieloletniej Prognozy Finansowej Gminy i Miasta Raszków</w:t>
      </w:r>
    </w:p>
    <w:p w:rsidR="00E45E54" w:rsidRDefault="00E45E54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zgodnie ze zmianami w</w:t>
      </w:r>
      <w:r w:rsidR="00F75BAA">
        <w:rPr>
          <w:rFonts w:ascii="Times New Roman" w:hAnsi="Times New Roman" w:cs="Times New Roman"/>
          <w:sz w:val="24"/>
          <w:szCs w:val="24"/>
        </w:rPr>
        <w:t xml:space="preserve"> budżecie zmiany dokonano w WPF. W</w:t>
      </w:r>
      <w:r>
        <w:rPr>
          <w:rFonts w:ascii="Times New Roman" w:hAnsi="Times New Roman" w:cs="Times New Roman"/>
          <w:sz w:val="24"/>
          <w:szCs w:val="24"/>
        </w:rPr>
        <w:t xml:space="preserve">ynik budżetu nie uległ zmianie ale </w:t>
      </w:r>
      <w:r w:rsidR="005F66CD">
        <w:rPr>
          <w:rFonts w:ascii="Times New Roman" w:hAnsi="Times New Roman" w:cs="Times New Roman"/>
          <w:sz w:val="24"/>
          <w:szCs w:val="24"/>
        </w:rPr>
        <w:t>zmianie ulegają przychody roku bieżącego oraz rozchody zwiększone w roku bieżącym o 10.000 zł</w:t>
      </w:r>
      <w:r w:rsidR="00F75BAA">
        <w:rPr>
          <w:rFonts w:ascii="Times New Roman" w:hAnsi="Times New Roman" w:cs="Times New Roman"/>
          <w:sz w:val="24"/>
          <w:szCs w:val="24"/>
        </w:rPr>
        <w:t>,</w:t>
      </w:r>
      <w:r w:rsidR="005F66CD">
        <w:rPr>
          <w:rFonts w:ascii="Times New Roman" w:hAnsi="Times New Roman" w:cs="Times New Roman"/>
          <w:sz w:val="24"/>
          <w:szCs w:val="24"/>
        </w:rPr>
        <w:t xml:space="preserve"> jak również zmiany w rozchodach w okresie prognozy to ma też związek z naszym wnioskiem</w:t>
      </w:r>
      <w:r w:rsidR="00302CF7">
        <w:rPr>
          <w:rFonts w:ascii="Times New Roman" w:hAnsi="Times New Roman" w:cs="Times New Roman"/>
          <w:sz w:val="24"/>
          <w:szCs w:val="24"/>
        </w:rPr>
        <w:t xml:space="preserve"> i tu takim oszacowaniem rat spłat tej pożyczki którą tutaj procedowaliśmy. W załączniku nr 2 zmiany dotyczą</w:t>
      </w:r>
      <w:r w:rsidR="00D878B3">
        <w:rPr>
          <w:rFonts w:ascii="Times New Roman" w:hAnsi="Times New Roman" w:cs="Times New Roman"/>
          <w:sz w:val="24"/>
          <w:szCs w:val="24"/>
        </w:rPr>
        <w:t xml:space="preserve"> zwiększenia limitów wydatków na rok 2025 o wielkości niewykorzystanych kwot limitów roku 2024 dla zadań zagospodarowanie odpadów komunalnych, odbiór i transport odpadów oraz zimowe utrzymanie dróg</w:t>
      </w:r>
      <w:r w:rsidR="00727015">
        <w:rPr>
          <w:rFonts w:ascii="Times New Roman" w:hAnsi="Times New Roman" w:cs="Times New Roman"/>
          <w:sz w:val="24"/>
          <w:szCs w:val="24"/>
        </w:rPr>
        <w:t>. Zwiększenie w związku ze wzrostem składek</w:t>
      </w:r>
      <w:r w:rsidR="00F75BAA">
        <w:rPr>
          <w:rFonts w:ascii="Times New Roman" w:hAnsi="Times New Roman" w:cs="Times New Roman"/>
          <w:sz w:val="24"/>
          <w:szCs w:val="24"/>
        </w:rPr>
        <w:t>,</w:t>
      </w:r>
      <w:r w:rsidR="00727015">
        <w:rPr>
          <w:rFonts w:ascii="Times New Roman" w:hAnsi="Times New Roman" w:cs="Times New Roman"/>
          <w:sz w:val="24"/>
          <w:szCs w:val="24"/>
        </w:rPr>
        <w:t xml:space="preserve"> limitów wydatków na zadanie ubezpieczenie mienia w ramach ubezpieczeń komunikacyjnych o kwotę 2.000 zł.</w:t>
      </w:r>
    </w:p>
    <w:p w:rsidR="00727015" w:rsidRDefault="00727015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pani Skarbnik odniosła się do autopoprawki </w:t>
      </w:r>
      <w:r w:rsidR="001D4D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D66">
        <w:rPr>
          <w:rFonts w:ascii="Times New Roman" w:hAnsi="Times New Roman" w:cs="Times New Roman"/>
          <w:sz w:val="24"/>
          <w:szCs w:val="24"/>
        </w:rPr>
        <w:t>w związku ze zmianą wielkości dochodów i wydatków wprowadzono zmiany właśnie dochodów i wydatków o kwotę 43.660 zł</w:t>
      </w:r>
      <w:r w:rsidR="001F2061">
        <w:rPr>
          <w:rFonts w:ascii="Times New Roman" w:hAnsi="Times New Roman" w:cs="Times New Roman"/>
          <w:sz w:val="24"/>
          <w:szCs w:val="24"/>
        </w:rPr>
        <w:t xml:space="preserve"> oraz zmiany nazwy zadania przebudowa na budowa drogi gminnej nr 782655P ul. Południowa w Raszkowie dostosowując nazwę do treści wynikających z pozwolenia na budowę.</w:t>
      </w:r>
    </w:p>
    <w:p w:rsidR="001F2061" w:rsidRDefault="001F2061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1F2061" w:rsidRDefault="001F2061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w obecności 6 radnych została zaopiniowana jednogłośnie pozytywnie</w:t>
      </w:r>
      <w:r w:rsidR="00BF5427">
        <w:rPr>
          <w:rFonts w:ascii="Times New Roman" w:hAnsi="Times New Roman" w:cs="Times New Roman"/>
          <w:sz w:val="24"/>
          <w:szCs w:val="24"/>
        </w:rPr>
        <w:t>.</w:t>
      </w:r>
    </w:p>
    <w:p w:rsidR="00BF5427" w:rsidRDefault="00BF5427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="00F75BAA">
        <w:rPr>
          <w:rFonts w:ascii="Times New Roman" w:hAnsi="Times New Roman" w:cs="Times New Roman"/>
          <w:sz w:val="24"/>
          <w:szCs w:val="24"/>
        </w:rPr>
        <w:t xml:space="preserve"> wraz z autopoprawką</w:t>
      </w:r>
      <w:r>
        <w:rPr>
          <w:rFonts w:ascii="Times New Roman" w:hAnsi="Times New Roman" w:cs="Times New Roman"/>
          <w:sz w:val="24"/>
          <w:szCs w:val="24"/>
        </w:rPr>
        <w:t xml:space="preserve"> w obecności 6 radnych został zaopiniowany jednogłośnie pozytywnie.</w:t>
      </w:r>
    </w:p>
    <w:p w:rsidR="00BF5427" w:rsidRDefault="00BF5427" w:rsidP="00AA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27" w:rsidRDefault="00BF5427" w:rsidP="00BF5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BF5427">
        <w:rPr>
          <w:rFonts w:ascii="Times New Roman" w:hAnsi="Times New Roman" w:cs="Times New Roman"/>
          <w:i/>
          <w:sz w:val="24"/>
          <w:szCs w:val="24"/>
        </w:rPr>
        <w:t>w sprawie zmiany Wieloletniej Prognozy Finansowej Gminy i Miasta Raszków</w:t>
      </w:r>
      <w:r>
        <w:rPr>
          <w:rFonts w:ascii="Times New Roman" w:hAnsi="Times New Roman" w:cs="Times New Roman"/>
          <w:i/>
          <w:sz w:val="24"/>
          <w:szCs w:val="24"/>
        </w:rPr>
        <w:t xml:space="preserve"> stanowi załącznik nr 9 do protokołu.</w:t>
      </w:r>
    </w:p>
    <w:p w:rsidR="00BF5427" w:rsidRDefault="00BF5427" w:rsidP="00BF5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427" w:rsidRDefault="00BF5427" w:rsidP="00BF5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5 – Sprawozdania z wykonania planów pracy stałych Komisji Rady Gminy i Miasta Raszków za rok 2024.</w:t>
      </w:r>
    </w:p>
    <w:p w:rsidR="00BF5427" w:rsidRDefault="00BF5427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27">
        <w:rPr>
          <w:rFonts w:ascii="Times New Roman" w:hAnsi="Times New Roman" w:cs="Times New Roman"/>
          <w:sz w:val="24"/>
          <w:szCs w:val="24"/>
        </w:rPr>
        <w:t xml:space="preserve">Przewodnicząca komisji radna Anna Kolenda </w:t>
      </w:r>
      <w:r w:rsidR="00BB5A1E">
        <w:rPr>
          <w:rFonts w:ascii="Times New Roman" w:hAnsi="Times New Roman" w:cs="Times New Roman"/>
          <w:sz w:val="24"/>
          <w:szCs w:val="24"/>
        </w:rPr>
        <w:t>oznajmiła</w:t>
      </w:r>
      <w:r w:rsidR="00B47F70">
        <w:rPr>
          <w:rFonts w:ascii="Times New Roman" w:hAnsi="Times New Roman" w:cs="Times New Roman"/>
          <w:sz w:val="24"/>
          <w:szCs w:val="24"/>
        </w:rPr>
        <w:t>, iż radni otrzymali sprawozdania i mogli się z nimi zapoznać. W związku z tym zapytała czy mają jakieś pytania.</w:t>
      </w:r>
    </w:p>
    <w:p w:rsidR="00B47F70" w:rsidRDefault="00B47F70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B47F70" w:rsidRDefault="00B47F70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w obecności 6 radnych zostały zaakceptowane jednogłośnie pozytywnie.</w:t>
      </w:r>
    </w:p>
    <w:p w:rsidR="00F75BAA" w:rsidRDefault="00F75BAA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BAA" w:rsidRPr="00F75BAA" w:rsidRDefault="00F75BAA" w:rsidP="00BF54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</w:t>
      </w:r>
      <w:r w:rsidR="00C671F2">
        <w:rPr>
          <w:rFonts w:ascii="Times New Roman" w:hAnsi="Times New Roman" w:cs="Times New Roman"/>
          <w:i/>
          <w:sz w:val="24"/>
          <w:szCs w:val="24"/>
        </w:rPr>
        <w:t xml:space="preserve"> Sprawozdań z wykonania planów pracy stałych Komisji Rady Gminy i Miasta Raszków za rok 2024, stanowi załącznik nr 10 do protokołu</w:t>
      </w:r>
    </w:p>
    <w:p w:rsidR="00CD47CD" w:rsidRDefault="00CD47CD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CD" w:rsidRDefault="00CD47CD" w:rsidP="00BF5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CD">
        <w:rPr>
          <w:rFonts w:ascii="Times New Roman" w:hAnsi="Times New Roman" w:cs="Times New Roman"/>
          <w:b/>
          <w:sz w:val="24"/>
          <w:szCs w:val="24"/>
        </w:rPr>
        <w:t>Punkt 6 – Wolne głosy.</w:t>
      </w:r>
    </w:p>
    <w:p w:rsidR="00CD47CD" w:rsidRDefault="00CD47CD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CD47CD" w:rsidRDefault="00C671F2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</w:t>
      </w:r>
      <w:r w:rsidR="00CD47CD">
        <w:rPr>
          <w:rFonts w:ascii="Times New Roman" w:hAnsi="Times New Roman" w:cs="Times New Roman"/>
          <w:sz w:val="24"/>
          <w:szCs w:val="24"/>
        </w:rPr>
        <w:t xml:space="preserve">ady Karol Marszał poinformował radnych o możliwości wzięcia udziału w turnieju fińskich </w:t>
      </w:r>
      <w:r w:rsidR="001C71B8">
        <w:rPr>
          <w:rFonts w:ascii="Times New Roman" w:hAnsi="Times New Roman" w:cs="Times New Roman"/>
          <w:sz w:val="24"/>
          <w:szCs w:val="24"/>
        </w:rPr>
        <w:t>kręgli</w:t>
      </w:r>
      <w:r w:rsidR="00CD47CD">
        <w:rPr>
          <w:rFonts w:ascii="Times New Roman" w:hAnsi="Times New Roman" w:cs="Times New Roman"/>
          <w:sz w:val="24"/>
          <w:szCs w:val="24"/>
        </w:rPr>
        <w:t xml:space="preserve"> skierowanym dla radnych, burmistrzów, wójtów ponieważ taka informacja wpłynęła do biura rady.</w:t>
      </w:r>
    </w:p>
    <w:p w:rsidR="00CD47CD" w:rsidRDefault="00CD47CD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Burmistrz Jacek Bartczak poinformował</w:t>
      </w:r>
      <w:r w:rsidR="00C671F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iż w dniu dzisiejszym był na spotkaniu u Starosty i </w:t>
      </w:r>
      <w:r w:rsidR="001C71B8">
        <w:rPr>
          <w:rFonts w:ascii="Times New Roman" w:hAnsi="Times New Roman" w:cs="Times New Roman"/>
          <w:sz w:val="24"/>
          <w:szCs w:val="24"/>
        </w:rPr>
        <w:t xml:space="preserve">dowidział się, że jako </w:t>
      </w:r>
      <w:r>
        <w:rPr>
          <w:rFonts w:ascii="Times New Roman" w:hAnsi="Times New Roman" w:cs="Times New Roman"/>
          <w:sz w:val="24"/>
          <w:szCs w:val="24"/>
        </w:rPr>
        <w:t xml:space="preserve">pierwszy odcinek drogi z chodnikiem </w:t>
      </w:r>
      <w:r w:rsidR="001C71B8">
        <w:rPr>
          <w:rFonts w:ascii="Times New Roman" w:hAnsi="Times New Roman" w:cs="Times New Roman"/>
          <w:sz w:val="24"/>
          <w:szCs w:val="24"/>
        </w:rPr>
        <w:t>będzie robiony Korytnica – Ligota a drugi etap to będzie Głogowa – Korytnica także w tej kadencji powinny być te dwa odcinki zakończone.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Radni rozmawiali również na temat funkcjonowania sal wiejskich i działalności różnych organizacji na terenie gminy.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nie było.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A1E">
        <w:rPr>
          <w:rFonts w:ascii="Times New Roman" w:hAnsi="Times New Roman" w:cs="Times New Roman"/>
          <w:b/>
          <w:sz w:val="24"/>
          <w:szCs w:val="24"/>
        </w:rPr>
        <w:t>Punkt 7 – Zamkniecie obrad.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15.20 Przewodnicząca komisji radna Anna Kolenda zamknęła posiedzenie Komisji Budżetu i Finansów dziękując wszystkim za udział.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P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A1E">
        <w:rPr>
          <w:rFonts w:ascii="Times New Roman" w:hAnsi="Times New Roman" w:cs="Times New Roman"/>
          <w:sz w:val="20"/>
          <w:szCs w:val="20"/>
        </w:rPr>
        <w:t>Protokołowała: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A1E">
        <w:rPr>
          <w:rFonts w:ascii="Times New Roman" w:hAnsi="Times New Roman" w:cs="Times New Roman"/>
          <w:sz w:val="20"/>
          <w:szCs w:val="20"/>
        </w:rPr>
        <w:t xml:space="preserve">Elżbieta Junyszek </w:t>
      </w:r>
    </w:p>
    <w:p w:rsid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A1E" w:rsidRP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A1E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BB5A1E" w:rsidRP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A1E">
        <w:rPr>
          <w:rFonts w:ascii="Times New Roman" w:hAnsi="Times New Roman" w:cs="Times New Roman"/>
          <w:sz w:val="24"/>
          <w:szCs w:val="24"/>
        </w:rPr>
        <w:t>Komisji Budżetu i Finansów</w:t>
      </w:r>
    </w:p>
    <w:p w:rsidR="00BB5A1E" w:rsidRPr="00BB5A1E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A1E">
        <w:rPr>
          <w:rFonts w:ascii="Times New Roman" w:hAnsi="Times New Roman" w:cs="Times New Roman"/>
          <w:sz w:val="24"/>
          <w:szCs w:val="24"/>
        </w:rPr>
        <w:t>Anna Kolenda</w:t>
      </w:r>
    </w:p>
    <w:p w:rsidR="00BB5A1E" w:rsidRPr="00CD47CD" w:rsidRDefault="00BB5A1E" w:rsidP="00BF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27" w:rsidRPr="00BF5427" w:rsidRDefault="00BF5427" w:rsidP="00AA1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1C2E" w:rsidRPr="00AA1C2E" w:rsidRDefault="00AA1C2E" w:rsidP="00D57E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1A26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26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26" w:rsidRPr="0000799C" w:rsidRDefault="00671A26" w:rsidP="00D5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34" w:rsidRPr="00D57E34" w:rsidRDefault="00D57E34" w:rsidP="00F02D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57E34" w:rsidRPr="00D57E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57" w:rsidRDefault="002A0257" w:rsidP="006E642E">
      <w:pPr>
        <w:spacing w:after="0" w:line="240" w:lineRule="auto"/>
      </w:pPr>
      <w:r>
        <w:separator/>
      </w:r>
    </w:p>
  </w:endnote>
  <w:endnote w:type="continuationSeparator" w:id="0">
    <w:p w:rsidR="002A0257" w:rsidRDefault="002A0257" w:rsidP="006E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132315"/>
      <w:docPartObj>
        <w:docPartGallery w:val="Page Numbers (Bottom of Page)"/>
        <w:docPartUnique/>
      </w:docPartObj>
    </w:sdtPr>
    <w:sdtContent>
      <w:p w:rsidR="006E642E" w:rsidRDefault="006E64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FC">
          <w:rPr>
            <w:noProof/>
          </w:rPr>
          <w:t>5</w:t>
        </w:r>
        <w:r>
          <w:fldChar w:fldCharType="end"/>
        </w:r>
      </w:p>
    </w:sdtContent>
  </w:sdt>
  <w:p w:rsidR="006E642E" w:rsidRDefault="006E64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57" w:rsidRDefault="002A0257" w:rsidP="006E642E">
      <w:pPr>
        <w:spacing w:after="0" w:line="240" w:lineRule="auto"/>
      </w:pPr>
      <w:r>
        <w:separator/>
      </w:r>
    </w:p>
  </w:footnote>
  <w:footnote w:type="continuationSeparator" w:id="0">
    <w:p w:rsidR="002A0257" w:rsidRDefault="002A0257" w:rsidP="006E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FC"/>
    <w:rsid w:val="00005739"/>
    <w:rsid w:val="0000799C"/>
    <w:rsid w:val="00060A94"/>
    <w:rsid w:val="000777B6"/>
    <w:rsid w:val="000A3590"/>
    <w:rsid w:val="000E1B0A"/>
    <w:rsid w:val="001273B7"/>
    <w:rsid w:val="0013228E"/>
    <w:rsid w:val="0017508A"/>
    <w:rsid w:val="001C71B8"/>
    <w:rsid w:val="001D4D66"/>
    <w:rsid w:val="001F2061"/>
    <w:rsid w:val="00215D1A"/>
    <w:rsid w:val="002762C8"/>
    <w:rsid w:val="002A0257"/>
    <w:rsid w:val="002A394E"/>
    <w:rsid w:val="002E442D"/>
    <w:rsid w:val="002F32A5"/>
    <w:rsid w:val="00302CF7"/>
    <w:rsid w:val="00333A4A"/>
    <w:rsid w:val="003A1CAC"/>
    <w:rsid w:val="004948FC"/>
    <w:rsid w:val="004D3FD6"/>
    <w:rsid w:val="005045EC"/>
    <w:rsid w:val="00534B2C"/>
    <w:rsid w:val="005F66CD"/>
    <w:rsid w:val="0066020B"/>
    <w:rsid w:val="00671A26"/>
    <w:rsid w:val="006E642E"/>
    <w:rsid w:val="00727015"/>
    <w:rsid w:val="007A52D5"/>
    <w:rsid w:val="008D56FC"/>
    <w:rsid w:val="009600F8"/>
    <w:rsid w:val="009645F8"/>
    <w:rsid w:val="00967EE3"/>
    <w:rsid w:val="00AA1C2E"/>
    <w:rsid w:val="00AE5EA1"/>
    <w:rsid w:val="00B33CF7"/>
    <w:rsid w:val="00B47F70"/>
    <w:rsid w:val="00B61895"/>
    <w:rsid w:val="00BB5A1E"/>
    <w:rsid w:val="00BF07D5"/>
    <w:rsid w:val="00BF5427"/>
    <w:rsid w:val="00C34C97"/>
    <w:rsid w:val="00C671F2"/>
    <w:rsid w:val="00C9711A"/>
    <w:rsid w:val="00CD47CD"/>
    <w:rsid w:val="00D247CC"/>
    <w:rsid w:val="00D5773B"/>
    <w:rsid w:val="00D57E34"/>
    <w:rsid w:val="00D878B3"/>
    <w:rsid w:val="00D91285"/>
    <w:rsid w:val="00DC0D56"/>
    <w:rsid w:val="00E1684B"/>
    <w:rsid w:val="00E45E54"/>
    <w:rsid w:val="00E674FD"/>
    <w:rsid w:val="00ED2870"/>
    <w:rsid w:val="00EE0CC8"/>
    <w:rsid w:val="00EE3F9B"/>
    <w:rsid w:val="00F02DA0"/>
    <w:rsid w:val="00F662AD"/>
    <w:rsid w:val="00F75BAA"/>
    <w:rsid w:val="00F82D58"/>
    <w:rsid w:val="00F944E8"/>
    <w:rsid w:val="00F94626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42E"/>
  </w:style>
  <w:style w:type="paragraph" w:styleId="Stopka">
    <w:name w:val="footer"/>
    <w:basedOn w:val="Normalny"/>
    <w:link w:val="StopkaZnak"/>
    <w:uiPriority w:val="99"/>
    <w:unhideWhenUsed/>
    <w:rsid w:val="006E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42E"/>
  </w:style>
  <w:style w:type="paragraph" w:styleId="Stopka">
    <w:name w:val="footer"/>
    <w:basedOn w:val="Normalny"/>
    <w:link w:val="StopkaZnak"/>
    <w:uiPriority w:val="99"/>
    <w:unhideWhenUsed/>
    <w:rsid w:val="006E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1FE4-3C22-42A6-9F14-586BB41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1914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16</cp:revision>
  <cp:lastPrinted>2025-03-24T10:59:00Z</cp:lastPrinted>
  <dcterms:created xsi:type="dcterms:W3CDTF">2025-02-11T07:43:00Z</dcterms:created>
  <dcterms:modified xsi:type="dcterms:W3CDTF">2025-03-24T11:07:00Z</dcterms:modified>
</cp:coreProperties>
</file>