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EFD8" w14:textId="77777777" w:rsidR="009B77C2" w:rsidRPr="00FD2708" w:rsidRDefault="007C5D5F" w:rsidP="00FD2708">
      <w:pPr>
        <w:jc w:val="center"/>
        <w:rPr>
          <w:b/>
          <w:bCs/>
          <w:sz w:val="24"/>
          <w:szCs w:val="24"/>
        </w:rPr>
      </w:pPr>
      <w:r w:rsidRPr="00FD2708">
        <w:rPr>
          <w:b/>
          <w:bCs/>
          <w:sz w:val="24"/>
          <w:szCs w:val="24"/>
        </w:rPr>
        <w:t>Uzasadnienie</w:t>
      </w:r>
    </w:p>
    <w:p w14:paraId="0F9FE1A7" w14:textId="77777777" w:rsidR="007C5D5F" w:rsidRDefault="007C5D5F" w:rsidP="00FD2708">
      <w:pPr>
        <w:jc w:val="center"/>
      </w:pPr>
      <w:r>
        <w:t>Do uchwały Nr …………………………………..</w:t>
      </w:r>
    </w:p>
    <w:p w14:paraId="03A06F48" w14:textId="77777777" w:rsidR="007C5D5F" w:rsidRDefault="007C5D5F" w:rsidP="00FD2708">
      <w:pPr>
        <w:jc w:val="center"/>
      </w:pPr>
      <w:r>
        <w:t>Rady Gminy i Miasta Raszków</w:t>
      </w:r>
    </w:p>
    <w:p w14:paraId="3CD9C5B1" w14:textId="77777777" w:rsidR="007C5D5F" w:rsidRDefault="007C5D5F" w:rsidP="00FD2708">
      <w:pPr>
        <w:jc w:val="center"/>
      </w:pPr>
      <w:r>
        <w:t>z dnia …………………………</w:t>
      </w:r>
    </w:p>
    <w:p w14:paraId="0981FB69" w14:textId="77777777" w:rsidR="007C5D5F" w:rsidRDefault="007C5D5F"/>
    <w:p w14:paraId="5A969208" w14:textId="77777777" w:rsidR="007C5D5F" w:rsidRDefault="007C5D5F"/>
    <w:p w14:paraId="5D6D2129" w14:textId="77777777" w:rsidR="007C5D5F" w:rsidRDefault="007C5D5F" w:rsidP="00FD2708">
      <w:pPr>
        <w:jc w:val="both"/>
        <w:rPr>
          <w:b/>
          <w:bCs/>
        </w:rPr>
      </w:pPr>
      <w:r w:rsidRPr="00FD2708">
        <w:rPr>
          <w:b/>
          <w:bCs/>
        </w:rPr>
        <w:t xml:space="preserve">w sprawie przyjęcia Miejsko-Gminnego Programu Wspierania Rodziny w Raszkowie na lata </w:t>
      </w:r>
      <w:r w:rsidR="00FD2708">
        <w:rPr>
          <w:b/>
          <w:bCs/>
        </w:rPr>
        <w:t xml:space="preserve">             </w:t>
      </w:r>
      <w:r w:rsidRPr="00FD2708">
        <w:rPr>
          <w:b/>
          <w:bCs/>
        </w:rPr>
        <w:t>2025-2027</w:t>
      </w:r>
    </w:p>
    <w:p w14:paraId="3E9DFD15" w14:textId="77777777" w:rsidR="00FD2708" w:rsidRPr="00FD2708" w:rsidRDefault="00FD2708" w:rsidP="00FD2708">
      <w:pPr>
        <w:jc w:val="both"/>
        <w:rPr>
          <w:b/>
          <w:bCs/>
        </w:rPr>
      </w:pPr>
    </w:p>
    <w:p w14:paraId="4E02EAA4" w14:textId="77777777" w:rsidR="00DD0FA4" w:rsidRDefault="00DD0FA4" w:rsidP="00FD2708">
      <w:pPr>
        <w:jc w:val="both"/>
      </w:pPr>
      <w:r>
        <w:t>Obowiązek podjęcia uchwały wynika wprost z art. 176, pkt 1 ustawy z dnia 9 czerwca 2011 roku</w:t>
      </w:r>
      <w:r w:rsidR="00FD2708">
        <w:t xml:space="preserve">                    </w:t>
      </w:r>
      <w:r>
        <w:t xml:space="preserve"> o wspieraniu rodziny i systemie pieczy zastępczej (tj. z 2025r. poz. 49), zgodnie z którym do zadań własnych gminy należy opracowanie i realizacja 3-letnich gminnych programów wspierania rodzin</w:t>
      </w:r>
      <w:r w:rsidR="00FD2708">
        <w:t>y.</w:t>
      </w:r>
      <w:r>
        <w:t xml:space="preserve"> Rodzinom przeżywającym trudności w sprawowaniu swoich funkcji opiekuńczo-wychowawczych gmina w ramach swoich zadań własnych ma obowiązek zapewnić wsparcie poprzez organizację systemu</w:t>
      </w:r>
      <w:r w:rsidR="00FD2708">
        <w:t xml:space="preserve">                  </w:t>
      </w:r>
      <w:r>
        <w:t xml:space="preserve">  i wyposażenia go w odpowiednie narzędzia. W tym celu opracowuje 3 – letnie programy wspierania rodziny. Program ten zawiera zadania i cele do realizacji.</w:t>
      </w:r>
    </w:p>
    <w:p w14:paraId="60F07183" w14:textId="77777777" w:rsidR="00FD2708" w:rsidRDefault="00FD2708" w:rsidP="00FD2708">
      <w:pPr>
        <w:jc w:val="both"/>
      </w:pPr>
      <w:r>
        <w:t>Z uwagi na powyższe podjęcie uchwały jest zasadne.</w:t>
      </w:r>
    </w:p>
    <w:sectPr w:rsidR="00FD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5F"/>
    <w:rsid w:val="00447F18"/>
    <w:rsid w:val="005B114D"/>
    <w:rsid w:val="007C5D5F"/>
    <w:rsid w:val="008B1741"/>
    <w:rsid w:val="009B77C2"/>
    <w:rsid w:val="00C37764"/>
    <w:rsid w:val="00D416A5"/>
    <w:rsid w:val="00DD0FA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C65F"/>
  <w15:chartTrackingRefBased/>
  <w15:docId w15:val="{37D55791-F364-4E6E-9FD9-6000897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D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D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D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D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D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D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D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D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D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D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</dc:creator>
  <cp:keywords/>
  <dc:description/>
  <cp:lastModifiedBy>Administrator Licencji</cp:lastModifiedBy>
  <cp:revision>2</cp:revision>
  <dcterms:created xsi:type="dcterms:W3CDTF">2025-02-25T14:00:00Z</dcterms:created>
  <dcterms:modified xsi:type="dcterms:W3CDTF">2025-02-25T14:00:00Z</dcterms:modified>
</cp:coreProperties>
</file>