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FF0000"/>
        </w:rPr>
        <w:id w:val="-1002586554"/>
        <w:docPartObj>
          <w:docPartGallery w:val="Cover Pages"/>
          <w:docPartUnique/>
        </w:docPartObj>
      </w:sdtPr>
      <w:sdtEndPr>
        <w:rPr>
          <w:sz w:val="32"/>
          <w:szCs w:val="32"/>
        </w:rPr>
      </w:sdtEndPr>
      <w:sdtContent>
        <w:p w14:paraId="3F3A648B" w14:textId="77777777" w:rsidR="00222F1F" w:rsidRPr="0092334B" w:rsidRDefault="00222F1F">
          <w:pPr>
            <w:rPr>
              <w:color w:val="FF0000"/>
            </w:rPr>
          </w:pPr>
          <w:r w:rsidRPr="0092334B">
            <w:rPr>
              <w:noProof/>
              <w:color w:val="FF0000"/>
            </w:rPr>
            <mc:AlternateContent>
              <mc:Choice Requires="wps">
                <w:drawing>
                  <wp:anchor distT="0" distB="0" distL="114300" distR="114300" simplePos="0" relativeHeight="251660288" behindDoc="1" locked="0" layoutInCell="1" allowOverlap="1" wp14:anchorId="65737ECE" wp14:editId="1AD4A3FE">
                    <wp:simplePos x="0" y="0"/>
                    <wp:positionH relativeFrom="margin">
                      <wp:align>center</wp:align>
                    </wp:positionH>
                    <mc:AlternateContent>
                      <mc:Choice Requires="wp14">
                        <wp:positionV relativeFrom="margin">
                          <wp14:pctPosVOffset>-5000</wp14:pctPosVOffset>
                        </wp:positionV>
                      </mc:Choice>
                      <mc:Fallback>
                        <wp:positionV relativeFrom="page">
                          <wp:posOffset>455295</wp:posOffset>
                        </wp:positionV>
                      </mc:Fallback>
                    </mc:AlternateContent>
                    <wp:extent cx="6537960" cy="5349240"/>
                    <wp:effectExtent l="0" t="0" r="0" b="0"/>
                    <wp:wrapNone/>
                    <wp:docPr id="382"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84"/>
                                  </w:rPr>
                                  <w:alias w:val="Tytuł"/>
                                  <w:id w:val="-341861902"/>
                                  <w:dataBinding w:prefixMappings="xmlns:ns0='http://schemas.openxmlformats.org/package/2006/metadata/core-properties' xmlns:ns1='http://purl.org/dc/elements/1.1/'" w:xpath="/ns0:coreProperties[1]/ns1:title[1]" w:storeItemID="{6C3C8BC8-F283-45AE-878A-BAB7291924A1}"/>
                                  <w:text/>
                                </w:sdtPr>
                                <w:sdtContent>
                                  <w:p w14:paraId="02F6F1BB" w14:textId="31750AE0" w:rsidR="002B36C6" w:rsidRDefault="002B36C6">
                                    <w:pPr>
                                      <w:pStyle w:val="Bezodstpw"/>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INFORMACJA             O STANIE REALIZACJI ZADAŃ OŚWIATOWYCH GMINY  I  MIASTA RASZKÓW                  ZA ROK  SZKOLNY </w:t>
                                    </w:r>
                                    <w:r w:rsidR="00893F85">
                                      <w:rPr>
                                        <w:rFonts w:asciiTheme="majorHAnsi" w:eastAsiaTheme="majorEastAsia" w:hAnsiTheme="majorHAnsi" w:cstheme="majorBidi"/>
                                        <w:color w:val="FFFFFF" w:themeColor="background1"/>
                                        <w:sz w:val="84"/>
                                        <w:szCs w:val="84"/>
                                      </w:rPr>
                                      <w:t>2023/2024</w:t>
                                    </w:r>
                                  </w:p>
                                </w:sdtContent>
                              </w:sdt>
                            </w:txbxContent>
                          </wps:txbx>
                          <wps:bodyPr rot="0" vert="horz" wrap="square" lIns="228600" tIns="45720" rIns="1371600" bIns="91440" anchor="b" anchorCtr="0" upright="1">
                            <a:noAutofit/>
                          </wps:bodyPr>
                        </wps:wsp>
                      </a:graphicData>
                    </a:graphic>
                    <wp14:sizeRelH relativeFrom="margin">
                      <wp14:pctWidth>0</wp14:pctWidth>
                    </wp14:sizeRelH>
                    <wp14:sizeRelV relativeFrom="margin">
                      <wp14:pctHeight>65000</wp14:pctHeight>
                    </wp14:sizeRelV>
                  </wp:anchor>
                </w:drawing>
              </mc:Choice>
              <mc:Fallback>
                <w:pict>
                  <v:rect w14:anchorId="65737ECE" id="Prostokąt 6" o:spid="_x0000_s1026" style="position:absolute;margin-left:0;margin-top:0;width:514.8pt;height:421.2pt;z-index:-251656192;visibility:visible;mso-wrap-style:square;mso-width-percent:0;mso-height-percent:650;mso-top-percent:-50;mso-wrap-distance-left:9pt;mso-wrap-distance-top:0;mso-wrap-distance-right:9pt;mso-wrap-distance-bottom:0;mso-position-horizontal:center;mso-position-horizontal-relative:margin;mso-position-vertical-relative:margin;mso-width-percent: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JmLAIAAF0EAAAOAAAAZHJzL2Uyb0RvYy54bWysVNuO0zAQfUfiHyy/01x620ZNV6uuQEjL&#10;RSx8gOM4FzbxmLHbtHz9jt00i0DiAfFieWKfM2fmjLO9PfUdOyq0LeicJ7OYM6UllK2uc/7t69s3&#10;N5xZJ3QpOtAq52dl+e3u9avtYDKVQgNdqZARibbZYHLeOGeyKLKyUb2wMzBK02EF2AtHIdZRiWIg&#10;9r6L0jheRQNgaRCkspa+3l8O+S7wV5WS7lNVWeVYl3PS5sKKYS38Gu22IqtRmKaVowzxDyp60WpK&#10;OlHdCyfYAds/qPpWIlio3ExCH0FVtVKFGqiaJP6tmsdGGBVqoeZYM7XJ/j9a+fH4aD6jl27NA8gn&#10;yzTsG6FrdYcIQ6NESekS36hoMDabAD6wBGXF8AFKslYcHIQenCrsPSFVx06h1eep1erkmKSPq+V8&#10;vVmRI5LOlvPFJl0EMyKRXeEGrXunoGd+k3MkLwO9OD5Y5+WI7Hpl1ObleOdJmDt3ymvo9BdVsbYM&#10;OkKVEuti3yG7DAFNKYm4jgJRBoC/WLVdN2GTOJ6H5GEwlccfBY1U+XTpzHTdI1WYuwkbj8C/551A&#10;ITdoN+F78R1w6v9YmS/SnYoT9cFvCyjPZAXCZcDpQdKmAfzJ2UDDnXP74yBQcda912Rnmt6sYv8c&#10;QrRYrlMKMATJfJ2EsyKEm2RBxjChJbHlvLhu9+7Sv4PBtm4oWRKq1HBHU1C1wZ8XYaM/NMPBtvG9&#10;+UfyaxxuvfwVds8AAAD//wMAUEsDBBQABgAIAAAAIQBJl+Bq3QAAAAYBAAAPAAAAZHJzL2Rvd25y&#10;ZXYueG1sTI9BT8JAEIXvJvyHzZh4ky0NQazdEtIIJzjYaoK3pTu2jd2ZprtA/fcuXPQyyct7ee+b&#10;dDXaTpxxcC2Tgtk0AoFUsWmpVvBebh6XIJzXZHTHhAp+0MEqm9ylOjF8oTc8F74WoYRcohU03veJ&#10;lK5q0Go35R4peF88WO2DHGppBn0J5baTcRQtpNUthYVG95g3WH0XJ6tgW5SHvOQDfc7s7onN62Zv&#10;8g+lHu7H9QsIj6P/C8MVP6BDFpiOfCLjRKcgPOJv9+pF8fMCxFHBch7PQWap/I+f/QIAAP//AwBQ&#10;SwECLQAUAAYACAAAACEAtoM4kv4AAADhAQAAEwAAAAAAAAAAAAAAAAAAAAAAW0NvbnRlbnRfVHlw&#10;ZXNdLnhtbFBLAQItABQABgAIAAAAIQA4/SH/1gAAAJQBAAALAAAAAAAAAAAAAAAAAC8BAABfcmVs&#10;cy8ucmVsc1BLAQItABQABgAIAAAAIQB3ciJmLAIAAF0EAAAOAAAAAAAAAAAAAAAAAC4CAABkcnMv&#10;ZTJvRG9jLnhtbFBLAQItABQABgAIAAAAIQBJl+Bq3QAAAAYBAAAPAAAAAAAAAAAAAAAAAIYEAABk&#10;cnMvZG93bnJldi54bWxQSwUGAAAAAAQABADzAAAAkAU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84"/>
                            </w:rPr>
                            <w:alias w:val="Tytuł"/>
                            <w:id w:val="-341861902"/>
                            <w:dataBinding w:prefixMappings="xmlns:ns0='http://schemas.openxmlformats.org/package/2006/metadata/core-properties' xmlns:ns1='http://purl.org/dc/elements/1.1/'" w:xpath="/ns0:coreProperties[1]/ns1:title[1]" w:storeItemID="{6C3C8BC8-F283-45AE-878A-BAB7291924A1}"/>
                            <w:text/>
                          </w:sdtPr>
                          <w:sdtContent>
                            <w:p w14:paraId="02F6F1BB" w14:textId="31750AE0" w:rsidR="002B36C6" w:rsidRDefault="002B36C6">
                              <w:pPr>
                                <w:pStyle w:val="Bezodstpw"/>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INFORMACJA             O STANIE REALIZACJI ZADAŃ OŚWIATOWYCH GMINY  I  MIASTA RASZKÓW                  ZA ROK  SZKOLNY </w:t>
                              </w:r>
                              <w:r w:rsidR="00893F85">
                                <w:rPr>
                                  <w:rFonts w:asciiTheme="majorHAnsi" w:eastAsiaTheme="majorEastAsia" w:hAnsiTheme="majorHAnsi" w:cstheme="majorBidi"/>
                                  <w:color w:val="FFFFFF" w:themeColor="background1"/>
                                  <w:sz w:val="84"/>
                                  <w:szCs w:val="84"/>
                                </w:rPr>
                                <w:t>2023/2024</w:t>
                              </w:r>
                            </w:p>
                          </w:sdtContent>
                        </w:sdt>
                      </w:txbxContent>
                    </v:textbox>
                    <w10:wrap anchorx="margin" anchory="margin"/>
                  </v:rect>
                </w:pict>
              </mc:Fallback>
            </mc:AlternateContent>
          </w:r>
        </w:p>
        <w:p w14:paraId="3E2FFBF8" w14:textId="77777777" w:rsidR="00222F1F" w:rsidRPr="0092334B" w:rsidRDefault="00222F1F">
          <w:pPr>
            <w:rPr>
              <w:color w:val="FF0000"/>
            </w:rPr>
          </w:pPr>
        </w:p>
        <w:p w14:paraId="51E2255F" w14:textId="77777777" w:rsidR="00222F1F" w:rsidRPr="0092334B" w:rsidRDefault="00222F1F">
          <w:pPr>
            <w:rPr>
              <w:color w:val="FF0000"/>
            </w:rPr>
          </w:pPr>
        </w:p>
        <w:p w14:paraId="6BC083E7" w14:textId="77777777" w:rsidR="00222F1F" w:rsidRPr="0092334B" w:rsidRDefault="00222F1F">
          <w:pPr>
            <w:rPr>
              <w:color w:val="FF0000"/>
            </w:rPr>
          </w:pPr>
        </w:p>
        <w:p w14:paraId="53911F51" w14:textId="77777777" w:rsidR="00244257" w:rsidRPr="0092334B" w:rsidRDefault="00222F1F" w:rsidP="00222F1F">
          <w:pPr>
            <w:spacing w:after="200" w:line="276" w:lineRule="auto"/>
            <w:rPr>
              <w:color w:val="FF0000"/>
              <w:sz w:val="32"/>
              <w:szCs w:val="32"/>
            </w:rPr>
          </w:pPr>
          <w:r w:rsidRPr="0092334B">
            <w:rPr>
              <w:noProof/>
              <w:color w:val="FF0000"/>
            </w:rPr>
            <mc:AlternateContent>
              <mc:Choice Requires="wps">
                <w:drawing>
                  <wp:anchor distT="0" distB="0" distL="114300" distR="114300" simplePos="0" relativeHeight="251662336" behindDoc="0" locked="0" layoutInCell="1" allowOverlap="1" wp14:anchorId="6AA4041D" wp14:editId="313EB942">
                    <wp:simplePos x="0" y="0"/>
                    <mc:AlternateContent>
                      <mc:Choice Requires="wp14">
                        <wp:positionH relativeFrom="margin">
                          <wp14:pctPosHOffset>-5000</wp14:pctPosHOffset>
                        </wp:positionH>
                      </mc:Choice>
                      <mc:Fallback>
                        <wp:positionH relativeFrom="page">
                          <wp:posOffset>612140</wp:posOffset>
                        </wp:positionH>
                      </mc:Fallback>
                    </mc:AlternateContent>
                    <mc:AlternateContent>
                      <mc:Choice Requires="wp14">
                        <wp:positionV relativeFrom="margin">
                          <wp14:pctPosVOffset>59000</wp14:pctPosVOffset>
                        </wp:positionV>
                      </mc:Choice>
                      <mc:Fallback>
                        <wp:positionV relativeFrom="page">
                          <wp:posOffset>6146165</wp:posOffset>
                        </wp:positionV>
                      </mc:Fallback>
                    </mc:AlternateContent>
                    <wp:extent cx="2941955" cy="3703320"/>
                    <wp:effectExtent l="0" t="0" r="0" b="0"/>
                    <wp:wrapNone/>
                    <wp:docPr id="386" name="Pole tekstowe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Firma"/>
                                  <w:id w:val="-1689900431"/>
                                  <w:showingPlcHdr/>
                                  <w:dataBinding w:prefixMappings="xmlns:ns0='http://schemas.openxmlformats.org/officeDocument/2006/extended-properties'" w:xpath="/ns0:Properties[1]/ns0:Company[1]" w:storeItemID="{6668398D-A668-4E3E-A5EB-62B293D839F1}"/>
                                  <w:text/>
                                </w:sdtPr>
                                <w:sdtContent>
                                  <w:p w14:paraId="7670445A"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Adres"/>
                                  <w:id w:val="2146780284"/>
                                  <w:showingPlcHdr/>
                                  <w:dataBinding w:prefixMappings="xmlns:ns0='http://schemas.microsoft.com/office/2006/coverPageProps'" w:xpath="/ns0:CoverPageProperties[1]/ns0:CompanyAddress[1]" w:storeItemID="{55AF091B-3C7A-41E3-B477-F2FDAA23CFDA}"/>
                                  <w:text w:multiLine="1"/>
                                </w:sdtPr>
                                <w:sdtContent>
                                  <w:p w14:paraId="4BFB2489"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Telefon"/>
                                  <w:id w:val="-1647660158"/>
                                  <w:showingPlcHdr/>
                                  <w:dataBinding w:prefixMappings="xmlns:ns0='http://schemas.microsoft.com/office/2006/coverPageProps'" w:xpath="/ns0:CoverPageProperties[1]/ns0:CompanyPhone[1]" w:storeItemID="{55AF091B-3C7A-41E3-B477-F2FDAA23CFDA}"/>
                                  <w:text/>
                                </w:sdtPr>
                                <w:sdtContent>
                                  <w:p w14:paraId="7CB56EB6"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ks"/>
                                  <w:id w:val="-621461224"/>
                                  <w:showingPlcHdr/>
                                  <w:dataBinding w:prefixMappings="xmlns:ns0='http://schemas.microsoft.com/office/2006/coverPageProps'" w:xpath="/ns0:CoverPageProperties[1]/ns0:CompanyFax[1]" w:storeItemID="{55AF091B-3C7A-41E3-B477-F2FDAA23CFDA}"/>
                                  <w:text/>
                                </w:sdtPr>
                                <w:sdtContent>
                                  <w:p w14:paraId="57653F3E"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a"/>
                                  <w:id w:val="-2004651626"/>
                                  <w:showingPlcHdr/>
                                  <w:dataBinding w:prefixMappings="xmlns:ns0='http://schemas.microsoft.com/office/2006/coverPageProps'" w:xpath="/ns0:CoverPageProperties[1]/ns0:PublishDate[1]" w:storeItemID="{55AF091B-3C7A-41E3-B477-F2FDAA23CFDA}"/>
                                  <w:date>
                                    <w:lid w:val="pl-PL"/>
                                    <w:storeMappedDataAs w:val="dateTime"/>
                                    <w:calendar w:val="gregorian"/>
                                  </w:date>
                                </w:sdtPr>
                                <w:sdtContent>
                                  <w:p w14:paraId="62380291"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w14:anchorId="6AA4041D" id="_x0000_t202" coordsize="21600,21600" o:spt="202" path="m,l,21600r21600,l21600,xe">
                    <v:stroke joinstyle="miter"/>
                    <v:path gradientshapeok="t" o:connecttype="rect"/>
                  </v:shapetype>
                  <v:shape id="Pole tekstowe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ixaQIAAEUFAAAOAAAAZHJzL2Uyb0RvYy54bWysVEtv2zAMvg/YfxB0X5xH0y1BnCJrkWFA&#10;0BZrh54VWUqMyaJGKbGzXz9Kdh7odumwi02JH18fSc1umsqwvUJfgs35oNfnTFkJRWk3Of/+vPzw&#10;iTMfhC2EAatyflCe38zfv5vVbqqGsAVTKGTkxPpp7XK+DcFNs8zLraqE74FTlpQasBKBjrjJChQ1&#10;ea9MNuz3r7MasHAIUnlPt3etks+Tf62VDA9aexWYyTnlFtIX03cdv9l8JqYbFG5byi4N8Q9ZVKK0&#10;FPTk6k4EwXZY/uGqKiWCBx16EqoMtC6lSjVQNYP+q2qetsKpVAuR492JJv//3Mr7/ZN7RBaaz9BQ&#10;AyMhtfNTT5exnkZjFf+UKSM9UXg40aaawCRdDidXg8l4zJkk3ehjfzQaJmKzs7lDH74oqFgUco7U&#10;l0SX2K98oJAEPUJiNAvL0pjUG2NZnfPr0bifDE4asjA2YlXqcufmnHqSwsGoiDH2m9KsLFIF8SLN&#10;l7o1yPaCJkNIqWxIxSe/hI4oTUm8xbDDn7N6i3FbxzEy2HAyrkoLmKp/lXbx45iybvFE5EXdUQzN&#10;uqHCLzq7huJADUdod8E7uSypKSvhw6NAGn7qMS10eKCPNkDkQydxtgX89bf7iKeZJC1nNS1Tzv3P&#10;nUDFmflqaVong6uruH2XB7w8rC8PdlfdAnVlQE+Hk0kkYwzmKGqE6oX2fhGjkkpYSbFzvj6Kt6Fd&#10;cXo3pFosEoj2zYmwsk9ORtexSXHknpsXga6by0AjfQ/HtRPTV+PZYqOlhcUugC7T7EaeW1Y7/mlX&#10;00h370p8DC7PCXV+/ea/AQAA//8DAFBLAwQUAAYACAAAACEAh+D039wAAAAFAQAADwAAAGRycy9k&#10;b3ducmV2LnhtbEyPQUvDQBCF74L/YRnBm9200RJjNqWUBqQXaRW8brJjEpqdTbPbJv77jl70MvB4&#10;j/e+yVaT7cQFB986UjCfRSCQKmdaqhV8vBcPCQgfNBndOUIF3+hhld/eZDo1bqQ9Xg6hFlxCPtUK&#10;mhD6VEpfNWi1n7keib0vN1gdWA61NIMeudx2chFFS2l1S7zQ6B43DVbHw9kqGPen0pwK3L69erme&#10;PouQ7Ppnpe7vpvULiIBT+AvDDz6jQ85MpTuT8aJTwI+E38ve4zKOQZQKnpJ4ATLP5H/6/AoAAP//&#10;AwBQSwECLQAUAAYACAAAACEAtoM4kv4AAADhAQAAEwAAAAAAAAAAAAAAAAAAAAAAW0NvbnRlbnRf&#10;VHlwZXNdLnhtbFBLAQItABQABgAIAAAAIQA4/SH/1gAAAJQBAAALAAAAAAAAAAAAAAAAAC8BAABf&#10;cmVscy8ucmVsc1BLAQItABQABgAIAAAAIQDeF4ixaQIAAEUFAAAOAAAAAAAAAAAAAAAAAC4CAABk&#10;cnMvZTJvRG9jLnhtbFBLAQItABQABgAIAAAAIQCH4PTf3AAAAAUBAAAPAAAAAAAAAAAAAAAAAMME&#10;AABkcnMvZG93bnJldi54bWxQSwUGAAAAAAQABADzAAAAzAUAAAAA&#10;" filled="f" stroked="f" strokeweight=".5pt">
                    <v:textbox inset=",7.2pt,,7.2pt">
                      <w:txbxContent>
                        <w:sdt>
                          <w:sdtPr>
                            <w:rPr>
                              <w:b/>
                              <w:bCs/>
                              <w:color w:val="1F497D" w:themeColor="text2"/>
                              <w:spacing w:val="60"/>
                              <w:sz w:val="20"/>
                              <w:szCs w:val="20"/>
                            </w:rPr>
                            <w:alias w:val="Firma"/>
                            <w:id w:val="-1689900431"/>
                            <w:showingPlcHdr/>
                            <w:dataBinding w:prefixMappings="xmlns:ns0='http://schemas.openxmlformats.org/officeDocument/2006/extended-properties'" w:xpath="/ns0:Properties[1]/ns0:Company[1]" w:storeItemID="{6668398D-A668-4E3E-A5EB-62B293D839F1}"/>
                            <w:text/>
                          </w:sdtPr>
                          <w:sdtContent>
                            <w:p w14:paraId="7670445A"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Adres"/>
                            <w:id w:val="2146780284"/>
                            <w:showingPlcHdr/>
                            <w:dataBinding w:prefixMappings="xmlns:ns0='http://schemas.microsoft.com/office/2006/coverPageProps'" w:xpath="/ns0:CoverPageProperties[1]/ns0:CompanyAddress[1]" w:storeItemID="{55AF091B-3C7A-41E3-B477-F2FDAA23CFDA}"/>
                            <w:text w:multiLine="1"/>
                          </w:sdtPr>
                          <w:sdtContent>
                            <w:p w14:paraId="4BFB2489"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Telefon"/>
                            <w:id w:val="-1647660158"/>
                            <w:showingPlcHdr/>
                            <w:dataBinding w:prefixMappings="xmlns:ns0='http://schemas.microsoft.com/office/2006/coverPageProps'" w:xpath="/ns0:CoverPageProperties[1]/ns0:CompanyPhone[1]" w:storeItemID="{55AF091B-3C7A-41E3-B477-F2FDAA23CFDA}"/>
                            <w:text/>
                          </w:sdtPr>
                          <w:sdtContent>
                            <w:p w14:paraId="7CB56EB6"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ks"/>
                            <w:id w:val="-621461224"/>
                            <w:showingPlcHdr/>
                            <w:dataBinding w:prefixMappings="xmlns:ns0='http://schemas.microsoft.com/office/2006/coverPageProps'" w:xpath="/ns0:CoverPageProperties[1]/ns0:CompanyFax[1]" w:storeItemID="{55AF091B-3C7A-41E3-B477-F2FDAA23CFDA}"/>
                            <w:text/>
                          </w:sdtPr>
                          <w:sdtContent>
                            <w:p w14:paraId="57653F3E"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a"/>
                            <w:id w:val="-2004651626"/>
                            <w:showingPlcHdr/>
                            <w:dataBinding w:prefixMappings="xmlns:ns0='http://schemas.microsoft.com/office/2006/coverPageProps'" w:xpath="/ns0:CoverPageProperties[1]/ns0:PublishDate[1]" w:storeItemID="{55AF091B-3C7A-41E3-B477-F2FDAA23CFDA}"/>
                            <w:date>
                              <w:lid w:val="pl-PL"/>
                              <w:storeMappedDataAs w:val="dateTime"/>
                              <w:calendar w:val="gregorian"/>
                            </w:date>
                          </w:sdtPr>
                          <w:sdtContent>
                            <w:p w14:paraId="62380291"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v:textbox>
                    <w10:wrap anchorx="margin" anchory="margin"/>
                  </v:shape>
                </w:pict>
              </mc:Fallback>
            </mc:AlternateContent>
          </w:r>
          <w:r w:rsidRPr="0092334B">
            <w:rPr>
              <w:noProof/>
              <w:color w:val="FF0000"/>
            </w:rPr>
            <mc:AlternateContent>
              <mc:Choice Requires="wps">
                <w:drawing>
                  <wp:anchor distT="0" distB="0" distL="114300" distR="114300" simplePos="0" relativeHeight="251663360" behindDoc="0" locked="0" layoutInCell="1" allowOverlap="1" wp14:anchorId="4E55E1F5" wp14:editId="4FCA4AB2">
                    <wp:simplePos x="0" y="0"/>
                    <mc:AlternateContent>
                      <mc:Choice Requires="wp14">
                        <wp:positionH relativeFrom="margin">
                          <wp14:pctPosHOffset>44500</wp14:pctPosHOffset>
                        </wp:positionH>
                      </mc:Choice>
                      <mc:Fallback>
                        <wp:positionH relativeFrom="page">
                          <wp:posOffset>3463290</wp:posOffset>
                        </wp:positionH>
                      </mc:Fallback>
                    </mc:AlternateContent>
                    <mc:AlternateContent>
                      <mc:Choice Requires="wp14">
                        <wp:positionV relativeFrom="margin">
                          <wp14:pctPosVOffset>59000</wp14:pctPosVOffset>
                        </wp:positionV>
                      </mc:Choice>
                      <mc:Fallback>
                        <wp:positionV relativeFrom="page">
                          <wp:posOffset>6146165</wp:posOffset>
                        </wp:positionV>
                      </mc:Fallback>
                    </mc:AlternateContent>
                    <wp:extent cx="3596005" cy="3703320"/>
                    <wp:effectExtent l="0" t="0" r="0" b="0"/>
                    <wp:wrapNone/>
                    <wp:docPr id="387" name="Pole tekstowe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A84E5" w14:textId="77777777" w:rsidR="002B36C6" w:rsidRDefault="002B36C6">
                                <w:pPr>
                                  <w:suppressOverlap/>
                                  <w:rPr>
                                    <w:rFonts w:asciiTheme="majorHAnsi" w:eastAsiaTheme="majorEastAsia" w:hAnsiTheme="majorHAnsi" w:cstheme="majorBidi"/>
                                    <w:color w:val="1F497D" w:themeColor="text2"/>
                                    <w:sz w:val="40"/>
                                    <w:szCs w:val="40"/>
                                  </w:rPr>
                                </w:pPr>
                              </w:p>
                              <w:sdt>
                                <w:sdtPr>
                                  <w:rPr>
                                    <w:color w:val="1F497D" w:themeColor="text2"/>
                                  </w:rPr>
                                  <w:alias w:val="Streszczenie"/>
                                  <w:id w:val="-1607958633"/>
                                  <w:showingPlcHdr/>
                                  <w:dataBinding w:prefixMappings="xmlns:ns0='http://schemas.microsoft.com/office/2006/coverPageProps'" w:xpath="/ns0:CoverPageProperties[1]/ns0:Abstract[1]" w:storeItemID="{55AF091B-3C7A-41E3-B477-F2FDAA23CFDA}"/>
                                  <w:text/>
                                </w:sdtPr>
                                <w:sdtContent>
                                  <w:p w14:paraId="2198FB71" w14:textId="77777777" w:rsidR="002B36C6" w:rsidRDefault="002B36C6">
                                    <w:pPr>
                                      <w:suppressOverlap/>
                                      <w:rPr>
                                        <w:color w:val="1F497D" w:themeColor="text2"/>
                                      </w:rPr>
                                    </w:pPr>
                                    <w:r>
                                      <w:rPr>
                                        <w:color w:val="1F497D" w:themeColor="text2"/>
                                      </w:rPr>
                                      <w:t xml:space="preserve">     </w:t>
                                    </w:r>
                                  </w:p>
                                </w:sdtContent>
                              </w:sdt>
                              <w:p w14:paraId="04F2E503" w14:textId="77777777" w:rsidR="002B36C6" w:rsidRDefault="002B36C6"/>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w14:anchorId="4E55E1F5" id="Pole tekstowe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3ocAIAAEYFAAAOAAAAZHJzL2Uyb0RvYy54bWysVN1P2zAQf5+0/8Hy+0jaAisVKepATJMQ&#10;oJWJZ9exaTTH59nXJt1fz9lJ2orthWkvydn3u4/fffjyqq0N2yofKrAFH53knCkroazsS8F/PN1+&#10;mnIWUNhSGLCq4DsV+NX844fLxs3UGNZgSuUZObFh1riCrxHdLMuCXKtahBNwypJSg68F0tG/ZKUX&#10;DXmvTTbO8/OsAV86D1KFQLc3nZLPk3+tlcQHrYNCZgpOuWH6+vRdxW82vxSzFy/cupJ9GuIfsqhF&#10;ZSno3tWNQME2vvrDVV1JDwE0nkioM9C6kipxIDaj/A2b5Vo4lbhQcYLblyn8P7fyfrt0j55h+wVa&#10;amAsSOPCLNBl5NNqX8c/ZcpITyXc7cumWmSSLidnF+d5fsaZJN3kcz6ZjFNhs4O58wG/KqhZFAru&#10;qS+pXGJ7F5BCEnSAxGgWbitjUm+MZU3BzydneTLYa8jC2IhVqcu9m0PqScKdURFj7HelWVUmBvEi&#10;zZe6Np5tBU2GkFJZTOSTX0JHlKYk3mPY4w9Zvce44zFEBot747qy4BP7N2mXP4eUdYenQh7xjiK2&#10;q5aIF3w8dHYF5Y4a7qHbheDkbUVNuRMBH4Wn4ace00LjA320ASo+9BJna/C//3Yf8TSTpOWsoWUq&#10;ePi1EV5xZr5ZmtaL0elp3L50GE3H0ymd/LFqdXywm/oaqC0jejucTGLEoxlE7aF+psVfxLCkElZS&#10;8ILjIF5jt+P0cEi1WCQQLZwTeGeXTkbXsUtx5p7aZ+FdP5hIM30Pw96J2Zv57LDR0sJig6CrNLyx&#10;0F1Z+wbQsqaZ7h+W+BocnxPq8PzNXwEAAP//AwBQSwMEFAAGAAgAAAAhAPqgxRvbAAAABQEAAA8A&#10;AABkcnMvZG93bnJldi54bWxMj0FLw0AQhe+C/2EZwYu0mzY0pDGbEoVSvGn1B0yTMQlmZ0N226T/&#10;3tGLXoY3vOG9b/LdbHt1odF3jg2slhEo4srVHTcGPt73ixSUD8g19o7JwJU87Irbmxyz2k38Rpdj&#10;aJSEsM/QQBvCkGntq5Ys+qUbiMX7dKPFIOvY6HrEScJtr9dRlGiLHUtDiwM9t1R9Hc/WwOvhmpaH&#10;p7Iq43l6cbjdP2x4Zcz93Vw+ggo0h79j+MEXdCiE6eTOXHvVG5BHwu8Ub5MkMaiTiDRegy5y/Z++&#10;+AYAAP//AwBQSwECLQAUAAYACAAAACEAtoM4kv4AAADhAQAAEwAAAAAAAAAAAAAAAAAAAAAAW0Nv&#10;bnRlbnRfVHlwZXNdLnhtbFBLAQItABQABgAIAAAAIQA4/SH/1gAAAJQBAAALAAAAAAAAAAAAAAAA&#10;AC8BAABfcmVscy8ucmVsc1BLAQItABQABgAIAAAAIQAO8K3ocAIAAEYFAAAOAAAAAAAAAAAAAAAA&#10;AC4CAABkcnMvZTJvRG9jLnhtbFBLAQItABQABgAIAAAAIQD6oMUb2wAAAAUBAAAPAAAAAAAAAAAA&#10;AAAAAMoEAABkcnMvZG93bnJldi54bWxQSwUGAAAAAAQABADzAAAA0gUAAAAA&#10;" filled="f" stroked="f" strokeweight=".5pt">
                    <v:textbox inset=",14.4pt,,7.2pt">
                      <w:txbxContent>
                        <w:p w14:paraId="0F0A84E5" w14:textId="77777777" w:rsidR="002B36C6" w:rsidRDefault="002B36C6">
                          <w:pPr>
                            <w:suppressOverlap/>
                            <w:rPr>
                              <w:rFonts w:asciiTheme="majorHAnsi" w:eastAsiaTheme="majorEastAsia" w:hAnsiTheme="majorHAnsi" w:cstheme="majorBidi"/>
                              <w:color w:val="1F497D" w:themeColor="text2"/>
                              <w:sz w:val="40"/>
                              <w:szCs w:val="40"/>
                            </w:rPr>
                          </w:pPr>
                        </w:p>
                        <w:sdt>
                          <w:sdtPr>
                            <w:rPr>
                              <w:color w:val="1F497D" w:themeColor="text2"/>
                            </w:rPr>
                            <w:alias w:val="Streszczenie"/>
                            <w:id w:val="-1607958633"/>
                            <w:showingPlcHdr/>
                            <w:dataBinding w:prefixMappings="xmlns:ns0='http://schemas.microsoft.com/office/2006/coverPageProps'" w:xpath="/ns0:CoverPageProperties[1]/ns0:Abstract[1]" w:storeItemID="{55AF091B-3C7A-41E3-B477-F2FDAA23CFDA}"/>
                            <w:text/>
                          </w:sdtPr>
                          <w:sdtContent>
                            <w:p w14:paraId="2198FB71" w14:textId="77777777" w:rsidR="002B36C6" w:rsidRDefault="002B36C6">
                              <w:pPr>
                                <w:suppressOverlap/>
                                <w:rPr>
                                  <w:color w:val="1F497D" w:themeColor="text2"/>
                                </w:rPr>
                              </w:pPr>
                              <w:r>
                                <w:rPr>
                                  <w:color w:val="1F497D" w:themeColor="text2"/>
                                </w:rPr>
                                <w:t xml:space="preserve">     </w:t>
                              </w:r>
                            </w:p>
                          </w:sdtContent>
                        </w:sdt>
                        <w:p w14:paraId="04F2E503" w14:textId="77777777" w:rsidR="002B36C6" w:rsidRDefault="002B36C6"/>
                      </w:txbxContent>
                    </v:textbox>
                    <w10:wrap anchorx="margin" anchory="margin"/>
                  </v:shape>
                </w:pict>
              </mc:Fallback>
            </mc:AlternateContent>
          </w:r>
          <w:r w:rsidRPr="0092334B">
            <w:rPr>
              <w:noProof/>
              <w:color w:val="FF0000"/>
            </w:rPr>
            <mc:AlternateContent>
              <mc:Choice Requires="wps">
                <w:drawing>
                  <wp:anchor distT="0" distB="0" distL="114300" distR="114300" simplePos="0" relativeHeight="251659264" behindDoc="1" locked="0" layoutInCell="1" allowOverlap="1" wp14:anchorId="1EA06E93" wp14:editId="0BBEC410">
                    <wp:simplePos x="0" y="0"/>
                    <wp:positionH relativeFrom="margin">
                      <wp:align>center</wp:align>
                    </wp:positionH>
                    <mc:AlternateContent>
                      <mc:Choice Requires="wp14">
                        <wp:positionV relativeFrom="margin">
                          <wp14:pctPosVOffset>59000</wp14:pctPosVOffset>
                        </wp:positionV>
                      </mc:Choice>
                      <mc:Fallback>
                        <wp:positionV relativeFrom="page">
                          <wp:posOffset>6146165</wp:posOffset>
                        </wp:positionV>
                      </mc:Fallback>
                    </mc:AlternateContent>
                    <wp:extent cx="6537960" cy="3703320"/>
                    <wp:effectExtent l="0" t="0" r="0" b="0"/>
                    <wp:wrapNone/>
                    <wp:docPr id="388" name="Prostokąt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3A7A6D21" id="Prostokąt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h5awIAACsFAAAOAAAAZHJzL2Uyb0RvYy54bWysVFFv2jAQfp+0/2D5fSRAaVdEqBBVp0lV&#10;W62d+mwcm0RyfN7ZENiv39mBgDqepuXBsX13350/f+fZ3a4xbKvQ12ALPhzknCkroaztuuA/3x6+&#10;fOXMB2FLYcCqgu+V53fzz59mrZuqEVRgSoWMQKyftq7gVQhummVeVqoRfgBOWTJqwEYEWuI6K1G0&#10;hN6YbJTn11kLWDoEqbyn3fvOyOcJX2slw7PWXgVmCk61hTRiGldxzOYzMV2jcFUtD2WIf6iiEbWl&#10;pD3UvQiCbbD+C6qpJYIHHQYSmgy0rqVKZ6DTDPMPp3mthFPpLESOdz1N/v/Byqftq3tBoqF1fupp&#10;Gk+x09jEP9XHdomsfU+W2gUmafN6Mr65vSZOJdnGN/l4PEp0Zqdwhz58U9CwOCk40m0kksT20QdK&#10;Sa5Hl5jN2DhaeKiN6axxJzsVlmZhb1Tn/UNpVpdUyiihJs2opUG2FXTbQkplw7AzVaJU3fYkpy9e&#10;OyXvI9LKWAKMyJry99jDPB9fgjcE3aEc3GOkSorrY/NLgce6uuA+IiUGG/rgpraAlwDOMnf+R446&#10;ZiJJKyj3L8gQOr17Jx9quoJH4cOLQBI4XRs1bXimQRtoCw6HGWcV4O9L+9GfdEdWzlpqmIL7XxuB&#10;ijPz3ZIib4dXV7HD0uJqckNqYHhuWZ1b7KZZAt3SkJ4HJ9M0+gdznGqE5p16exGzkklYSbkLLgMe&#10;F8vQNTK9DlItFsmNusqJ8GhfnYzgkdUosbfdu0B30GEgCT/BsbnE9IMcO98YaWGxCaDrpNUTrwe+&#10;qSOTbg6vR2z583XyOr1x8z8AAAD//wMAUEsDBBQABgAIAAAAIQB91/VX3AAAAAYBAAAPAAAAZHJz&#10;L2Rvd25yZXYueG1sTI/BTsMwEETvSP0HaytxQa3dIKIS4lQUhQsnaIu4buIliYjXUey24e9xucBl&#10;pdGMZt7mm8n24kSj7xxrWC0VCOLamY4bDYf982INwgdkg71j0vBNHjbF7CrHzLgzv9FpFxoRS9hn&#10;qKENYcik9HVLFv3SDcTR+3SjxRDl2Egz4jmW214mSqXSYsdxocWBnlqqv3ZHq2Gblh/7F6wUBf/e&#10;3ZRqel2VW62v59PjA4hAU/gLwwU/okMRmSp3ZONFryE+En7vxVPJfQqi0nC3vk1AFrn8j1/8AAAA&#10;//8DAFBLAQItABQABgAIAAAAIQC2gziS/gAAAOEBAAATAAAAAAAAAAAAAAAAAAAAAABbQ29udGVu&#10;dF9UeXBlc10ueG1sUEsBAi0AFAAGAAgAAAAhADj9If/WAAAAlAEAAAsAAAAAAAAAAAAAAAAALwEA&#10;AF9yZWxzLy5yZWxzUEsBAi0AFAAGAAgAAAAhAKCxSHlrAgAAKwUAAA4AAAAAAAAAAAAAAAAALgIA&#10;AGRycy9lMm9Eb2MueG1sUEsBAi0AFAAGAAgAAAAhAH3X9VfcAAAABgEAAA8AAAAAAAAAAAAAAAAA&#10;xQQAAGRycy9kb3ducmV2LnhtbFBLBQYAAAAABAAEAPMAAADOBQAAAAA=&#10;" fillcolor="white [2577]" stroked="f" strokeweight="2pt">
                    <v:fill color2="#4c4c4c [961]" rotate="t" focusposition=".5,.5" focussize="" focus="100%" type="gradientRadial"/>
                    <w10:wrap anchorx="margin" anchory="margin"/>
                  </v:rect>
                </w:pict>
              </mc:Fallback>
            </mc:AlternateContent>
          </w:r>
          <w:r w:rsidRPr="0092334B">
            <w:rPr>
              <w:noProof/>
              <w:color w:val="FF0000"/>
            </w:rPr>
            <mc:AlternateContent>
              <mc:Choice Requires="wpg">
                <w:drawing>
                  <wp:anchor distT="0" distB="0" distL="114300" distR="114300" simplePos="0" relativeHeight="251661312" behindDoc="0" locked="0" layoutInCell="1" allowOverlap="1" wp14:anchorId="3074584E" wp14:editId="7A6C6E8A">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027C20" id="Grupa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qE0AIAAG0KAAAOAAAAZHJzL2Uyb0RvYy54bWzsVttu1DAQfUfiHyy/08RpLrtRs1XV0gqp&#10;QKXCB3gd5wKJbWzvZsvXM3ay2+0FCRVaCcQ+RBmPZzJz5visj443fYfWXJtWigKTgxAjLpgsW1EX&#10;+POn8zczjIyloqSdFLzAN9zg48XrV0eDynkkG9mVXCNIIkw+qAI31qo8CAxreE/NgVRcgLOSuqcW&#10;TF0HpaYDZO+7IArDNBikLpWWjBsDq2ejEy98/qrizH6sKsMt6goMtVn/1P65dM9gcUTzWlPVtGwq&#10;gz6hip62Aj66S3VGLUUr3T5I1bdMSyMre8BkH8iqahn3PUA3JLzXzYWWK+V7qfOhVjuYANp7OD05&#10;LfuwvtDqWl3psXp4vZTsqwFcgkHV+b7f2fW4GS2H97KEedKVlb7xTaV7pCUAnMSh+/lVaBBtPNo3&#10;O7T5xiIGi1kcpmmMEQNXlmVRPE2DNTAyF0XCiGQYgXsek53z7RROkjQZg5O5dwY0d0VMhU+FOiIA&#10;s8wteOb3wLtuqOJ+JsaBc6VRWxb4EEpAgvaAyAkg4jehmWOX+zzs2yJsRniRkKcNFTU/0VoODacl&#10;lEXcfkB9L8AZBobzON5uZBPChBCA/C5WW6DTWfQ4UDRX2tgLLnvkXgoMp26t5chkur401pOinDqj&#10;5ReMqr6DA7KmHUrDQxL5kmk+bYYRbDO6SCO7tjxvu84b7kjz004jCC7wso48Q7pVD0wa17LE8caB&#10;ALHb7aN1m8kD5DAZsV3K8gbw8cwDAECKoI9G6u8YDXCsC2y+rajmGHXvBGA8JzHwDFlvxEkWgaH3&#10;Pct9DxUMUhXYYjS+ntpRO1ZKt3UDXyK+CSHd1KvWbgc4VjVNE9j3YjQkD2k4f0kahmky/9tp6Fj4&#10;n4a/9A/1MzUEwbmvhqOC31E3OOXPJYeP/HU8sxwmWUoO/6gcRv+wHPrLBdxpvLpP9y93adq3vXze&#10;3hIXPwAAAP//AwBQSwMEFAAGAAgAAAAhAG67PrjbAAAACAEAAA8AAABkcnMvZG93bnJldi54bWxM&#10;j91Kw0AQhe+FvsMygnftphGtidmUIv7Qm2CjDzDNjklIdjZkt218ezcg6NXMcA5nvpNtJ9OLM42u&#10;taxgvYpAEFdWt1wr+Px4WT6AcB5ZY2+ZFHyTg22+uMow1fbCBzqXvhYhhF2KChrvh1RKVzVk0K3s&#10;QBy0Lzsa9OEca6lHvIRw08s4iu6lwZbDhwYHemqo6sqTURC9m4Q3hXt92xfxc1Fhd1vuO6Vurqfd&#10;IwhPk/8zw4wf0CEPTEd7Yu1Er2AZJ8GpYB6zvE7uQBx/F5ln8n+B/AcAAP//AwBQSwECLQAUAAYA&#10;CAAAACEAtoM4kv4AAADhAQAAEwAAAAAAAAAAAAAAAAAAAAAAW0NvbnRlbnRfVHlwZXNdLnhtbFBL&#10;AQItABQABgAIAAAAIQA4/SH/1gAAAJQBAAALAAAAAAAAAAAAAAAAAC8BAABfcmVscy8ucmVsc1BL&#10;AQItABQABgAIAAAAIQBW9SqE0AIAAG0KAAAOAAAAAAAAAAAAAAAAAC4CAABkcnMvZTJvRG9jLnht&#10;bFBLAQItABQABgAIAAAAIQBuuz642wAAAAgBAAAPAAAAAAAAAAAAAAAAACoFAABkcnMvZG93bnJl&#10;di54bWxQSwUGAAAAAAQABADzAAAAMg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KrwwAAANwAAAAPAAAAZHJzL2Rvd25yZXYueG1sRE/LisIw&#10;FN0P+A/hCu7GVAXRjlHEYdSFiC8Yl5fmTtuxualNrPXvzUJweTjvyawxhaipcrllBb1uBII4sTrn&#10;VMHp+PM5AuE8ssbCMil4kIPZtPUxwVjbO++pPvhUhBB2MSrIvC9jKV2SkUHXtSVx4P5sZdAHWKVS&#10;V3gP4aaQ/SgaSoM5h4YMS1pklFwON6Pg/7vIz4v59Tjc1me9+t31r/vNUqlOu5l/gfDU+Lf45V5r&#10;BYNxmB/OhCMgp08AAAD//wMAUEsBAi0AFAAGAAgAAAAhANvh9svuAAAAhQEAABMAAAAAAAAAAAAA&#10;AAAAAAAAAFtDb250ZW50X1R5cGVzXS54bWxQSwECLQAUAAYACAAAACEAWvQsW78AAAAVAQAACwAA&#10;AAAAAAAAAAAAAAAfAQAAX3JlbHMvLnJlbHNQSwECLQAUAAYACAAAACEA2BxSq8MAAADcAAAADwAA&#10;AAAAAAAAAAAAAAAHAgAAZHJzL2Rvd25yZXYueG1sUEsFBgAAAAADAAMAtwAAAPcCAAAAAA==&#10;" adj="10330" fillcolor="#c4bc96 [2414]" stroked="f" strokecolor="white"/>
                    <v:shape id="AutoShape 9"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llxAAAANwAAAAPAAAAZHJzL2Rvd25yZXYueG1sRI9Pi8Iw&#10;FMTvgt8hvAVvmqrgn65pEWHBW1n14PHZvG3LNi+1ydbqp98IgsdhZn7DbNLe1KKj1lWWFUwnEQji&#10;3OqKCwWn49d4BcJ5ZI21ZVJwJwdpMhxsMNb2xt/UHXwhAoRdjApK75tYSpeXZNBNbEMcvB/bGvRB&#10;toXULd4C3NRyFkULabDisFBiQ7uS8t/Dn1GQdSvXZOcLX6/Zfpuh08vHbq3U6KPffoLw1Pt3+NXe&#10;awXz9RSeZ8IRkMk/AAAA//8DAFBLAQItABQABgAIAAAAIQDb4fbL7gAAAIUBAAATAAAAAAAAAAAA&#10;AAAAAAAAAABbQ29udGVudF9UeXBlc10ueG1sUEsBAi0AFAAGAAgAAAAhAFr0LFu/AAAAFQEAAAsA&#10;AAAAAAAAAAAAAAAAHwEAAF9yZWxzLy5yZWxzUEsBAi0AFAAGAAgAAAAhABLm6WXEAAAA3AAAAA8A&#10;AAAAAAAAAAAAAAAABwIAAGRycy9kb3ducmV2LnhtbFBLBQYAAAAAAwADALcAAAD4AgAAAAA=&#10;" adj="10330" fillcolor="#938953 [1614]" stroked="f" strokecolor="white"/>
                    <v:shape id="AutoShape 10"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w3xgAAANwAAAAPAAAAZHJzL2Rvd25yZXYueG1sRI9Ba8JA&#10;FITvgv9heYVeRDdGqm10FSkEehCK0dLrI/tMYrNvY3ar8d+7guBxmJlvmMWqM7U4U+sqywrGowgE&#10;cW51xYWC/S4dvoNwHlljbZkUXMnBatnvLTDR9sJbOme+EAHCLkEFpfdNIqXLSzLoRrYhDt7BtgZ9&#10;kG0hdYuXADe1jKNoKg1WHBZKbOizpPwv+zcK4iye7b7fplf/ezhuf06DPNXpRqnXl249B+Gp88/w&#10;o/2lFUw+YrifCUdALm8AAAD//wMAUEsBAi0AFAAGAAgAAAAhANvh9svuAAAAhQEAABMAAAAAAAAA&#10;AAAAAAAAAAAAAFtDb250ZW50X1R5cGVzXS54bWxQSwECLQAUAAYACAAAACEAWvQsW78AAAAVAQAA&#10;CwAAAAAAAAAAAAAAAAAfAQAAX3JlbHMvLnJlbHNQSwECLQAUAAYACAAAACEAozisN8YAAADcAAAA&#10;DwAAAAAAAAAAAAAAAAAHAgAAZHJzL2Rvd25yZXYueG1sUEsFBgAAAAADAAMAtwAAAPoCAAAAAA==&#10;" adj="10834" fillcolor="#484329 [814]" stroked="f" strokecolor="white"/>
                    <w10:wrap anchorx="page" anchory="page"/>
                  </v:group>
                </w:pict>
              </mc:Fallback>
            </mc:AlternateContent>
          </w:r>
          <w:r w:rsidRPr="0092334B">
            <w:rPr>
              <w:color w:val="FF0000"/>
              <w:sz w:val="32"/>
              <w:szCs w:val="32"/>
            </w:rPr>
            <w:br w:type="page"/>
          </w:r>
        </w:p>
      </w:sdtContent>
    </w:sdt>
    <w:sdt>
      <w:sdtPr>
        <w:rPr>
          <w:rFonts w:ascii="Times New Roman" w:eastAsia="Times New Roman" w:hAnsi="Times New Roman" w:cs="Times New Roman"/>
          <w:b w:val="0"/>
          <w:bCs w:val="0"/>
          <w:color w:val="auto"/>
          <w:sz w:val="24"/>
          <w:szCs w:val="24"/>
        </w:rPr>
        <w:id w:val="-521783811"/>
        <w:docPartObj>
          <w:docPartGallery w:val="Table of Contents"/>
          <w:docPartUnique/>
        </w:docPartObj>
      </w:sdtPr>
      <w:sdtEndPr>
        <w:rPr>
          <w:color w:val="FF0000"/>
        </w:rPr>
      </w:sdtEndPr>
      <w:sdtContent>
        <w:p w14:paraId="016B3D92" w14:textId="77777777" w:rsidR="00222F1F" w:rsidRPr="00450097" w:rsidRDefault="00222F1F" w:rsidP="00533222">
          <w:pPr>
            <w:pStyle w:val="Nagwekspisutreci"/>
            <w:rPr>
              <w:color w:val="auto"/>
            </w:rPr>
          </w:pPr>
          <w:r w:rsidRPr="00450097">
            <w:rPr>
              <w:color w:val="auto"/>
            </w:rPr>
            <w:t>Spis treści</w:t>
          </w:r>
        </w:p>
        <w:p w14:paraId="0A25C709" w14:textId="77777777" w:rsidR="00222F1F" w:rsidRPr="00450097" w:rsidRDefault="00222F1F">
          <w:pPr>
            <w:pStyle w:val="Podtytu"/>
            <w:numPr>
              <w:ilvl w:val="0"/>
              <w:numId w:val="8"/>
            </w:numPr>
            <w:rPr>
              <w:b/>
              <w:color w:val="auto"/>
              <w:sz w:val="26"/>
              <w:szCs w:val="26"/>
            </w:rPr>
          </w:pPr>
          <w:r w:rsidRPr="00450097">
            <w:rPr>
              <w:b/>
              <w:color w:val="auto"/>
            </w:rPr>
            <w:t>Zadania oświatowe Gminy i Miasta Raszków</w:t>
          </w:r>
          <w:r w:rsidRPr="00450097">
            <w:rPr>
              <w:b/>
              <w:color w:val="auto"/>
              <w:sz w:val="26"/>
              <w:szCs w:val="26"/>
            </w:rPr>
            <w:t xml:space="preserve">   </w:t>
          </w:r>
        </w:p>
        <w:p w14:paraId="66515233" w14:textId="77777777" w:rsidR="00222F1F" w:rsidRPr="00450097" w:rsidRDefault="00222F1F">
          <w:pPr>
            <w:pStyle w:val="Podtytu"/>
            <w:numPr>
              <w:ilvl w:val="0"/>
              <w:numId w:val="8"/>
            </w:numPr>
            <w:rPr>
              <w:b/>
              <w:color w:val="auto"/>
            </w:rPr>
          </w:pPr>
          <w:r w:rsidRPr="00450097">
            <w:rPr>
              <w:b/>
              <w:color w:val="auto"/>
            </w:rPr>
            <w:t>Struktura oświaty</w:t>
          </w:r>
        </w:p>
        <w:p w14:paraId="58CB6121" w14:textId="77777777" w:rsidR="00533222" w:rsidRPr="00450097" w:rsidRDefault="00222F1F">
          <w:pPr>
            <w:pStyle w:val="Podtytu"/>
            <w:numPr>
              <w:ilvl w:val="0"/>
              <w:numId w:val="8"/>
            </w:numPr>
            <w:rPr>
              <w:b/>
              <w:color w:val="auto"/>
            </w:rPr>
          </w:pPr>
          <w:r w:rsidRPr="00450097">
            <w:rPr>
              <w:b/>
              <w:color w:val="auto"/>
            </w:rPr>
            <w:t>Demografia</w:t>
          </w:r>
        </w:p>
        <w:p w14:paraId="0D5A150B" w14:textId="77777777" w:rsidR="00222F1F" w:rsidRPr="00450097" w:rsidRDefault="00222F1F">
          <w:pPr>
            <w:pStyle w:val="Podtytu"/>
            <w:numPr>
              <w:ilvl w:val="0"/>
              <w:numId w:val="8"/>
            </w:numPr>
            <w:rPr>
              <w:b/>
              <w:color w:val="auto"/>
            </w:rPr>
          </w:pPr>
          <w:r w:rsidRPr="00450097">
            <w:rPr>
              <w:b/>
              <w:color w:val="auto"/>
            </w:rPr>
            <w:t>Pomoc materialna oraz inne formy wsparcia udzielane uczniom z uwzględnieniem działań nakierowanych na kształcenie uczniów   ze specjalnymi potrzebami edukacyjnymi</w:t>
          </w:r>
        </w:p>
        <w:p w14:paraId="53E6099B" w14:textId="77777777" w:rsidR="00222F1F" w:rsidRPr="00450097" w:rsidRDefault="00222F1F">
          <w:pPr>
            <w:pStyle w:val="Podtytu"/>
            <w:numPr>
              <w:ilvl w:val="0"/>
              <w:numId w:val="8"/>
            </w:numPr>
            <w:rPr>
              <w:b/>
              <w:color w:val="auto"/>
            </w:rPr>
          </w:pPr>
          <w:r w:rsidRPr="00450097">
            <w:rPr>
              <w:b/>
              <w:color w:val="auto"/>
            </w:rPr>
            <w:t>Wyniki nauczania</w:t>
          </w:r>
        </w:p>
        <w:p w14:paraId="3B0B6B81" w14:textId="77777777" w:rsidR="00222F1F" w:rsidRPr="00450097" w:rsidRDefault="00222F1F">
          <w:pPr>
            <w:pStyle w:val="Podtytu"/>
            <w:numPr>
              <w:ilvl w:val="0"/>
              <w:numId w:val="8"/>
            </w:numPr>
            <w:rPr>
              <w:b/>
              <w:color w:val="auto"/>
            </w:rPr>
          </w:pPr>
          <w:r w:rsidRPr="00450097">
            <w:rPr>
              <w:b/>
              <w:color w:val="auto"/>
            </w:rPr>
            <w:t>Kontrola obowiązku szkolnego i nauki</w:t>
          </w:r>
        </w:p>
        <w:p w14:paraId="402818CB" w14:textId="77777777" w:rsidR="00222F1F" w:rsidRPr="00450097" w:rsidRDefault="00222F1F">
          <w:pPr>
            <w:pStyle w:val="Podtytu"/>
            <w:numPr>
              <w:ilvl w:val="0"/>
              <w:numId w:val="8"/>
            </w:numPr>
            <w:rPr>
              <w:b/>
              <w:color w:val="auto"/>
            </w:rPr>
          </w:pPr>
          <w:r w:rsidRPr="00450097">
            <w:rPr>
              <w:b/>
              <w:color w:val="auto"/>
            </w:rPr>
            <w:t>Egzamin ósmoklasisty</w:t>
          </w:r>
        </w:p>
        <w:p w14:paraId="5D4BF0EC" w14:textId="77777777" w:rsidR="00222F1F" w:rsidRPr="00450097" w:rsidRDefault="00222F1F">
          <w:pPr>
            <w:pStyle w:val="Podtytu"/>
            <w:numPr>
              <w:ilvl w:val="0"/>
              <w:numId w:val="8"/>
            </w:numPr>
            <w:rPr>
              <w:b/>
              <w:color w:val="auto"/>
            </w:rPr>
          </w:pPr>
          <w:r w:rsidRPr="00450097">
            <w:rPr>
              <w:b/>
              <w:color w:val="auto"/>
            </w:rPr>
            <w:t>Dzieci z Ukrainy w szkołach i przedszkolach na terenie gminy</w:t>
          </w:r>
        </w:p>
        <w:p w14:paraId="45666B05" w14:textId="77777777" w:rsidR="00533222" w:rsidRPr="00450097" w:rsidRDefault="00222F1F">
          <w:pPr>
            <w:pStyle w:val="Podtytu"/>
            <w:numPr>
              <w:ilvl w:val="0"/>
              <w:numId w:val="8"/>
            </w:numPr>
            <w:rPr>
              <w:b/>
              <w:color w:val="auto"/>
            </w:rPr>
          </w:pPr>
          <w:r w:rsidRPr="00450097">
            <w:rPr>
              <w:b/>
              <w:color w:val="auto"/>
            </w:rPr>
            <w:t xml:space="preserve">Sukcesy uczniów </w:t>
          </w:r>
        </w:p>
        <w:p w14:paraId="05247E21" w14:textId="77777777" w:rsidR="00533222" w:rsidRPr="00450097" w:rsidRDefault="00222F1F">
          <w:pPr>
            <w:pStyle w:val="Podtytu"/>
            <w:numPr>
              <w:ilvl w:val="0"/>
              <w:numId w:val="8"/>
            </w:numPr>
            <w:rPr>
              <w:b/>
              <w:color w:val="auto"/>
            </w:rPr>
          </w:pPr>
          <w:r w:rsidRPr="00450097">
            <w:rPr>
              <w:b/>
              <w:color w:val="auto"/>
            </w:rPr>
            <w:t>Projekty i programy edukacyjne</w:t>
          </w:r>
        </w:p>
        <w:p w14:paraId="64076D43" w14:textId="77777777" w:rsidR="00533222" w:rsidRPr="00450097" w:rsidRDefault="00222F1F">
          <w:pPr>
            <w:pStyle w:val="Podtytu"/>
            <w:numPr>
              <w:ilvl w:val="0"/>
              <w:numId w:val="8"/>
            </w:numPr>
            <w:rPr>
              <w:b/>
              <w:color w:val="auto"/>
            </w:rPr>
          </w:pPr>
          <w:r w:rsidRPr="00450097">
            <w:rPr>
              <w:b/>
              <w:color w:val="auto"/>
            </w:rPr>
            <w:t>Nadzór pedagogiczny</w:t>
          </w:r>
        </w:p>
        <w:p w14:paraId="0BF782CD" w14:textId="77777777" w:rsidR="00533222" w:rsidRPr="00450097" w:rsidRDefault="00222F1F">
          <w:pPr>
            <w:pStyle w:val="Podtytu"/>
            <w:numPr>
              <w:ilvl w:val="0"/>
              <w:numId w:val="8"/>
            </w:numPr>
            <w:rPr>
              <w:b/>
              <w:color w:val="auto"/>
            </w:rPr>
          </w:pPr>
          <w:r w:rsidRPr="00450097">
            <w:rPr>
              <w:b/>
              <w:color w:val="auto"/>
            </w:rPr>
            <w:t>Dowozy uczniów</w:t>
          </w:r>
        </w:p>
        <w:p w14:paraId="3161B5AF" w14:textId="77777777" w:rsidR="00533222" w:rsidRPr="00450097" w:rsidRDefault="00222F1F">
          <w:pPr>
            <w:pStyle w:val="Podtytu"/>
            <w:numPr>
              <w:ilvl w:val="0"/>
              <w:numId w:val="8"/>
            </w:numPr>
            <w:rPr>
              <w:b/>
              <w:color w:val="auto"/>
            </w:rPr>
          </w:pPr>
          <w:r w:rsidRPr="00450097">
            <w:rPr>
              <w:b/>
              <w:color w:val="auto"/>
            </w:rPr>
            <w:t xml:space="preserve"> Stan zatrudnienia</w:t>
          </w:r>
        </w:p>
        <w:p w14:paraId="0C83D1CB" w14:textId="77777777" w:rsidR="00533222" w:rsidRPr="00450097" w:rsidRDefault="00222F1F">
          <w:pPr>
            <w:pStyle w:val="Podtytu"/>
            <w:numPr>
              <w:ilvl w:val="0"/>
              <w:numId w:val="8"/>
            </w:numPr>
            <w:rPr>
              <w:b/>
              <w:color w:val="auto"/>
            </w:rPr>
          </w:pPr>
          <w:r w:rsidRPr="00450097">
            <w:rPr>
              <w:b/>
              <w:color w:val="auto"/>
            </w:rPr>
            <w:t>Doskonalenie i awans zawodowy</w:t>
          </w:r>
        </w:p>
        <w:p w14:paraId="38141CB5" w14:textId="77777777" w:rsidR="00533222" w:rsidRPr="00450097" w:rsidRDefault="00222F1F">
          <w:pPr>
            <w:pStyle w:val="Podtytu"/>
            <w:numPr>
              <w:ilvl w:val="0"/>
              <w:numId w:val="8"/>
            </w:numPr>
            <w:rPr>
              <w:b/>
              <w:color w:val="auto"/>
            </w:rPr>
          </w:pPr>
          <w:r w:rsidRPr="00450097">
            <w:rPr>
              <w:b/>
              <w:color w:val="auto"/>
            </w:rPr>
            <w:t>Konkursy kandydatów na stanowisko dyrektora</w:t>
          </w:r>
        </w:p>
        <w:p w14:paraId="769E1BED" w14:textId="77777777" w:rsidR="00533222" w:rsidRPr="00450097" w:rsidRDefault="00222F1F">
          <w:pPr>
            <w:pStyle w:val="Podtytu"/>
            <w:numPr>
              <w:ilvl w:val="0"/>
              <w:numId w:val="8"/>
            </w:numPr>
            <w:rPr>
              <w:b/>
              <w:color w:val="auto"/>
            </w:rPr>
          </w:pPr>
          <w:r w:rsidRPr="00450097">
            <w:rPr>
              <w:b/>
              <w:color w:val="auto"/>
            </w:rPr>
            <w:t>Nagrody</w:t>
          </w:r>
        </w:p>
        <w:p w14:paraId="2AA23A93" w14:textId="77777777" w:rsidR="00533222" w:rsidRPr="00450097" w:rsidRDefault="00222F1F">
          <w:pPr>
            <w:pStyle w:val="Podtytu"/>
            <w:numPr>
              <w:ilvl w:val="0"/>
              <w:numId w:val="8"/>
            </w:numPr>
            <w:rPr>
              <w:b/>
              <w:color w:val="auto"/>
            </w:rPr>
          </w:pPr>
          <w:r w:rsidRPr="00450097">
            <w:rPr>
              <w:b/>
              <w:color w:val="auto"/>
            </w:rPr>
            <w:t>Stypendia</w:t>
          </w:r>
        </w:p>
        <w:p w14:paraId="2CADED66" w14:textId="77777777" w:rsidR="00533222" w:rsidRPr="00450097" w:rsidRDefault="00222F1F">
          <w:pPr>
            <w:pStyle w:val="Podtytu"/>
            <w:numPr>
              <w:ilvl w:val="0"/>
              <w:numId w:val="8"/>
            </w:numPr>
            <w:rPr>
              <w:b/>
              <w:color w:val="auto"/>
            </w:rPr>
          </w:pPr>
          <w:r w:rsidRPr="00450097">
            <w:rPr>
              <w:b/>
              <w:color w:val="auto"/>
            </w:rPr>
            <w:t>Programy, projekty – dodatkowe środki finansowe</w:t>
          </w:r>
        </w:p>
        <w:p w14:paraId="27792D49" w14:textId="77777777" w:rsidR="00533222" w:rsidRPr="00450097" w:rsidRDefault="00222F1F">
          <w:pPr>
            <w:pStyle w:val="Podtytu"/>
            <w:numPr>
              <w:ilvl w:val="0"/>
              <w:numId w:val="8"/>
            </w:numPr>
            <w:rPr>
              <w:b/>
              <w:color w:val="auto"/>
            </w:rPr>
          </w:pPr>
          <w:r w:rsidRPr="00450097">
            <w:rPr>
              <w:b/>
              <w:color w:val="auto"/>
            </w:rPr>
            <w:t>Remonty, modernizacje, zakup sprzętu i pomocy dydaktycznych</w:t>
          </w:r>
        </w:p>
        <w:p w14:paraId="6ECB0B14" w14:textId="77777777" w:rsidR="00533222" w:rsidRPr="00450097" w:rsidRDefault="00222F1F">
          <w:pPr>
            <w:pStyle w:val="Podtytu"/>
            <w:numPr>
              <w:ilvl w:val="0"/>
              <w:numId w:val="8"/>
            </w:numPr>
            <w:rPr>
              <w:b/>
              <w:color w:val="auto"/>
            </w:rPr>
          </w:pPr>
          <w:r w:rsidRPr="00450097">
            <w:rPr>
              <w:b/>
              <w:color w:val="auto"/>
            </w:rPr>
            <w:t>Zadania inwestycyjne</w:t>
          </w:r>
        </w:p>
        <w:p w14:paraId="7E74FBFE" w14:textId="77777777" w:rsidR="00222F1F" w:rsidRPr="00450097" w:rsidRDefault="00222F1F">
          <w:pPr>
            <w:pStyle w:val="Podtytu"/>
            <w:numPr>
              <w:ilvl w:val="0"/>
              <w:numId w:val="8"/>
            </w:numPr>
            <w:rPr>
              <w:b/>
              <w:color w:val="auto"/>
            </w:rPr>
          </w:pPr>
          <w:r w:rsidRPr="00450097">
            <w:rPr>
              <w:b/>
              <w:color w:val="auto"/>
            </w:rPr>
            <w:t>Pomoc zdrowotna dla nauczycieli</w:t>
          </w:r>
        </w:p>
        <w:p w14:paraId="68F437AE" w14:textId="77777777" w:rsidR="00222F1F" w:rsidRPr="0092334B" w:rsidRDefault="00000000">
          <w:pPr>
            <w:rPr>
              <w:color w:val="FF0000"/>
            </w:rPr>
          </w:pPr>
        </w:p>
      </w:sdtContent>
    </w:sdt>
    <w:p w14:paraId="7C090A83" w14:textId="77777777" w:rsidR="00222F1F" w:rsidRPr="0092334B" w:rsidRDefault="00222F1F" w:rsidP="00222F1F">
      <w:pPr>
        <w:rPr>
          <w:color w:val="FF0000"/>
        </w:rPr>
      </w:pPr>
    </w:p>
    <w:p w14:paraId="01E550E9" w14:textId="77777777" w:rsidR="00222F1F" w:rsidRPr="0092334B" w:rsidRDefault="00222F1F">
      <w:pPr>
        <w:rPr>
          <w:color w:val="FF0000"/>
        </w:rPr>
      </w:pPr>
    </w:p>
    <w:p w14:paraId="555D9DEF" w14:textId="77777777" w:rsidR="00222F1F" w:rsidRPr="0092334B" w:rsidRDefault="00222F1F">
      <w:pPr>
        <w:rPr>
          <w:color w:val="FF0000"/>
        </w:rPr>
      </w:pPr>
    </w:p>
    <w:p w14:paraId="0380C8E0" w14:textId="77777777" w:rsidR="00222F1F" w:rsidRPr="0092334B" w:rsidRDefault="00222F1F">
      <w:pPr>
        <w:rPr>
          <w:color w:val="FF0000"/>
        </w:rPr>
      </w:pPr>
    </w:p>
    <w:p w14:paraId="7EA6E4D4" w14:textId="77777777" w:rsidR="00D24217" w:rsidRPr="0092334B" w:rsidRDefault="00D24217" w:rsidP="00404014">
      <w:pPr>
        <w:pStyle w:val="Podtytu"/>
        <w:rPr>
          <w:b/>
          <w:color w:val="FF0000"/>
          <w:sz w:val="32"/>
          <w:szCs w:val="32"/>
        </w:rPr>
      </w:pPr>
    </w:p>
    <w:p w14:paraId="63A5A6B4" w14:textId="77777777" w:rsidR="00404014" w:rsidRPr="00450097" w:rsidRDefault="00404014" w:rsidP="00404014">
      <w:pPr>
        <w:pStyle w:val="Podtytu"/>
        <w:rPr>
          <w:b/>
          <w:color w:val="auto"/>
          <w:sz w:val="32"/>
          <w:szCs w:val="32"/>
        </w:rPr>
      </w:pPr>
      <w:r w:rsidRPr="00450097">
        <w:rPr>
          <w:b/>
          <w:color w:val="auto"/>
          <w:sz w:val="32"/>
          <w:szCs w:val="32"/>
        </w:rPr>
        <w:lastRenderedPageBreak/>
        <w:t xml:space="preserve">I.  Zadania oświatowe Gminy i Miasta Raszków   </w:t>
      </w:r>
    </w:p>
    <w:p w14:paraId="64F933CF" w14:textId="77777777" w:rsidR="00404014" w:rsidRPr="00450097" w:rsidRDefault="00404014" w:rsidP="00B96B38">
      <w:pPr>
        <w:pStyle w:val="Podtytu"/>
        <w:jc w:val="both"/>
        <w:rPr>
          <w:color w:val="auto"/>
        </w:rPr>
      </w:pPr>
      <w:r w:rsidRPr="00450097">
        <w:rPr>
          <w:color w:val="auto"/>
        </w:rPr>
        <w:t xml:space="preserve">Zadania oświatowe Gminy i Miasta Raszków wynikają w szczególności z postanowień:                       </w:t>
      </w:r>
    </w:p>
    <w:p w14:paraId="47458608" w14:textId="77777777" w:rsidR="00404014" w:rsidRPr="00450097" w:rsidRDefault="00404014" w:rsidP="00B96B38">
      <w:pPr>
        <w:pStyle w:val="Podtytu"/>
        <w:jc w:val="both"/>
        <w:rPr>
          <w:b/>
          <w:bCs/>
          <w:color w:val="auto"/>
        </w:rPr>
      </w:pPr>
      <w:r w:rsidRPr="00450097">
        <w:rPr>
          <w:color w:val="auto"/>
        </w:rPr>
        <w:t xml:space="preserve">- </w:t>
      </w:r>
      <w:r w:rsidRPr="00450097">
        <w:rPr>
          <w:b/>
          <w:bCs/>
          <w:color w:val="auto"/>
        </w:rPr>
        <w:t>Ustawy z dnia 8 marca 1990 r. o samorządzie gminnym</w:t>
      </w:r>
    </w:p>
    <w:p w14:paraId="5133C815" w14:textId="14DCB8CA" w:rsidR="00404014" w:rsidRPr="00450097" w:rsidRDefault="00404014" w:rsidP="00B96B38">
      <w:pPr>
        <w:pStyle w:val="Podtytu"/>
        <w:jc w:val="both"/>
        <w:rPr>
          <w:color w:val="auto"/>
        </w:rPr>
      </w:pPr>
      <w:r w:rsidRPr="00450097">
        <w:rPr>
          <w:color w:val="auto"/>
        </w:rPr>
        <w:t>(t. j. Dz. U. z 202</w:t>
      </w:r>
      <w:r w:rsidR="00397864" w:rsidRPr="00450097">
        <w:rPr>
          <w:color w:val="auto"/>
        </w:rPr>
        <w:t>4</w:t>
      </w:r>
      <w:r w:rsidRPr="00450097">
        <w:rPr>
          <w:color w:val="auto"/>
        </w:rPr>
        <w:t xml:space="preserve"> roku, poz. </w:t>
      </w:r>
      <w:r w:rsidR="00397864" w:rsidRPr="00450097">
        <w:rPr>
          <w:color w:val="auto"/>
        </w:rPr>
        <w:t>609</w:t>
      </w:r>
      <w:r w:rsidRPr="00450097">
        <w:rPr>
          <w:color w:val="auto"/>
        </w:rPr>
        <w:t xml:space="preserve"> ze zm.) </w:t>
      </w:r>
    </w:p>
    <w:p w14:paraId="4A8FAC0A" w14:textId="77777777" w:rsidR="00404014" w:rsidRPr="00450097" w:rsidRDefault="00404014" w:rsidP="00B96B38">
      <w:pPr>
        <w:pStyle w:val="Podtytu"/>
        <w:jc w:val="both"/>
        <w:rPr>
          <w:color w:val="auto"/>
        </w:rPr>
      </w:pPr>
      <w:r w:rsidRPr="00450097">
        <w:rPr>
          <w:color w:val="auto"/>
        </w:rPr>
        <w:t>- art. 7 ust. 1 - zaspakajanie zbiorowych potrzeb wspólnoty m.in. w zakresie edukacji publicznej należy do zadań własnych gminy.</w:t>
      </w:r>
    </w:p>
    <w:p w14:paraId="04C7D061" w14:textId="77777777" w:rsidR="00404014" w:rsidRPr="00450097" w:rsidRDefault="00404014" w:rsidP="00B96B38">
      <w:pPr>
        <w:pStyle w:val="Podtytu"/>
        <w:jc w:val="both"/>
        <w:rPr>
          <w:b/>
          <w:color w:val="auto"/>
        </w:rPr>
      </w:pPr>
      <w:r w:rsidRPr="00450097">
        <w:rPr>
          <w:b/>
          <w:color w:val="auto"/>
        </w:rPr>
        <w:t>- Ustawy z dnia 7 września 1991 r. o systemie oświaty</w:t>
      </w:r>
    </w:p>
    <w:p w14:paraId="0091DD6D" w14:textId="1BFB00BC" w:rsidR="00404014" w:rsidRPr="00450097" w:rsidRDefault="00404014" w:rsidP="00B96B38">
      <w:pPr>
        <w:pStyle w:val="Podtytu"/>
        <w:jc w:val="both"/>
        <w:rPr>
          <w:b/>
          <w:bCs/>
          <w:color w:val="auto"/>
        </w:rPr>
      </w:pPr>
      <w:r w:rsidRPr="00450097">
        <w:rPr>
          <w:color w:val="auto"/>
        </w:rPr>
        <w:t>(t. j. Dz. U. z 202</w:t>
      </w:r>
      <w:r w:rsidR="00397864" w:rsidRPr="00450097">
        <w:rPr>
          <w:color w:val="auto"/>
        </w:rPr>
        <w:t>4</w:t>
      </w:r>
      <w:r w:rsidRPr="00450097">
        <w:rPr>
          <w:color w:val="auto"/>
        </w:rPr>
        <w:t xml:space="preserve"> roku poz. </w:t>
      </w:r>
      <w:r w:rsidR="00397864" w:rsidRPr="00450097">
        <w:rPr>
          <w:color w:val="auto"/>
        </w:rPr>
        <w:t>750 ze zm.</w:t>
      </w:r>
      <w:r w:rsidRPr="00450097">
        <w:rPr>
          <w:color w:val="auto"/>
        </w:rPr>
        <w:t>)</w:t>
      </w:r>
    </w:p>
    <w:p w14:paraId="76E85D4F" w14:textId="341504A7" w:rsidR="00404014" w:rsidRPr="00450097" w:rsidRDefault="00404014" w:rsidP="00B96B38">
      <w:pPr>
        <w:pStyle w:val="Podtytu"/>
        <w:jc w:val="both"/>
        <w:rPr>
          <w:color w:val="auto"/>
        </w:rPr>
      </w:pPr>
      <w:r w:rsidRPr="00450097">
        <w:rPr>
          <w:b/>
          <w:bCs/>
          <w:color w:val="auto"/>
        </w:rPr>
        <w:t>- Ustawy z dnia 14 grudnia 2016 r</w:t>
      </w:r>
      <w:r w:rsidR="0082035A">
        <w:rPr>
          <w:b/>
          <w:bCs/>
          <w:color w:val="auto"/>
        </w:rPr>
        <w:t>.</w:t>
      </w:r>
      <w:r w:rsidRPr="00450097">
        <w:rPr>
          <w:b/>
          <w:bCs/>
          <w:color w:val="auto"/>
        </w:rPr>
        <w:t xml:space="preserve"> Prawo oświatowe</w:t>
      </w:r>
    </w:p>
    <w:p w14:paraId="4B50A12D" w14:textId="1E6B893A" w:rsidR="00404014" w:rsidRPr="00450097" w:rsidRDefault="00404014" w:rsidP="00B96B38">
      <w:pPr>
        <w:pStyle w:val="Podtytu"/>
        <w:jc w:val="both"/>
        <w:rPr>
          <w:color w:val="auto"/>
        </w:rPr>
      </w:pPr>
      <w:r w:rsidRPr="00450097">
        <w:rPr>
          <w:color w:val="auto"/>
        </w:rPr>
        <w:t>( t. j. Dz. U. z 202</w:t>
      </w:r>
      <w:r w:rsidR="00397864" w:rsidRPr="00450097">
        <w:rPr>
          <w:color w:val="auto"/>
        </w:rPr>
        <w:t>4</w:t>
      </w:r>
      <w:r w:rsidRPr="00450097">
        <w:rPr>
          <w:color w:val="auto"/>
        </w:rPr>
        <w:t xml:space="preserve"> roku,  poz. </w:t>
      </w:r>
      <w:r w:rsidR="00397864" w:rsidRPr="00450097">
        <w:rPr>
          <w:color w:val="auto"/>
        </w:rPr>
        <w:t>737</w:t>
      </w:r>
      <w:r w:rsidRPr="00450097">
        <w:rPr>
          <w:color w:val="auto"/>
        </w:rPr>
        <w:t xml:space="preserve"> ze zm.)</w:t>
      </w:r>
    </w:p>
    <w:p w14:paraId="6F441BED" w14:textId="77777777" w:rsidR="00404014" w:rsidRPr="00450097" w:rsidRDefault="00404014" w:rsidP="00B96B38">
      <w:pPr>
        <w:pStyle w:val="Podtytu"/>
        <w:jc w:val="both"/>
        <w:rPr>
          <w:color w:val="auto"/>
        </w:rPr>
      </w:pPr>
      <w:r w:rsidRPr="00450097">
        <w:rPr>
          <w:color w:val="auto"/>
        </w:rPr>
        <w:t>- zakładanie i prowadzenie przedszkoli, szkół podstawowych;</w:t>
      </w:r>
    </w:p>
    <w:p w14:paraId="22F05879" w14:textId="75702E33" w:rsidR="00404014" w:rsidRPr="00450097" w:rsidRDefault="00404014" w:rsidP="00B96B38">
      <w:pPr>
        <w:pStyle w:val="Podtytu"/>
        <w:jc w:val="both"/>
        <w:rPr>
          <w:color w:val="auto"/>
        </w:rPr>
      </w:pPr>
      <w:r w:rsidRPr="00450097">
        <w:rPr>
          <w:color w:val="auto"/>
        </w:rPr>
        <w:t>-  zapewnienie kształcenia, wychowania i opieki, w tym profilaktyki społecznej,</w:t>
      </w:r>
    </w:p>
    <w:p w14:paraId="797ED9B8" w14:textId="5AF97113" w:rsidR="00404014" w:rsidRPr="00450097" w:rsidRDefault="00404014" w:rsidP="00B96B38">
      <w:pPr>
        <w:pStyle w:val="Podtytu"/>
        <w:jc w:val="both"/>
        <w:rPr>
          <w:color w:val="auto"/>
        </w:rPr>
      </w:pPr>
      <w:r w:rsidRPr="00450097">
        <w:rPr>
          <w:color w:val="auto"/>
        </w:rPr>
        <w:t xml:space="preserve">- zapewnienie warunków działania szkoły lub placówki, w tym bezpiecznych i higienicznych warunków nauki, wychowania i opieki oraz warunków umożliwiających stosowanie specjalnej organizacji nauki i metod pracy </w:t>
      </w:r>
      <w:r w:rsidR="00B96B38">
        <w:rPr>
          <w:color w:val="auto"/>
        </w:rPr>
        <w:br/>
      </w:r>
      <w:r w:rsidRPr="00450097">
        <w:rPr>
          <w:color w:val="auto"/>
        </w:rPr>
        <w:t>dla dzieci i młodzieży objętych kształceniem specjalnym;</w:t>
      </w:r>
    </w:p>
    <w:p w14:paraId="127357CA" w14:textId="77777777" w:rsidR="00404014" w:rsidRPr="00450097" w:rsidRDefault="00404014" w:rsidP="00B96B38">
      <w:pPr>
        <w:pStyle w:val="Podtytu"/>
        <w:jc w:val="both"/>
        <w:rPr>
          <w:color w:val="auto"/>
        </w:rPr>
      </w:pPr>
      <w:r w:rsidRPr="00450097">
        <w:rPr>
          <w:color w:val="auto"/>
        </w:rPr>
        <w:t>-   zapewnienie obsługi administracyjnej, finansowej i organizacyjnej;</w:t>
      </w:r>
    </w:p>
    <w:p w14:paraId="6DFBA23E" w14:textId="77777777" w:rsidR="00404014" w:rsidRPr="00450097" w:rsidRDefault="00404014" w:rsidP="00B96B38">
      <w:pPr>
        <w:pStyle w:val="Podtytu"/>
        <w:jc w:val="both"/>
        <w:rPr>
          <w:color w:val="auto"/>
        </w:rPr>
      </w:pPr>
      <w:r w:rsidRPr="00450097">
        <w:rPr>
          <w:color w:val="auto"/>
        </w:rPr>
        <w:t>- wyposażenie szkoły lub placówki w pomoce dydaktyczne i sprzęt niezbędny do pełnej realizacji programów nauczania, programów wychowawczych, przeprowadzania sprawdzianów i egzaminów oraz wykonywania innych zadań statutowych.</w:t>
      </w:r>
    </w:p>
    <w:p w14:paraId="698C17C3" w14:textId="77777777" w:rsidR="00404014" w:rsidRPr="00450097" w:rsidRDefault="00404014" w:rsidP="00B96B38">
      <w:pPr>
        <w:pStyle w:val="Podtytu"/>
        <w:jc w:val="both"/>
        <w:rPr>
          <w:b/>
          <w:bCs/>
          <w:color w:val="auto"/>
        </w:rPr>
      </w:pPr>
      <w:r w:rsidRPr="00450097">
        <w:rPr>
          <w:color w:val="auto"/>
        </w:rPr>
        <w:t xml:space="preserve">- </w:t>
      </w:r>
      <w:r w:rsidRPr="00450097">
        <w:rPr>
          <w:b/>
          <w:bCs/>
          <w:color w:val="auto"/>
        </w:rPr>
        <w:t>Ustawy z dnia 26 stycznia 1982r.- Karta Nauczyciela</w:t>
      </w:r>
    </w:p>
    <w:p w14:paraId="3E787BC4" w14:textId="7FDEAEA1" w:rsidR="00404014" w:rsidRPr="00450097" w:rsidRDefault="00404014" w:rsidP="00B96B38">
      <w:pPr>
        <w:pStyle w:val="Podtytu"/>
        <w:jc w:val="both"/>
        <w:rPr>
          <w:color w:val="auto"/>
        </w:rPr>
      </w:pPr>
      <w:r w:rsidRPr="00450097">
        <w:rPr>
          <w:b/>
          <w:bCs/>
          <w:color w:val="auto"/>
        </w:rPr>
        <w:t>(</w:t>
      </w:r>
      <w:r w:rsidRPr="00450097">
        <w:rPr>
          <w:color w:val="auto"/>
        </w:rPr>
        <w:t xml:space="preserve"> t. j. Dz. U. z 202</w:t>
      </w:r>
      <w:r w:rsidR="00397864" w:rsidRPr="00450097">
        <w:rPr>
          <w:color w:val="auto"/>
        </w:rPr>
        <w:t>4</w:t>
      </w:r>
      <w:r w:rsidRPr="00450097">
        <w:rPr>
          <w:color w:val="auto"/>
        </w:rPr>
        <w:t xml:space="preserve"> roku, poz. 98</w:t>
      </w:r>
      <w:r w:rsidR="00397864" w:rsidRPr="00450097">
        <w:rPr>
          <w:color w:val="auto"/>
        </w:rPr>
        <w:t>6</w:t>
      </w:r>
      <w:r w:rsidRPr="00450097">
        <w:rPr>
          <w:color w:val="auto"/>
        </w:rPr>
        <w:t xml:space="preserve"> ze zm.)</w:t>
      </w:r>
    </w:p>
    <w:p w14:paraId="2F30E592" w14:textId="77777777" w:rsidR="00404014" w:rsidRPr="00450097" w:rsidRDefault="00404014" w:rsidP="00B96B38">
      <w:pPr>
        <w:pStyle w:val="Podtytu"/>
        <w:jc w:val="both"/>
        <w:rPr>
          <w:color w:val="auto"/>
        </w:rPr>
      </w:pPr>
      <w:r w:rsidRPr="00450097">
        <w:rPr>
          <w:color w:val="auto"/>
        </w:rPr>
        <w:t>-  stanowienie o wysokości niektórych składników wynagrodzenia nauczycieli,</w:t>
      </w:r>
    </w:p>
    <w:p w14:paraId="01E3E3F1" w14:textId="77777777" w:rsidR="00404014" w:rsidRPr="00450097" w:rsidRDefault="00404014" w:rsidP="00B96B38">
      <w:pPr>
        <w:pStyle w:val="Podtytu"/>
        <w:jc w:val="both"/>
        <w:rPr>
          <w:color w:val="auto"/>
        </w:rPr>
      </w:pPr>
      <w:r w:rsidRPr="00450097">
        <w:rPr>
          <w:color w:val="auto"/>
        </w:rPr>
        <w:t xml:space="preserve">-  wspieranie nauczycieli w procesie </w:t>
      </w:r>
      <w:proofErr w:type="spellStart"/>
      <w:r w:rsidRPr="00450097">
        <w:rPr>
          <w:color w:val="auto"/>
        </w:rPr>
        <w:t>dydaktyczno</w:t>
      </w:r>
      <w:proofErr w:type="spellEnd"/>
      <w:r w:rsidRPr="00450097">
        <w:rPr>
          <w:color w:val="auto"/>
        </w:rPr>
        <w:t xml:space="preserve"> - wychowawczym.</w:t>
      </w:r>
    </w:p>
    <w:p w14:paraId="1EAC361F" w14:textId="2AD47F15" w:rsidR="00404014" w:rsidRPr="00450097" w:rsidRDefault="00404014" w:rsidP="00B96B38">
      <w:pPr>
        <w:pStyle w:val="Podtytu"/>
        <w:jc w:val="both"/>
        <w:rPr>
          <w:color w:val="auto"/>
        </w:rPr>
      </w:pPr>
      <w:r w:rsidRPr="00450097">
        <w:rPr>
          <w:color w:val="auto"/>
        </w:rPr>
        <w:t xml:space="preserve">- </w:t>
      </w:r>
      <w:r w:rsidRPr="00450097">
        <w:rPr>
          <w:b/>
          <w:color w:val="auto"/>
          <w:sz w:val="28"/>
          <w:szCs w:val="28"/>
        </w:rPr>
        <w:t xml:space="preserve">Rozporządzenie Ministra Edukacji i Nauki z dnia 21 marca 2022 roku w sprawie </w:t>
      </w:r>
      <w:r w:rsidRPr="00450097">
        <w:rPr>
          <w:b/>
          <w:bCs/>
          <w:color w:val="auto"/>
          <w:sz w:val="28"/>
          <w:szCs w:val="28"/>
          <w:shd w:val="clear" w:color="auto" w:fill="FFFFFF"/>
        </w:rPr>
        <w:t xml:space="preserve">organizacji kształcenia, wychowania </w:t>
      </w:r>
      <w:r w:rsidR="00B96B38">
        <w:rPr>
          <w:b/>
          <w:bCs/>
          <w:color w:val="auto"/>
          <w:sz w:val="28"/>
          <w:szCs w:val="28"/>
          <w:shd w:val="clear" w:color="auto" w:fill="FFFFFF"/>
        </w:rPr>
        <w:br/>
      </w:r>
      <w:r w:rsidRPr="00450097">
        <w:rPr>
          <w:b/>
          <w:bCs/>
          <w:color w:val="auto"/>
          <w:sz w:val="28"/>
          <w:szCs w:val="28"/>
          <w:shd w:val="clear" w:color="auto" w:fill="FFFFFF"/>
        </w:rPr>
        <w:t>i opieki dzieci i młodzieży będących obywatelami Ukrainy</w:t>
      </w:r>
      <w:r w:rsidRPr="00450097">
        <w:rPr>
          <w:color w:val="auto"/>
        </w:rPr>
        <w:t xml:space="preserve"> </w:t>
      </w:r>
      <w:r w:rsidR="00B96B38">
        <w:rPr>
          <w:color w:val="auto"/>
        </w:rPr>
        <w:br/>
      </w:r>
      <w:r w:rsidRPr="00450097">
        <w:rPr>
          <w:color w:val="auto"/>
        </w:rPr>
        <w:t>( Dz. U. z 202</w:t>
      </w:r>
      <w:r w:rsidR="00397864" w:rsidRPr="00450097">
        <w:rPr>
          <w:color w:val="auto"/>
        </w:rPr>
        <w:t>3</w:t>
      </w:r>
      <w:r w:rsidRPr="00450097">
        <w:rPr>
          <w:color w:val="auto"/>
        </w:rPr>
        <w:t xml:space="preserve"> roku, poz. </w:t>
      </w:r>
      <w:r w:rsidR="00397864" w:rsidRPr="00450097">
        <w:rPr>
          <w:color w:val="auto"/>
        </w:rPr>
        <w:t>2094</w:t>
      </w:r>
      <w:r w:rsidRPr="00450097">
        <w:rPr>
          <w:color w:val="auto"/>
        </w:rPr>
        <w:t xml:space="preserve"> ze zm.) </w:t>
      </w:r>
    </w:p>
    <w:p w14:paraId="4FA50520" w14:textId="77777777" w:rsidR="00404014" w:rsidRPr="00450097" w:rsidRDefault="00404014" w:rsidP="00404014">
      <w:pPr>
        <w:pStyle w:val="Podtytu"/>
        <w:rPr>
          <w:b/>
          <w:color w:val="auto"/>
          <w:sz w:val="32"/>
          <w:szCs w:val="32"/>
        </w:rPr>
      </w:pPr>
      <w:r w:rsidRPr="00450097">
        <w:rPr>
          <w:b/>
          <w:color w:val="auto"/>
          <w:sz w:val="32"/>
          <w:szCs w:val="32"/>
        </w:rPr>
        <w:lastRenderedPageBreak/>
        <w:t>II. Struktura oświaty</w:t>
      </w:r>
    </w:p>
    <w:p w14:paraId="08C28082" w14:textId="3A4218E6" w:rsidR="007455C9" w:rsidRPr="00450097" w:rsidRDefault="00867B72" w:rsidP="00B96B38">
      <w:pPr>
        <w:pStyle w:val="Podtytu"/>
        <w:jc w:val="both"/>
        <w:rPr>
          <w:i w:val="0"/>
          <w:color w:val="auto"/>
        </w:rPr>
      </w:pPr>
      <w:r w:rsidRPr="00450097">
        <w:rPr>
          <w:i w:val="0"/>
          <w:color w:val="auto"/>
        </w:rPr>
        <w:t xml:space="preserve">W roku szkolnym </w:t>
      </w:r>
      <w:r w:rsidR="00397864" w:rsidRPr="00450097">
        <w:rPr>
          <w:i w:val="0"/>
          <w:color w:val="auto"/>
        </w:rPr>
        <w:t>2023/2024</w:t>
      </w:r>
      <w:r w:rsidR="007455C9" w:rsidRPr="00450097">
        <w:rPr>
          <w:i w:val="0"/>
          <w:color w:val="auto"/>
        </w:rPr>
        <w:t xml:space="preserve"> Gmina i Miasto Raszków była organem prowadzącym:</w:t>
      </w:r>
    </w:p>
    <w:p w14:paraId="28C8B393" w14:textId="77777777" w:rsidR="007455C9" w:rsidRPr="00450097" w:rsidRDefault="007455C9" w:rsidP="00B96B38">
      <w:pPr>
        <w:pStyle w:val="Podtytu"/>
        <w:numPr>
          <w:ilvl w:val="0"/>
          <w:numId w:val="9"/>
        </w:numPr>
        <w:jc w:val="both"/>
        <w:rPr>
          <w:i w:val="0"/>
          <w:color w:val="auto"/>
        </w:rPr>
      </w:pPr>
      <w:r w:rsidRPr="00450097">
        <w:rPr>
          <w:i w:val="0"/>
          <w:color w:val="auto"/>
        </w:rPr>
        <w:t>6 szkół podstawowych – kl. I-VIII</w:t>
      </w:r>
    </w:p>
    <w:p w14:paraId="369DD8A8" w14:textId="77777777" w:rsidR="007455C9" w:rsidRPr="00450097" w:rsidRDefault="007455C9" w:rsidP="00B96B38">
      <w:pPr>
        <w:pStyle w:val="Podtytu"/>
        <w:numPr>
          <w:ilvl w:val="0"/>
          <w:numId w:val="9"/>
        </w:numPr>
        <w:jc w:val="both"/>
        <w:rPr>
          <w:i w:val="0"/>
          <w:color w:val="auto"/>
        </w:rPr>
      </w:pPr>
      <w:r w:rsidRPr="00450097">
        <w:rPr>
          <w:i w:val="0"/>
          <w:color w:val="auto"/>
        </w:rPr>
        <w:t>2 szkół filialnych – kl. I-III</w:t>
      </w:r>
    </w:p>
    <w:p w14:paraId="608D7F18" w14:textId="77777777" w:rsidR="007455C9" w:rsidRPr="00450097" w:rsidRDefault="007455C9" w:rsidP="00B96B38">
      <w:pPr>
        <w:pStyle w:val="Podtytu"/>
        <w:numPr>
          <w:ilvl w:val="0"/>
          <w:numId w:val="9"/>
        </w:numPr>
        <w:jc w:val="both"/>
        <w:rPr>
          <w:i w:val="0"/>
          <w:color w:val="auto"/>
        </w:rPr>
      </w:pPr>
      <w:r w:rsidRPr="00450097">
        <w:rPr>
          <w:i w:val="0"/>
          <w:color w:val="auto"/>
        </w:rPr>
        <w:t>2 przedszkoli,</w:t>
      </w:r>
    </w:p>
    <w:p w14:paraId="2F51A24C" w14:textId="77777777" w:rsidR="007455C9" w:rsidRPr="00450097" w:rsidRDefault="007455C9" w:rsidP="00B96B38">
      <w:pPr>
        <w:pStyle w:val="Podtytu"/>
        <w:numPr>
          <w:ilvl w:val="0"/>
          <w:numId w:val="9"/>
        </w:numPr>
        <w:jc w:val="both"/>
        <w:rPr>
          <w:i w:val="0"/>
          <w:color w:val="auto"/>
        </w:rPr>
      </w:pPr>
      <w:r w:rsidRPr="00450097">
        <w:rPr>
          <w:i w:val="0"/>
          <w:color w:val="auto"/>
        </w:rPr>
        <w:t>11 oddziałów przedszkolnych w szkołach podstawowych</w:t>
      </w:r>
    </w:p>
    <w:p w14:paraId="69CC0AA2" w14:textId="77777777" w:rsidR="007455C9" w:rsidRPr="00450097" w:rsidRDefault="007455C9" w:rsidP="007455C9">
      <w:pPr>
        <w:pStyle w:val="Podtytu"/>
        <w:rPr>
          <w:b/>
          <w:color w:val="auto"/>
          <w:sz w:val="16"/>
          <w:szCs w:val="1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05"/>
      </w:tblGrid>
      <w:tr w:rsidR="00450097" w:rsidRPr="00450097" w14:paraId="292721DD" w14:textId="77777777" w:rsidTr="00083063">
        <w:trPr>
          <w:jc w:val="center"/>
        </w:trPr>
        <w:tc>
          <w:tcPr>
            <w:tcW w:w="8505" w:type="dxa"/>
          </w:tcPr>
          <w:p w14:paraId="53C0DE90" w14:textId="77777777" w:rsidR="007455C9" w:rsidRPr="00450097" w:rsidRDefault="007455C9" w:rsidP="007455C9">
            <w:pPr>
              <w:pStyle w:val="Podtytu"/>
              <w:rPr>
                <w:b/>
                <w:color w:val="auto"/>
                <w:sz w:val="28"/>
              </w:rPr>
            </w:pPr>
            <w:r w:rsidRPr="00450097">
              <w:rPr>
                <w:b/>
                <w:color w:val="auto"/>
                <w:sz w:val="28"/>
              </w:rPr>
              <w:t>Nazwa i adres jednostki</w:t>
            </w:r>
          </w:p>
        </w:tc>
      </w:tr>
      <w:tr w:rsidR="00450097" w:rsidRPr="00450097" w14:paraId="6FB16810" w14:textId="77777777" w:rsidTr="00083063">
        <w:trPr>
          <w:jc w:val="center"/>
        </w:trPr>
        <w:tc>
          <w:tcPr>
            <w:tcW w:w="8505" w:type="dxa"/>
          </w:tcPr>
          <w:p w14:paraId="5D4AF62C" w14:textId="77777777" w:rsidR="007455C9" w:rsidRPr="00450097" w:rsidRDefault="007455C9" w:rsidP="007455C9">
            <w:pPr>
              <w:pStyle w:val="Podtytu"/>
              <w:rPr>
                <w:b/>
                <w:color w:val="auto"/>
              </w:rPr>
            </w:pPr>
            <w:r w:rsidRPr="00450097">
              <w:rPr>
                <w:b/>
                <w:color w:val="auto"/>
              </w:rPr>
              <w:t>Publiczne Przedszkole im. Smerfy w Raszkowie</w:t>
            </w:r>
          </w:p>
          <w:p w14:paraId="1020734D" w14:textId="77777777" w:rsidR="0092334B" w:rsidRPr="00450097" w:rsidRDefault="007455C9" w:rsidP="007455C9">
            <w:pPr>
              <w:pStyle w:val="Podtytu"/>
              <w:rPr>
                <w:color w:val="auto"/>
              </w:rPr>
            </w:pPr>
            <w:r w:rsidRPr="00450097">
              <w:rPr>
                <w:color w:val="auto"/>
              </w:rPr>
              <w:t>ul. Kościelna 1, 63-440 Raszków</w:t>
            </w:r>
          </w:p>
          <w:p w14:paraId="2422D0E5" w14:textId="11FF7461" w:rsidR="0092334B" w:rsidRPr="00450097" w:rsidRDefault="0092334B" w:rsidP="007455C9">
            <w:pPr>
              <w:pStyle w:val="Podtytu"/>
              <w:rPr>
                <w:color w:val="auto"/>
              </w:rPr>
            </w:pPr>
            <w:r w:rsidRPr="00450097">
              <w:rPr>
                <w:color w:val="auto"/>
              </w:rPr>
              <w:t>(obejmuje również Filię w Przybysławicach)</w:t>
            </w:r>
          </w:p>
          <w:p w14:paraId="1FD2DC7D" w14:textId="01563D74" w:rsidR="007455C9" w:rsidRPr="00450097" w:rsidRDefault="002153A2" w:rsidP="007455C9">
            <w:pPr>
              <w:pStyle w:val="Podtytu"/>
              <w:rPr>
                <w:color w:val="auto"/>
              </w:rPr>
            </w:pPr>
            <w:r w:rsidRPr="00450097">
              <w:rPr>
                <w:noProof/>
                <w:color w:val="auto"/>
              </w:rPr>
              <w:drawing>
                <wp:inline distT="0" distB="0" distL="0" distR="0" wp14:anchorId="64804CC7" wp14:editId="3994E35F">
                  <wp:extent cx="4543425" cy="3726033"/>
                  <wp:effectExtent l="0" t="0" r="0" b="8255"/>
                  <wp:docPr id="19372960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96084" name=""/>
                          <pic:cNvPicPr/>
                        </pic:nvPicPr>
                        <pic:blipFill>
                          <a:blip r:embed="rId8"/>
                          <a:stretch>
                            <a:fillRect/>
                          </a:stretch>
                        </pic:blipFill>
                        <pic:spPr>
                          <a:xfrm>
                            <a:off x="0" y="0"/>
                            <a:ext cx="4549603" cy="3731100"/>
                          </a:xfrm>
                          <a:prstGeom prst="rect">
                            <a:avLst/>
                          </a:prstGeom>
                        </pic:spPr>
                      </pic:pic>
                    </a:graphicData>
                  </a:graphic>
                </wp:inline>
              </w:drawing>
            </w:r>
          </w:p>
          <w:p w14:paraId="75CCBD38" w14:textId="77777777" w:rsidR="007455C9" w:rsidRPr="00450097" w:rsidRDefault="007455C9" w:rsidP="007455C9">
            <w:pPr>
              <w:pStyle w:val="Podtytu"/>
              <w:rPr>
                <w:color w:val="auto"/>
              </w:rPr>
            </w:pPr>
          </w:p>
          <w:p w14:paraId="47DA5C17" w14:textId="77777777" w:rsidR="00344F71" w:rsidRPr="00450097" w:rsidRDefault="00344F71" w:rsidP="00344F71"/>
          <w:p w14:paraId="207DBE24" w14:textId="77777777" w:rsidR="00344F71" w:rsidRPr="00450097" w:rsidRDefault="00344F71" w:rsidP="00344F71"/>
          <w:p w14:paraId="77616D77" w14:textId="65691CA1" w:rsidR="00344F71" w:rsidRPr="00450097" w:rsidRDefault="00344F71" w:rsidP="00344F71"/>
        </w:tc>
      </w:tr>
      <w:tr w:rsidR="00450097" w:rsidRPr="00450097" w14:paraId="56CA3D66" w14:textId="77777777" w:rsidTr="00083063">
        <w:trPr>
          <w:jc w:val="center"/>
        </w:trPr>
        <w:tc>
          <w:tcPr>
            <w:tcW w:w="8505" w:type="dxa"/>
          </w:tcPr>
          <w:p w14:paraId="03F21525" w14:textId="70E78912" w:rsidR="007455C9" w:rsidRPr="00450097" w:rsidRDefault="007455C9" w:rsidP="007455C9">
            <w:pPr>
              <w:pStyle w:val="Podtytu"/>
              <w:rPr>
                <w:b/>
                <w:color w:val="auto"/>
                <w:spacing w:val="-4"/>
              </w:rPr>
            </w:pPr>
            <w:r w:rsidRPr="00450097">
              <w:rPr>
                <w:b/>
                <w:color w:val="auto"/>
                <w:spacing w:val="-4"/>
              </w:rPr>
              <w:lastRenderedPageBreak/>
              <w:t xml:space="preserve">Szkoła Podstawowa im. Arkadego Fiedlera i Armii Krajowej w Raszkowie </w:t>
            </w:r>
          </w:p>
          <w:p w14:paraId="7921CC22" w14:textId="77777777" w:rsidR="007455C9" w:rsidRPr="00450097" w:rsidRDefault="007455C9" w:rsidP="007455C9">
            <w:pPr>
              <w:pStyle w:val="Podtytu"/>
              <w:rPr>
                <w:b/>
                <w:color w:val="auto"/>
                <w:spacing w:val="-4"/>
              </w:rPr>
            </w:pPr>
            <w:r w:rsidRPr="00450097">
              <w:rPr>
                <w:b/>
                <w:color w:val="auto"/>
                <w:spacing w:val="-4"/>
              </w:rPr>
              <w:t>z siedzibą w Pogrzybowie</w:t>
            </w:r>
          </w:p>
          <w:p w14:paraId="20A12E30" w14:textId="77777777" w:rsidR="007455C9" w:rsidRPr="00450097" w:rsidRDefault="007455C9" w:rsidP="007455C9">
            <w:pPr>
              <w:pStyle w:val="Podtytu"/>
              <w:rPr>
                <w:color w:val="auto"/>
              </w:rPr>
            </w:pPr>
            <w:r w:rsidRPr="00450097">
              <w:rPr>
                <w:color w:val="auto"/>
              </w:rPr>
              <w:t>Pogrzybów 1A,  63-440 Raszków</w:t>
            </w:r>
          </w:p>
          <w:p w14:paraId="72E2E738" w14:textId="77777777" w:rsidR="007455C9" w:rsidRPr="00450097" w:rsidRDefault="007455C9" w:rsidP="007455C9">
            <w:pPr>
              <w:pStyle w:val="Podtytu"/>
              <w:rPr>
                <w:color w:val="auto"/>
              </w:rPr>
            </w:pPr>
            <w:r w:rsidRPr="00450097">
              <w:rPr>
                <w:color w:val="auto"/>
              </w:rPr>
              <w:t>(obejmuje również Oddział Przedszkolny w Raszkowie)</w:t>
            </w:r>
          </w:p>
          <w:p w14:paraId="6937EC7E" w14:textId="26A116CF" w:rsidR="002153A2" w:rsidRPr="00450097" w:rsidRDefault="00DD2E4C" w:rsidP="002153A2">
            <w:r w:rsidRPr="00450097">
              <w:rPr>
                <w:noProof/>
              </w:rPr>
              <w:drawing>
                <wp:inline distT="0" distB="0" distL="0" distR="0" wp14:anchorId="0CF4C5E4" wp14:editId="25586245">
                  <wp:extent cx="5311775" cy="2614295"/>
                  <wp:effectExtent l="0" t="0" r="3175" b="0"/>
                  <wp:docPr id="15496649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64916" name=""/>
                          <pic:cNvPicPr/>
                        </pic:nvPicPr>
                        <pic:blipFill>
                          <a:blip r:embed="rId9"/>
                          <a:stretch>
                            <a:fillRect/>
                          </a:stretch>
                        </pic:blipFill>
                        <pic:spPr>
                          <a:xfrm>
                            <a:off x="0" y="0"/>
                            <a:ext cx="5311775" cy="2614295"/>
                          </a:xfrm>
                          <a:prstGeom prst="rect">
                            <a:avLst/>
                          </a:prstGeom>
                        </pic:spPr>
                      </pic:pic>
                    </a:graphicData>
                  </a:graphic>
                </wp:inline>
              </w:drawing>
            </w:r>
          </w:p>
          <w:p w14:paraId="2AB3389B" w14:textId="77777777" w:rsidR="002153A2" w:rsidRPr="00450097" w:rsidRDefault="002153A2" w:rsidP="002153A2"/>
          <w:p w14:paraId="709C6654" w14:textId="77777777" w:rsidR="002153A2" w:rsidRPr="00450097" w:rsidRDefault="002153A2" w:rsidP="002153A2"/>
          <w:p w14:paraId="39FD6D99" w14:textId="1911B959" w:rsidR="002153A2" w:rsidRPr="00450097" w:rsidRDefault="002153A2" w:rsidP="002153A2"/>
          <w:p w14:paraId="39E063C9" w14:textId="4AF3A61C" w:rsidR="002153A2" w:rsidRPr="00450097" w:rsidRDefault="00893F85" w:rsidP="002153A2">
            <w:pPr>
              <w:rPr>
                <w:rFonts w:asciiTheme="majorHAnsi" w:hAnsiTheme="majorHAnsi"/>
                <w:i/>
                <w:iCs/>
              </w:rPr>
            </w:pPr>
            <w:r w:rsidRPr="00450097">
              <w:rPr>
                <w:rFonts w:asciiTheme="majorHAnsi" w:hAnsiTheme="majorHAnsi"/>
                <w:i/>
                <w:iCs/>
              </w:rPr>
              <w:t>Mural na Szkole Podstawowej w Raszkowie</w:t>
            </w:r>
          </w:p>
          <w:p w14:paraId="506BCD47" w14:textId="0CE63E90" w:rsidR="00344F71" w:rsidRPr="00450097" w:rsidRDefault="00893F85" w:rsidP="002153A2">
            <w:r w:rsidRPr="00450097">
              <w:rPr>
                <w:noProof/>
              </w:rPr>
              <w:drawing>
                <wp:inline distT="0" distB="0" distL="0" distR="0" wp14:anchorId="77FAD5F4" wp14:editId="6CEEE1F5">
                  <wp:extent cx="5311775" cy="2907665"/>
                  <wp:effectExtent l="0" t="0" r="3175" b="6985"/>
                  <wp:docPr id="15113006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00654" name=""/>
                          <pic:cNvPicPr/>
                        </pic:nvPicPr>
                        <pic:blipFill>
                          <a:blip r:embed="rId10"/>
                          <a:stretch>
                            <a:fillRect/>
                          </a:stretch>
                        </pic:blipFill>
                        <pic:spPr>
                          <a:xfrm>
                            <a:off x="0" y="0"/>
                            <a:ext cx="5311775" cy="2907665"/>
                          </a:xfrm>
                          <a:prstGeom prst="rect">
                            <a:avLst/>
                          </a:prstGeom>
                        </pic:spPr>
                      </pic:pic>
                    </a:graphicData>
                  </a:graphic>
                </wp:inline>
              </w:drawing>
            </w:r>
          </w:p>
          <w:p w14:paraId="1C58409D" w14:textId="77777777" w:rsidR="00344F71" w:rsidRPr="00450097" w:rsidRDefault="00344F71" w:rsidP="002153A2"/>
          <w:p w14:paraId="028C2CF4" w14:textId="77777777" w:rsidR="00344F71" w:rsidRPr="00450097" w:rsidRDefault="00344F71" w:rsidP="002153A2"/>
          <w:p w14:paraId="6275A866" w14:textId="372497A9" w:rsidR="00344F71" w:rsidRPr="00450097" w:rsidRDefault="00344F71" w:rsidP="002153A2"/>
        </w:tc>
      </w:tr>
      <w:tr w:rsidR="00450097" w:rsidRPr="00450097" w14:paraId="7EF342CB" w14:textId="77777777" w:rsidTr="00743127">
        <w:trPr>
          <w:trHeight w:val="27355"/>
          <w:jc w:val="center"/>
        </w:trPr>
        <w:tc>
          <w:tcPr>
            <w:tcW w:w="8505" w:type="dxa"/>
          </w:tcPr>
          <w:p w14:paraId="27A264EC" w14:textId="680608C7" w:rsidR="00DD2E4C" w:rsidRPr="00450097" w:rsidRDefault="00DD2E4C" w:rsidP="007455C9">
            <w:pPr>
              <w:pStyle w:val="Podtytu"/>
              <w:rPr>
                <w:b/>
                <w:color w:val="auto"/>
              </w:rPr>
            </w:pPr>
            <w:r w:rsidRPr="00450097">
              <w:rPr>
                <w:b/>
                <w:color w:val="auto"/>
              </w:rPr>
              <w:lastRenderedPageBreak/>
              <w:t xml:space="preserve">Szkoła Podstawowa im. św. Jana Pawła II w Radłowie        </w:t>
            </w:r>
          </w:p>
          <w:p w14:paraId="1C0676AC" w14:textId="77777777" w:rsidR="00DD2E4C" w:rsidRPr="00450097" w:rsidRDefault="00DD2E4C" w:rsidP="007455C9">
            <w:pPr>
              <w:pStyle w:val="Podtytu"/>
              <w:rPr>
                <w:color w:val="auto"/>
              </w:rPr>
            </w:pPr>
            <w:r w:rsidRPr="00450097">
              <w:rPr>
                <w:color w:val="auto"/>
              </w:rPr>
              <w:t>Radłów, ul. Wiejska 52, 63-440 Raszków</w:t>
            </w:r>
          </w:p>
          <w:p w14:paraId="1590F229" w14:textId="77777777" w:rsidR="00DD2E4C" w:rsidRPr="00450097" w:rsidRDefault="00DD2E4C" w:rsidP="007455C9">
            <w:pPr>
              <w:pStyle w:val="Podtytu"/>
              <w:rPr>
                <w:color w:val="auto"/>
              </w:rPr>
            </w:pPr>
            <w:r w:rsidRPr="00450097">
              <w:rPr>
                <w:color w:val="auto"/>
              </w:rPr>
              <w:t xml:space="preserve">(obejmuje również: Oddział Przedszkolny w Jaskółkach i Oddziały Przedszkolne w Radłowie)   </w:t>
            </w:r>
          </w:p>
          <w:p w14:paraId="40135ECD" w14:textId="0097597E" w:rsidR="00DD2E4C" w:rsidRPr="00450097" w:rsidRDefault="00DD2E4C" w:rsidP="007455C9">
            <w:pPr>
              <w:pStyle w:val="Podtytu"/>
              <w:rPr>
                <w:color w:val="auto"/>
              </w:rPr>
            </w:pPr>
            <w:r w:rsidRPr="00450097">
              <w:rPr>
                <w:noProof/>
                <w:color w:val="auto"/>
              </w:rPr>
              <w:drawing>
                <wp:inline distT="0" distB="0" distL="0" distR="0" wp14:anchorId="4950E142" wp14:editId="26FE7171">
                  <wp:extent cx="5191125" cy="4343400"/>
                  <wp:effectExtent l="0" t="0" r="9525" b="0"/>
                  <wp:docPr id="1" name="Obraz 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4884" cy="4380013"/>
                          </a:xfrm>
                          <a:prstGeom prst="rect">
                            <a:avLst/>
                          </a:prstGeom>
                          <a:noFill/>
                          <a:ln>
                            <a:noFill/>
                          </a:ln>
                        </pic:spPr>
                      </pic:pic>
                    </a:graphicData>
                  </a:graphic>
                </wp:inline>
              </w:drawing>
            </w:r>
          </w:p>
          <w:p w14:paraId="2DDDC2C8" w14:textId="77777777" w:rsidR="00DD2E4C" w:rsidRPr="00450097" w:rsidRDefault="00DD2E4C" w:rsidP="00DD2E4C">
            <w:pPr>
              <w:pStyle w:val="Podtytu"/>
              <w:rPr>
                <w:color w:val="auto"/>
              </w:rPr>
            </w:pPr>
            <w:r w:rsidRPr="00450097">
              <w:rPr>
                <w:color w:val="auto"/>
              </w:rPr>
              <w:t xml:space="preserve">          </w:t>
            </w:r>
          </w:p>
          <w:p w14:paraId="4ECCAED3" w14:textId="77777777" w:rsidR="00DD2E4C" w:rsidRPr="00450097" w:rsidRDefault="00DD2E4C" w:rsidP="00DD2E4C"/>
          <w:p w14:paraId="6255DD07" w14:textId="77777777" w:rsidR="00DD2E4C" w:rsidRPr="00450097" w:rsidRDefault="00DD2E4C" w:rsidP="00DD2E4C"/>
          <w:p w14:paraId="7FC22786" w14:textId="77777777" w:rsidR="00DD2E4C" w:rsidRPr="00450097" w:rsidRDefault="00DD2E4C" w:rsidP="00DD2E4C"/>
          <w:p w14:paraId="1D5E1EC0" w14:textId="77777777" w:rsidR="00DD2E4C" w:rsidRPr="00450097" w:rsidRDefault="00DD2E4C" w:rsidP="00DD2E4C"/>
          <w:p w14:paraId="0E75A241" w14:textId="77777777" w:rsidR="00DD2E4C" w:rsidRPr="00450097" w:rsidRDefault="00DD2E4C" w:rsidP="00DD2E4C"/>
          <w:p w14:paraId="5874DD35" w14:textId="77777777" w:rsidR="00DD2E4C" w:rsidRPr="00450097" w:rsidRDefault="00DD2E4C" w:rsidP="00DD2E4C"/>
          <w:p w14:paraId="268DC42D" w14:textId="77777777" w:rsidR="00DD2E4C" w:rsidRPr="00450097" w:rsidRDefault="00DD2E4C" w:rsidP="00DD2E4C"/>
          <w:p w14:paraId="01E82017" w14:textId="77777777" w:rsidR="00DD2E4C" w:rsidRPr="00450097" w:rsidRDefault="00DD2E4C" w:rsidP="00DD2E4C"/>
          <w:p w14:paraId="14168CE9" w14:textId="77777777" w:rsidR="00DD2E4C" w:rsidRPr="00450097" w:rsidRDefault="00DD2E4C" w:rsidP="007455C9">
            <w:pPr>
              <w:pStyle w:val="Podtytu"/>
              <w:rPr>
                <w:b/>
                <w:color w:val="auto"/>
              </w:rPr>
            </w:pPr>
          </w:p>
          <w:p w14:paraId="4028898E" w14:textId="77777777" w:rsidR="00DD2E4C" w:rsidRPr="00450097" w:rsidRDefault="00DD2E4C" w:rsidP="007455C9">
            <w:pPr>
              <w:pStyle w:val="Podtytu"/>
              <w:rPr>
                <w:b/>
                <w:color w:val="auto"/>
              </w:rPr>
            </w:pPr>
          </w:p>
          <w:p w14:paraId="6E31EE4A" w14:textId="77777777" w:rsidR="00DD2E4C" w:rsidRPr="00450097" w:rsidRDefault="00DD2E4C" w:rsidP="007455C9">
            <w:pPr>
              <w:pStyle w:val="Podtytu"/>
              <w:rPr>
                <w:b/>
                <w:color w:val="auto"/>
              </w:rPr>
            </w:pPr>
          </w:p>
          <w:p w14:paraId="0807F317" w14:textId="77777777" w:rsidR="00DD2E4C" w:rsidRPr="00450097" w:rsidRDefault="00DD2E4C" w:rsidP="007455C9">
            <w:pPr>
              <w:pStyle w:val="Podtytu"/>
              <w:rPr>
                <w:b/>
                <w:color w:val="auto"/>
              </w:rPr>
            </w:pPr>
          </w:p>
          <w:p w14:paraId="0C8F87B2" w14:textId="4D1DB725" w:rsidR="00DD2E4C" w:rsidRPr="00450097" w:rsidRDefault="00DD2E4C" w:rsidP="007455C9">
            <w:pPr>
              <w:pStyle w:val="Podtytu"/>
              <w:rPr>
                <w:b/>
                <w:color w:val="auto"/>
              </w:rPr>
            </w:pPr>
            <w:r w:rsidRPr="00450097">
              <w:rPr>
                <w:b/>
                <w:color w:val="auto"/>
              </w:rPr>
              <w:lastRenderedPageBreak/>
              <w:t>Szkoła Podstawowa im. Żołnierzy Niezłomnych w Ligocie</w:t>
            </w:r>
          </w:p>
          <w:p w14:paraId="7955600C" w14:textId="77777777" w:rsidR="00DD2E4C" w:rsidRPr="00450097" w:rsidRDefault="00DD2E4C" w:rsidP="007455C9">
            <w:pPr>
              <w:pStyle w:val="Podtytu"/>
              <w:rPr>
                <w:color w:val="auto"/>
              </w:rPr>
            </w:pPr>
            <w:r w:rsidRPr="00450097">
              <w:rPr>
                <w:color w:val="auto"/>
              </w:rPr>
              <w:t>Ligota,  ul. Kaliska 2, 63-440 Raszków</w:t>
            </w:r>
          </w:p>
          <w:p w14:paraId="5B52A8E4" w14:textId="77777777" w:rsidR="00DD2E4C" w:rsidRPr="00450097" w:rsidRDefault="00DD2E4C" w:rsidP="007455C9">
            <w:pPr>
              <w:pStyle w:val="Podtytu"/>
              <w:rPr>
                <w:color w:val="auto"/>
              </w:rPr>
            </w:pPr>
            <w:r w:rsidRPr="00450097">
              <w:rPr>
                <w:color w:val="auto"/>
              </w:rPr>
              <w:t xml:space="preserve">(obejmuje również Oddział Przedszkolny w Szkole Podstawowej </w:t>
            </w:r>
            <w:r w:rsidRPr="00450097">
              <w:rPr>
                <w:color w:val="auto"/>
              </w:rPr>
              <w:br/>
              <w:t>w Ligocie)</w:t>
            </w:r>
          </w:p>
          <w:p w14:paraId="0D260879" w14:textId="77777777" w:rsidR="00DD2E4C" w:rsidRPr="00450097" w:rsidRDefault="00DD2E4C" w:rsidP="00344F71">
            <w:r w:rsidRPr="00450097">
              <w:rPr>
                <w:noProof/>
              </w:rPr>
              <w:drawing>
                <wp:inline distT="0" distB="0" distL="0" distR="0" wp14:anchorId="7070F020" wp14:editId="37B8F1B6">
                  <wp:extent cx="4775835" cy="4572000"/>
                  <wp:effectExtent l="0" t="0" r="5715" b="0"/>
                  <wp:docPr id="2" name="Obraz 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dostępnego opisu zdjęc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7488" cy="4611875"/>
                          </a:xfrm>
                          <a:prstGeom prst="rect">
                            <a:avLst/>
                          </a:prstGeom>
                          <a:noFill/>
                          <a:ln>
                            <a:noFill/>
                          </a:ln>
                        </pic:spPr>
                      </pic:pic>
                    </a:graphicData>
                  </a:graphic>
                </wp:inline>
              </w:drawing>
            </w:r>
          </w:p>
          <w:p w14:paraId="071FD50A" w14:textId="77777777" w:rsidR="00DD2E4C" w:rsidRPr="00450097" w:rsidRDefault="00DD2E4C" w:rsidP="00344F71"/>
          <w:p w14:paraId="6B3C9442" w14:textId="77777777" w:rsidR="00DD2E4C" w:rsidRPr="00450097" w:rsidRDefault="00DD2E4C" w:rsidP="00344F71"/>
          <w:p w14:paraId="0E108797" w14:textId="77777777" w:rsidR="00DD2E4C" w:rsidRPr="00450097" w:rsidRDefault="00DD2E4C" w:rsidP="00344F71"/>
          <w:p w14:paraId="2B2E56A4" w14:textId="77777777" w:rsidR="00DD2E4C" w:rsidRPr="00450097" w:rsidRDefault="00DD2E4C" w:rsidP="00344F71"/>
          <w:p w14:paraId="2BBEA08E" w14:textId="77777777" w:rsidR="00DD2E4C" w:rsidRPr="00450097" w:rsidRDefault="00DD2E4C" w:rsidP="00344F71"/>
          <w:p w14:paraId="4B222C4B" w14:textId="77777777" w:rsidR="00DD2E4C" w:rsidRPr="00450097" w:rsidRDefault="00DD2E4C" w:rsidP="00344F71"/>
          <w:p w14:paraId="790A28BC" w14:textId="77777777" w:rsidR="00DD2E4C" w:rsidRPr="00450097" w:rsidRDefault="00DD2E4C" w:rsidP="00344F71"/>
          <w:p w14:paraId="15C9BF4B" w14:textId="77777777" w:rsidR="00DD2E4C" w:rsidRPr="00450097" w:rsidRDefault="00DD2E4C" w:rsidP="00344F71"/>
          <w:p w14:paraId="77BC519F" w14:textId="77777777" w:rsidR="00DD2E4C" w:rsidRPr="00450097" w:rsidRDefault="00DD2E4C" w:rsidP="00344F71"/>
          <w:p w14:paraId="0E943581" w14:textId="77777777" w:rsidR="00DD2E4C" w:rsidRPr="00450097" w:rsidRDefault="00DD2E4C" w:rsidP="00344F71"/>
          <w:p w14:paraId="66D54956" w14:textId="77777777" w:rsidR="00DD2E4C" w:rsidRPr="00450097" w:rsidRDefault="00DD2E4C" w:rsidP="00344F71"/>
          <w:p w14:paraId="1F6B6048" w14:textId="77777777" w:rsidR="00DD2E4C" w:rsidRPr="00450097" w:rsidRDefault="00DD2E4C" w:rsidP="00344F71"/>
          <w:p w14:paraId="75595D2E" w14:textId="77777777" w:rsidR="00DD2E4C" w:rsidRPr="00450097" w:rsidRDefault="00DD2E4C" w:rsidP="00344F71"/>
          <w:p w14:paraId="0058A24E" w14:textId="77777777" w:rsidR="00DD2E4C" w:rsidRPr="00450097" w:rsidRDefault="00DD2E4C" w:rsidP="00344F71"/>
          <w:p w14:paraId="63572FB9" w14:textId="77777777" w:rsidR="00DD2E4C" w:rsidRPr="00450097" w:rsidRDefault="00DD2E4C" w:rsidP="00344F71"/>
          <w:p w14:paraId="22CEBE8D" w14:textId="77777777" w:rsidR="00DD2E4C" w:rsidRPr="00450097" w:rsidRDefault="00DD2E4C" w:rsidP="00344F71"/>
          <w:p w14:paraId="3F035C28" w14:textId="54E2D82F" w:rsidR="00DD2E4C" w:rsidRPr="00450097" w:rsidRDefault="00DD2E4C" w:rsidP="00344F71"/>
        </w:tc>
      </w:tr>
      <w:tr w:rsidR="00450097" w:rsidRPr="00450097" w14:paraId="53DC0600" w14:textId="77777777" w:rsidTr="00083063">
        <w:trPr>
          <w:jc w:val="center"/>
        </w:trPr>
        <w:tc>
          <w:tcPr>
            <w:tcW w:w="8505" w:type="dxa"/>
          </w:tcPr>
          <w:p w14:paraId="3542D81F" w14:textId="248E1E37" w:rsidR="007455C9" w:rsidRPr="00450097" w:rsidRDefault="007455C9" w:rsidP="007455C9">
            <w:pPr>
              <w:pStyle w:val="Podtytu"/>
              <w:rPr>
                <w:b/>
                <w:color w:val="auto"/>
              </w:rPr>
            </w:pPr>
            <w:r w:rsidRPr="00450097">
              <w:rPr>
                <w:b/>
                <w:color w:val="auto"/>
              </w:rPr>
              <w:lastRenderedPageBreak/>
              <w:t xml:space="preserve">Szkoła Podstawowa im. Danuty </w:t>
            </w:r>
            <w:proofErr w:type="spellStart"/>
            <w:r w:rsidRPr="00450097">
              <w:rPr>
                <w:b/>
                <w:color w:val="auto"/>
              </w:rPr>
              <w:t>Siedzikówny</w:t>
            </w:r>
            <w:proofErr w:type="spellEnd"/>
            <w:r w:rsidRPr="00450097">
              <w:rPr>
                <w:b/>
                <w:color w:val="auto"/>
              </w:rPr>
              <w:t xml:space="preserve"> ps. „Inka” w Bieganinie</w:t>
            </w:r>
          </w:p>
          <w:p w14:paraId="6069F9A6" w14:textId="77777777" w:rsidR="007455C9" w:rsidRPr="00450097" w:rsidRDefault="007455C9" w:rsidP="007455C9">
            <w:pPr>
              <w:pStyle w:val="Podtytu"/>
              <w:rPr>
                <w:color w:val="auto"/>
              </w:rPr>
            </w:pPr>
            <w:r w:rsidRPr="00450097">
              <w:rPr>
                <w:color w:val="auto"/>
              </w:rPr>
              <w:t>Bieganin 26/27, 63-440 Raszków</w:t>
            </w:r>
          </w:p>
          <w:p w14:paraId="5C9B2DB8" w14:textId="77777777" w:rsidR="007455C9" w:rsidRPr="00450097" w:rsidRDefault="007455C9" w:rsidP="007455C9">
            <w:pPr>
              <w:pStyle w:val="Podtytu"/>
              <w:rPr>
                <w:color w:val="auto"/>
              </w:rPr>
            </w:pPr>
            <w:r w:rsidRPr="00450097">
              <w:rPr>
                <w:color w:val="auto"/>
              </w:rPr>
              <w:t xml:space="preserve">(obejmuje również Szkołę Filialną w Grudzielcu, </w:t>
            </w:r>
          </w:p>
          <w:p w14:paraId="6AA27BCE" w14:textId="77777777" w:rsidR="00344F71" w:rsidRPr="00450097" w:rsidRDefault="007455C9" w:rsidP="007455C9">
            <w:pPr>
              <w:pStyle w:val="Podtytu"/>
              <w:rPr>
                <w:color w:val="auto"/>
              </w:rPr>
            </w:pPr>
            <w:r w:rsidRPr="00450097">
              <w:rPr>
                <w:color w:val="auto"/>
              </w:rPr>
              <w:t>Oddział Przedszkolny w Szkole Podstawowej w Bieganinie,  Oddział Przedszkolny w Szkole Filialnej w Grudzielcu)</w:t>
            </w:r>
            <w:r w:rsidR="00344F71" w:rsidRPr="00450097">
              <w:rPr>
                <w:color w:val="auto"/>
              </w:rPr>
              <w:t xml:space="preserve"> </w:t>
            </w:r>
          </w:p>
          <w:p w14:paraId="5216D889" w14:textId="77777777" w:rsidR="002153A2" w:rsidRPr="00450097" w:rsidRDefault="00344F71" w:rsidP="002153A2">
            <w:r w:rsidRPr="00450097">
              <w:rPr>
                <w:noProof/>
              </w:rPr>
              <w:drawing>
                <wp:inline distT="0" distB="0" distL="0" distR="0" wp14:anchorId="45D55941" wp14:editId="52C144CE">
                  <wp:extent cx="4629150" cy="3333750"/>
                  <wp:effectExtent l="0" t="0" r="0" b="0"/>
                  <wp:docPr id="14611962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96236" name=""/>
                          <pic:cNvPicPr/>
                        </pic:nvPicPr>
                        <pic:blipFill>
                          <a:blip r:embed="rId13"/>
                          <a:stretch>
                            <a:fillRect/>
                          </a:stretch>
                        </pic:blipFill>
                        <pic:spPr>
                          <a:xfrm>
                            <a:off x="0" y="0"/>
                            <a:ext cx="4629150" cy="3333750"/>
                          </a:xfrm>
                          <a:prstGeom prst="rect">
                            <a:avLst/>
                          </a:prstGeom>
                        </pic:spPr>
                      </pic:pic>
                    </a:graphicData>
                  </a:graphic>
                </wp:inline>
              </w:drawing>
            </w:r>
          </w:p>
          <w:p w14:paraId="667F0269" w14:textId="77777777" w:rsidR="00893F85" w:rsidRPr="00450097" w:rsidRDefault="00893F85" w:rsidP="002153A2"/>
          <w:p w14:paraId="720D03E0" w14:textId="77777777" w:rsidR="00893F85" w:rsidRPr="00450097" w:rsidRDefault="00893F85" w:rsidP="002153A2"/>
          <w:p w14:paraId="47DFB4A6" w14:textId="6DEF03F4" w:rsidR="00893F85" w:rsidRPr="00450097" w:rsidRDefault="00893F85" w:rsidP="002153A2">
            <w:pPr>
              <w:rPr>
                <w:rFonts w:asciiTheme="majorHAnsi" w:hAnsiTheme="majorHAnsi"/>
                <w:i/>
                <w:iCs/>
              </w:rPr>
            </w:pPr>
            <w:r w:rsidRPr="00450097">
              <w:rPr>
                <w:rFonts w:asciiTheme="majorHAnsi" w:hAnsiTheme="majorHAnsi"/>
                <w:i/>
                <w:iCs/>
              </w:rPr>
              <w:t>Mural na szkole w Bieganinie</w:t>
            </w:r>
          </w:p>
          <w:p w14:paraId="751635A9" w14:textId="33D7A922" w:rsidR="00893F85" w:rsidRPr="00450097" w:rsidRDefault="00893F85" w:rsidP="002153A2">
            <w:r w:rsidRPr="00450097">
              <w:rPr>
                <w:noProof/>
              </w:rPr>
              <w:drawing>
                <wp:inline distT="0" distB="0" distL="0" distR="0" wp14:anchorId="7380583D" wp14:editId="57288220">
                  <wp:extent cx="3629025" cy="2247900"/>
                  <wp:effectExtent l="0" t="0" r="9525" b="0"/>
                  <wp:docPr id="34364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406" name=""/>
                          <pic:cNvPicPr/>
                        </pic:nvPicPr>
                        <pic:blipFill>
                          <a:blip r:embed="rId14"/>
                          <a:stretch>
                            <a:fillRect/>
                          </a:stretch>
                        </pic:blipFill>
                        <pic:spPr>
                          <a:xfrm>
                            <a:off x="0" y="0"/>
                            <a:ext cx="3629025" cy="2247900"/>
                          </a:xfrm>
                          <a:prstGeom prst="rect">
                            <a:avLst/>
                          </a:prstGeom>
                        </pic:spPr>
                      </pic:pic>
                    </a:graphicData>
                  </a:graphic>
                </wp:inline>
              </w:drawing>
            </w:r>
          </w:p>
          <w:p w14:paraId="05EA0F3B" w14:textId="77777777" w:rsidR="00893F85" w:rsidRPr="00450097" w:rsidRDefault="00893F85" w:rsidP="002153A2"/>
          <w:p w14:paraId="47A821B2" w14:textId="77777777" w:rsidR="00893F85" w:rsidRPr="00450097" w:rsidRDefault="00893F85" w:rsidP="002153A2"/>
          <w:p w14:paraId="58A7BE92" w14:textId="77777777" w:rsidR="00893F85" w:rsidRPr="00450097" w:rsidRDefault="00893F85" w:rsidP="002153A2"/>
          <w:p w14:paraId="5282137F" w14:textId="77777777" w:rsidR="00893F85" w:rsidRPr="00450097" w:rsidRDefault="00893F85" w:rsidP="002153A2"/>
          <w:p w14:paraId="3071582E" w14:textId="77777777" w:rsidR="00893F85" w:rsidRPr="00450097" w:rsidRDefault="00893F85" w:rsidP="002153A2"/>
          <w:p w14:paraId="3D475E9B" w14:textId="77777777" w:rsidR="00893F85" w:rsidRPr="00450097" w:rsidRDefault="00893F85" w:rsidP="002153A2"/>
          <w:p w14:paraId="4835D292" w14:textId="42F087A0" w:rsidR="00893F85" w:rsidRPr="00450097" w:rsidRDefault="00893F85" w:rsidP="002153A2"/>
        </w:tc>
      </w:tr>
      <w:tr w:rsidR="00450097" w:rsidRPr="00450097" w14:paraId="24F76FED" w14:textId="77777777" w:rsidTr="00083063">
        <w:trPr>
          <w:jc w:val="center"/>
        </w:trPr>
        <w:tc>
          <w:tcPr>
            <w:tcW w:w="8505" w:type="dxa"/>
          </w:tcPr>
          <w:p w14:paraId="3ADF1B79" w14:textId="16784B10" w:rsidR="007455C9" w:rsidRPr="00450097" w:rsidRDefault="007455C9" w:rsidP="007455C9">
            <w:pPr>
              <w:pStyle w:val="Podtytu"/>
              <w:rPr>
                <w:b/>
                <w:color w:val="auto"/>
              </w:rPr>
            </w:pPr>
            <w:r w:rsidRPr="00450097">
              <w:rPr>
                <w:b/>
                <w:color w:val="auto"/>
              </w:rPr>
              <w:lastRenderedPageBreak/>
              <w:t>Szkoła Podstawowa im. Powstania Wielkopolskiego w Jankowie Zaleśnym</w:t>
            </w:r>
          </w:p>
          <w:p w14:paraId="1C2DB2E5" w14:textId="77777777" w:rsidR="007455C9" w:rsidRPr="00450097" w:rsidRDefault="007455C9" w:rsidP="007455C9">
            <w:pPr>
              <w:pStyle w:val="Podtytu"/>
              <w:rPr>
                <w:color w:val="auto"/>
              </w:rPr>
            </w:pPr>
            <w:r w:rsidRPr="00450097">
              <w:rPr>
                <w:color w:val="auto"/>
              </w:rPr>
              <w:t>Janków Zaleśny 77, 63-440 Raszków</w:t>
            </w:r>
          </w:p>
          <w:p w14:paraId="74B58043" w14:textId="77777777" w:rsidR="007455C9" w:rsidRPr="00450097" w:rsidRDefault="007455C9" w:rsidP="007455C9">
            <w:pPr>
              <w:pStyle w:val="Podtytu"/>
              <w:rPr>
                <w:color w:val="auto"/>
              </w:rPr>
            </w:pPr>
            <w:r w:rsidRPr="00450097">
              <w:rPr>
                <w:color w:val="auto"/>
              </w:rPr>
              <w:t xml:space="preserve">(obejmuje również Oddział Przedszkolny w Szkole Podstawowej </w:t>
            </w:r>
            <w:r w:rsidR="00061794" w:rsidRPr="00450097">
              <w:rPr>
                <w:color w:val="auto"/>
              </w:rPr>
              <w:br/>
            </w:r>
            <w:r w:rsidRPr="00450097">
              <w:rPr>
                <w:color w:val="auto"/>
              </w:rPr>
              <w:t>w Jankowie Zaleśnym)</w:t>
            </w:r>
          </w:p>
          <w:p w14:paraId="3F525F4F" w14:textId="130BDA16" w:rsidR="002153A2" w:rsidRPr="00450097" w:rsidRDefault="002153A2" w:rsidP="002153A2">
            <w:r w:rsidRPr="00450097">
              <w:rPr>
                <w:noProof/>
              </w:rPr>
              <w:drawing>
                <wp:inline distT="0" distB="0" distL="0" distR="0" wp14:anchorId="48BA4194" wp14:editId="2C729E76">
                  <wp:extent cx="4095750" cy="3057525"/>
                  <wp:effectExtent l="0" t="0" r="0" b="9525"/>
                  <wp:docPr id="18537531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53129" name=""/>
                          <pic:cNvPicPr/>
                        </pic:nvPicPr>
                        <pic:blipFill>
                          <a:blip r:embed="rId15"/>
                          <a:stretch>
                            <a:fillRect/>
                          </a:stretch>
                        </pic:blipFill>
                        <pic:spPr>
                          <a:xfrm>
                            <a:off x="0" y="0"/>
                            <a:ext cx="4095750" cy="3057525"/>
                          </a:xfrm>
                          <a:prstGeom prst="rect">
                            <a:avLst/>
                          </a:prstGeom>
                        </pic:spPr>
                      </pic:pic>
                    </a:graphicData>
                  </a:graphic>
                </wp:inline>
              </w:drawing>
            </w:r>
          </w:p>
          <w:p w14:paraId="6451E3F4" w14:textId="77777777" w:rsidR="00893F85" w:rsidRPr="00450097" w:rsidRDefault="00893F85" w:rsidP="002153A2"/>
          <w:p w14:paraId="191AA9CD" w14:textId="77777777" w:rsidR="00893F85" w:rsidRPr="00450097" w:rsidRDefault="00893F85" w:rsidP="002153A2">
            <w:pPr>
              <w:rPr>
                <w:rFonts w:asciiTheme="majorHAnsi" w:hAnsiTheme="majorHAnsi"/>
                <w:i/>
                <w:iCs/>
              </w:rPr>
            </w:pPr>
          </w:p>
          <w:p w14:paraId="6B444124" w14:textId="77777777" w:rsidR="00893F85" w:rsidRPr="00450097" w:rsidRDefault="00893F85" w:rsidP="002153A2">
            <w:pPr>
              <w:rPr>
                <w:rFonts w:asciiTheme="majorHAnsi" w:hAnsiTheme="majorHAnsi"/>
                <w:i/>
                <w:iCs/>
              </w:rPr>
            </w:pPr>
          </w:p>
          <w:p w14:paraId="5A01A021" w14:textId="2EF0E9C0" w:rsidR="00893F85" w:rsidRPr="00450097" w:rsidRDefault="00893F85" w:rsidP="002153A2">
            <w:pPr>
              <w:rPr>
                <w:rFonts w:asciiTheme="majorHAnsi" w:hAnsiTheme="majorHAnsi"/>
                <w:i/>
                <w:iCs/>
              </w:rPr>
            </w:pPr>
            <w:r w:rsidRPr="00450097">
              <w:rPr>
                <w:rFonts w:asciiTheme="majorHAnsi" w:hAnsiTheme="majorHAnsi"/>
                <w:i/>
                <w:iCs/>
              </w:rPr>
              <w:t>Mural na szkole w Jankowie Zaleśnym</w:t>
            </w:r>
          </w:p>
          <w:p w14:paraId="549EC501" w14:textId="4BD96A8C" w:rsidR="00893F85" w:rsidRPr="00450097" w:rsidRDefault="00893F85" w:rsidP="002153A2">
            <w:r w:rsidRPr="00450097">
              <w:rPr>
                <w:noProof/>
              </w:rPr>
              <w:drawing>
                <wp:inline distT="0" distB="0" distL="0" distR="0" wp14:anchorId="6ED94A68" wp14:editId="210877E9">
                  <wp:extent cx="3686175" cy="2105025"/>
                  <wp:effectExtent l="0" t="0" r="9525" b="9525"/>
                  <wp:docPr id="11820324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32455" name=""/>
                          <pic:cNvPicPr/>
                        </pic:nvPicPr>
                        <pic:blipFill>
                          <a:blip r:embed="rId16"/>
                          <a:stretch>
                            <a:fillRect/>
                          </a:stretch>
                        </pic:blipFill>
                        <pic:spPr>
                          <a:xfrm>
                            <a:off x="0" y="0"/>
                            <a:ext cx="3686175" cy="2105025"/>
                          </a:xfrm>
                          <a:prstGeom prst="rect">
                            <a:avLst/>
                          </a:prstGeom>
                        </pic:spPr>
                      </pic:pic>
                    </a:graphicData>
                  </a:graphic>
                </wp:inline>
              </w:drawing>
            </w:r>
          </w:p>
          <w:p w14:paraId="0B29DA2A" w14:textId="77777777" w:rsidR="00893F85" w:rsidRPr="00450097" w:rsidRDefault="00893F85" w:rsidP="002153A2"/>
          <w:p w14:paraId="1382E31C" w14:textId="77777777" w:rsidR="00893F85" w:rsidRPr="00450097" w:rsidRDefault="00893F85" w:rsidP="002153A2"/>
          <w:p w14:paraId="426E604E" w14:textId="77777777" w:rsidR="00893F85" w:rsidRPr="00450097" w:rsidRDefault="00893F85" w:rsidP="002153A2"/>
          <w:p w14:paraId="5C901731" w14:textId="77777777" w:rsidR="00893F85" w:rsidRPr="00450097" w:rsidRDefault="00893F85" w:rsidP="002153A2"/>
          <w:p w14:paraId="2981EE5F" w14:textId="77777777" w:rsidR="00893F85" w:rsidRPr="00450097" w:rsidRDefault="00893F85" w:rsidP="002153A2"/>
          <w:p w14:paraId="0AEFD869" w14:textId="77777777" w:rsidR="00893F85" w:rsidRPr="00450097" w:rsidRDefault="00893F85" w:rsidP="002153A2"/>
          <w:p w14:paraId="7F1480E9" w14:textId="77777777" w:rsidR="00893F85" w:rsidRPr="00450097" w:rsidRDefault="00893F85" w:rsidP="002153A2"/>
          <w:p w14:paraId="2034CF0A" w14:textId="49FFEC46" w:rsidR="002153A2" w:rsidRPr="00450097" w:rsidRDefault="002153A2" w:rsidP="002153A2"/>
        </w:tc>
      </w:tr>
      <w:tr w:rsidR="00450097" w:rsidRPr="00450097" w14:paraId="0A50826A" w14:textId="77777777" w:rsidTr="00083063">
        <w:trPr>
          <w:jc w:val="center"/>
        </w:trPr>
        <w:tc>
          <w:tcPr>
            <w:tcW w:w="8505" w:type="dxa"/>
          </w:tcPr>
          <w:p w14:paraId="438DA0E7" w14:textId="00584C63" w:rsidR="007455C9" w:rsidRPr="00450097" w:rsidRDefault="007455C9" w:rsidP="007455C9">
            <w:pPr>
              <w:pStyle w:val="Podtytu"/>
              <w:rPr>
                <w:b/>
                <w:color w:val="auto"/>
              </w:rPr>
            </w:pPr>
            <w:r w:rsidRPr="00450097">
              <w:rPr>
                <w:b/>
                <w:color w:val="auto"/>
              </w:rPr>
              <w:lastRenderedPageBreak/>
              <w:t>Zespół Szkół im. Orła Białego w Korytach</w:t>
            </w:r>
          </w:p>
          <w:p w14:paraId="2B629489" w14:textId="77777777" w:rsidR="007455C9" w:rsidRPr="00450097" w:rsidRDefault="007455C9" w:rsidP="007455C9">
            <w:pPr>
              <w:pStyle w:val="Podtytu"/>
              <w:rPr>
                <w:color w:val="auto"/>
              </w:rPr>
            </w:pPr>
            <w:r w:rsidRPr="00450097">
              <w:rPr>
                <w:color w:val="auto"/>
              </w:rPr>
              <w:t xml:space="preserve">Koryta 66B, 63-440 Raszków  </w:t>
            </w:r>
          </w:p>
          <w:p w14:paraId="7FE924B5" w14:textId="77777777" w:rsidR="007455C9" w:rsidRPr="00450097" w:rsidRDefault="007455C9" w:rsidP="007455C9">
            <w:pPr>
              <w:pStyle w:val="Podtytu"/>
              <w:spacing w:after="0"/>
              <w:rPr>
                <w:color w:val="auto"/>
              </w:rPr>
            </w:pPr>
            <w:r w:rsidRPr="00450097">
              <w:rPr>
                <w:color w:val="auto"/>
              </w:rPr>
              <w:t>(obejmuje Szkołę Podstawową w Korytach</w:t>
            </w:r>
          </w:p>
          <w:p w14:paraId="2E3224E6" w14:textId="77777777" w:rsidR="007455C9" w:rsidRPr="00450097" w:rsidRDefault="007455C9" w:rsidP="007455C9">
            <w:pPr>
              <w:pStyle w:val="Podtytu"/>
              <w:spacing w:after="0"/>
              <w:rPr>
                <w:color w:val="auto"/>
              </w:rPr>
            </w:pPr>
            <w:r w:rsidRPr="00450097">
              <w:rPr>
                <w:color w:val="auto"/>
              </w:rPr>
              <w:t xml:space="preserve">                 Szkołę Filialną w Korytnicy,      </w:t>
            </w:r>
          </w:p>
          <w:p w14:paraId="54BE49D2" w14:textId="77777777" w:rsidR="007455C9" w:rsidRPr="00450097" w:rsidRDefault="007455C9" w:rsidP="007455C9">
            <w:pPr>
              <w:pStyle w:val="Podtytu"/>
              <w:spacing w:after="0"/>
              <w:rPr>
                <w:color w:val="auto"/>
              </w:rPr>
            </w:pPr>
            <w:r w:rsidRPr="00450097">
              <w:rPr>
                <w:color w:val="auto"/>
              </w:rPr>
              <w:t xml:space="preserve">                 Publiczne Przedszkole w Korytnicy,</w:t>
            </w:r>
          </w:p>
          <w:p w14:paraId="310FDEAB" w14:textId="77777777" w:rsidR="002153A2" w:rsidRPr="00450097" w:rsidRDefault="007455C9" w:rsidP="007455C9">
            <w:pPr>
              <w:pStyle w:val="Podtytu"/>
              <w:spacing w:after="0"/>
              <w:rPr>
                <w:color w:val="auto"/>
              </w:rPr>
            </w:pPr>
            <w:r w:rsidRPr="00450097">
              <w:rPr>
                <w:color w:val="auto"/>
              </w:rPr>
              <w:t xml:space="preserve">                 Oddział Przedszkolny w Szkole Podstawowej w Korytach)   </w:t>
            </w:r>
          </w:p>
          <w:p w14:paraId="08A8BE25" w14:textId="0F8091D3" w:rsidR="002153A2" w:rsidRPr="00450097" w:rsidRDefault="002153A2" w:rsidP="007455C9">
            <w:pPr>
              <w:pStyle w:val="Podtytu"/>
              <w:spacing w:after="0"/>
              <w:rPr>
                <w:color w:val="auto"/>
              </w:rPr>
            </w:pPr>
            <w:r w:rsidRPr="00450097">
              <w:rPr>
                <w:noProof/>
                <w:color w:val="auto"/>
              </w:rPr>
              <w:drawing>
                <wp:inline distT="0" distB="0" distL="0" distR="0" wp14:anchorId="5266F756" wp14:editId="532B741C">
                  <wp:extent cx="5311775" cy="2160270"/>
                  <wp:effectExtent l="0" t="0" r="3175" b="0"/>
                  <wp:docPr id="14922202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20273" name=""/>
                          <pic:cNvPicPr/>
                        </pic:nvPicPr>
                        <pic:blipFill>
                          <a:blip r:embed="rId17"/>
                          <a:stretch>
                            <a:fillRect/>
                          </a:stretch>
                        </pic:blipFill>
                        <pic:spPr>
                          <a:xfrm>
                            <a:off x="0" y="0"/>
                            <a:ext cx="5311775" cy="2160270"/>
                          </a:xfrm>
                          <a:prstGeom prst="rect">
                            <a:avLst/>
                          </a:prstGeom>
                        </pic:spPr>
                      </pic:pic>
                    </a:graphicData>
                  </a:graphic>
                </wp:inline>
              </w:drawing>
            </w:r>
          </w:p>
          <w:p w14:paraId="2322D4F5" w14:textId="48DE0669" w:rsidR="007455C9" w:rsidRPr="00450097" w:rsidRDefault="007455C9" w:rsidP="007455C9">
            <w:pPr>
              <w:pStyle w:val="Podtytu"/>
              <w:spacing w:after="0"/>
              <w:rPr>
                <w:color w:val="auto"/>
              </w:rPr>
            </w:pPr>
            <w:r w:rsidRPr="00450097">
              <w:rPr>
                <w:color w:val="auto"/>
              </w:rPr>
              <w:t xml:space="preserve">         </w:t>
            </w:r>
          </w:p>
        </w:tc>
      </w:tr>
    </w:tbl>
    <w:p w14:paraId="4DA7D3F4" w14:textId="77777777" w:rsidR="00404014" w:rsidRPr="0092334B" w:rsidRDefault="00404014" w:rsidP="00404014">
      <w:pPr>
        <w:rPr>
          <w:color w:val="FF0000"/>
        </w:rPr>
      </w:pPr>
    </w:p>
    <w:p w14:paraId="3A7B215D" w14:textId="77777777" w:rsidR="00404014" w:rsidRPr="0092334B" w:rsidRDefault="00404014" w:rsidP="00404014">
      <w:pPr>
        <w:pStyle w:val="Podtytu"/>
        <w:rPr>
          <w:b/>
          <w:color w:val="FF0000"/>
        </w:rPr>
      </w:pPr>
    </w:p>
    <w:p w14:paraId="20BBD1F1" w14:textId="77777777" w:rsidR="007455C9" w:rsidRPr="0080222C" w:rsidRDefault="007455C9" w:rsidP="007455C9">
      <w:pPr>
        <w:pStyle w:val="Podtytu"/>
        <w:rPr>
          <w:b/>
          <w:color w:val="auto"/>
          <w:sz w:val="32"/>
          <w:szCs w:val="32"/>
        </w:rPr>
      </w:pPr>
      <w:r w:rsidRPr="0080222C">
        <w:rPr>
          <w:b/>
          <w:color w:val="auto"/>
          <w:sz w:val="32"/>
          <w:szCs w:val="32"/>
        </w:rPr>
        <w:t>III. Demografia</w:t>
      </w:r>
    </w:p>
    <w:p w14:paraId="6071C644" w14:textId="1DC6CC8B" w:rsidR="007455C9" w:rsidRPr="0080222C" w:rsidRDefault="007455C9" w:rsidP="00DE69E6">
      <w:pPr>
        <w:pStyle w:val="Podtytu"/>
        <w:rPr>
          <w:color w:val="auto"/>
        </w:rPr>
      </w:pPr>
      <w:r w:rsidRPr="0080222C">
        <w:rPr>
          <w:color w:val="auto"/>
        </w:rPr>
        <w:t xml:space="preserve">Stan organizacji szkół w roku szkolnym </w:t>
      </w:r>
      <w:r w:rsidR="0080222C" w:rsidRPr="0080222C">
        <w:rPr>
          <w:color w:val="auto"/>
        </w:rPr>
        <w:t>2023/2024</w:t>
      </w:r>
      <w:r w:rsidRPr="0080222C">
        <w:rPr>
          <w:color w:val="auto"/>
        </w:rPr>
        <w:t xml:space="preserve"> z uwzględnieniem liczby uczniów, liczby oddziałów i liczby uczniów na oddział.</w:t>
      </w:r>
    </w:p>
    <w:p w14:paraId="07D015FE" w14:textId="77777777" w:rsidR="007455C9" w:rsidRPr="0092334B" w:rsidRDefault="007455C9" w:rsidP="007455C9">
      <w:pPr>
        <w:pStyle w:val="Podtytu"/>
        <w:rPr>
          <w:b/>
          <w:color w:val="FF0000"/>
          <w:sz w:val="26"/>
          <w:szCs w:val="26"/>
        </w:rPr>
      </w:pPr>
      <w:r w:rsidRPr="0080222C">
        <w:rPr>
          <w:b/>
          <w:color w:val="auto"/>
          <w:sz w:val="26"/>
          <w:szCs w:val="26"/>
        </w:rPr>
        <w:t>Szkoły podstawowe</w:t>
      </w:r>
    </w:p>
    <w:bookmarkStart w:id="0" w:name="_MON_1788076706"/>
    <w:bookmarkEnd w:id="0"/>
    <w:p w14:paraId="54E86B58" w14:textId="49C2CED4" w:rsidR="007455C9" w:rsidRPr="0092334B" w:rsidRDefault="00B96B38" w:rsidP="00021045">
      <w:pPr>
        <w:pStyle w:val="Podtytu"/>
        <w:rPr>
          <w:color w:val="FF0000"/>
        </w:rPr>
      </w:pPr>
      <w:r w:rsidRPr="0092334B">
        <w:rPr>
          <w:color w:val="FF0000"/>
        </w:rPr>
        <w:object w:dxaOrig="9405" w:dyaOrig="4186" w14:anchorId="2CD9A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09.25pt" o:ole="">
            <v:imagedata r:id="rId18" o:title=""/>
          </v:shape>
          <o:OLEObject Type="Embed" ProgID="Excel.Sheet.12" ShapeID="_x0000_i1025" DrawAspect="Content" ObjectID="_1790587350" r:id="rId19"/>
        </w:object>
      </w:r>
    </w:p>
    <w:p w14:paraId="736AE00A" w14:textId="77777777" w:rsidR="00C17641" w:rsidRPr="0092334B" w:rsidRDefault="00C17641" w:rsidP="007455C9">
      <w:pPr>
        <w:pStyle w:val="Podtytu"/>
        <w:rPr>
          <w:color w:val="FF0000"/>
        </w:rPr>
      </w:pPr>
    </w:p>
    <w:p w14:paraId="6621CE00" w14:textId="66C89F35" w:rsidR="007455C9" w:rsidRPr="00D80AA1" w:rsidRDefault="007455C9" w:rsidP="00DE69E6">
      <w:pPr>
        <w:pStyle w:val="Podtytu"/>
        <w:rPr>
          <w:color w:val="auto"/>
        </w:rPr>
      </w:pPr>
      <w:r w:rsidRPr="00D80AA1">
        <w:rPr>
          <w:color w:val="auto"/>
        </w:rPr>
        <w:lastRenderedPageBreak/>
        <w:t xml:space="preserve">Stan organizacji w roku szkolnym </w:t>
      </w:r>
      <w:r w:rsidR="00D80AA1" w:rsidRPr="00D80AA1">
        <w:rPr>
          <w:color w:val="auto"/>
        </w:rPr>
        <w:t>2023/2024</w:t>
      </w:r>
      <w:r w:rsidR="00C17641" w:rsidRPr="00D80AA1">
        <w:rPr>
          <w:color w:val="auto"/>
        </w:rPr>
        <w:t xml:space="preserve"> </w:t>
      </w:r>
      <w:r w:rsidRPr="00D80AA1">
        <w:rPr>
          <w:color w:val="auto"/>
        </w:rPr>
        <w:t xml:space="preserve">wychowania przedszkolnego </w:t>
      </w:r>
      <w:r w:rsidR="000E78FA" w:rsidRPr="00D80AA1">
        <w:rPr>
          <w:color w:val="auto"/>
        </w:rPr>
        <w:br/>
      </w:r>
      <w:r w:rsidRPr="00D80AA1">
        <w:rPr>
          <w:color w:val="auto"/>
        </w:rPr>
        <w:t>z uwzględnieniem liczby dzieci i liczby oddziałów.</w:t>
      </w:r>
    </w:p>
    <w:p w14:paraId="39E8C545" w14:textId="77777777" w:rsidR="007455C9" w:rsidRPr="00D80AA1" w:rsidRDefault="007455C9" w:rsidP="007455C9">
      <w:pPr>
        <w:pStyle w:val="Podtytu"/>
        <w:rPr>
          <w:color w:val="auto"/>
          <w:sz w:val="26"/>
          <w:szCs w:val="26"/>
        </w:rPr>
      </w:pPr>
    </w:p>
    <w:p w14:paraId="31E4B7CB" w14:textId="77777777" w:rsidR="007455C9" w:rsidRPr="00D80AA1" w:rsidRDefault="007455C9" w:rsidP="007455C9">
      <w:pPr>
        <w:pStyle w:val="Podtytu"/>
        <w:rPr>
          <w:b/>
          <w:color w:val="auto"/>
          <w:sz w:val="26"/>
          <w:szCs w:val="26"/>
        </w:rPr>
      </w:pPr>
      <w:r w:rsidRPr="00D80AA1">
        <w:rPr>
          <w:color w:val="auto"/>
          <w:sz w:val="26"/>
          <w:szCs w:val="26"/>
        </w:rPr>
        <w:t xml:space="preserve">    </w:t>
      </w:r>
      <w:r w:rsidRPr="00D80AA1">
        <w:rPr>
          <w:b/>
          <w:color w:val="auto"/>
          <w:sz w:val="26"/>
          <w:szCs w:val="26"/>
        </w:rPr>
        <w:t xml:space="preserve"> Przedszkola</w:t>
      </w:r>
    </w:p>
    <w:p w14:paraId="2E6BA46A" w14:textId="77777777" w:rsidR="00104E49" w:rsidRPr="0092334B" w:rsidRDefault="00104E49" w:rsidP="00104E49">
      <w:pPr>
        <w:rPr>
          <w:color w:val="FF0000"/>
        </w:rPr>
      </w:pPr>
    </w:p>
    <w:bookmarkStart w:id="1" w:name="_MON_1788080829"/>
    <w:bookmarkEnd w:id="1"/>
    <w:p w14:paraId="728F3CCA" w14:textId="33D8D9F6" w:rsidR="006560DE" w:rsidRPr="0092334B" w:rsidRDefault="00B96B38" w:rsidP="006560DE">
      <w:pPr>
        <w:rPr>
          <w:color w:val="FF0000"/>
        </w:rPr>
      </w:pPr>
      <w:r w:rsidRPr="0092334B">
        <w:rPr>
          <w:color w:val="FF0000"/>
        </w:rPr>
        <w:object w:dxaOrig="8392" w:dyaOrig="4104" w14:anchorId="35A49BDA">
          <v:shape id="_x0000_i1026" type="#_x0000_t75" style="width:417.75pt;height:209.25pt" o:ole="">
            <v:imagedata r:id="rId20" o:title=""/>
          </v:shape>
          <o:OLEObject Type="Embed" ProgID="Excel.Sheet.12" ShapeID="_x0000_i1026" DrawAspect="Content" ObjectID="_1790587351" r:id="rId21"/>
        </w:object>
      </w:r>
    </w:p>
    <w:p w14:paraId="7C1BF9C1" w14:textId="77777777" w:rsidR="006560DE" w:rsidRPr="0092334B" w:rsidRDefault="006560DE" w:rsidP="006560DE">
      <w:pPr>
        <w:rPr>
          <w:color w:val="FF0000"/>
        </w:rPr>
      </w:pPr>
    </w:p>
    <w:p w14:paraId="5849625D" w14:textId="77777777" w:rsidR="00404014" w:rsidRPr="0092334B" w:rsidRDefault="00404014" w:rsidP="00404014">
      <w:pPr>
        <w:rPr>
          <w:color w:val="FF0000"/>
        </w:rPr>
      </w:pPr>
    </w:p>
    <w:p w14:paraId="124F705D" w14:textId="77777777" w:rsidR="009442D1" w:rsidRPr="0092334B" w:rsidRDefault="009442D1" w:rsidP="009442D1">
      <w:pPr>
        <w:rPr>
          <w:rFonts w:asciiTheme="majorHAnsi" w:hAnsiTheme="majorHAnsi"/>
          <w:b/>
          <w:i/>
          <w:color w:val="FF0000"/>
          <w:sz w:val="26"/>
          <w:szCs w:val="26"/>
        </w:rPr>
      </w:pPr>
      <w:r w:rsidRPr="0080222C">
        <w:rPr>
          <w:rFonts w:asciiTheme="majorHAnsi" w:hAnsiTheme="majorHAnsi"/>
          <w:b/>
          <w:i/>
          <w:sz w:val="26"/>
          <w:szCs w:val="26"/>
        </w:rPr>
        <w:t>Oddziały przedszkolne w szkołach</w:t>
      </w:r>
    </w:p>
    <w:p w14:paraId="0C966CD1" w14:textId="77777777" w:rsidR="00104E49" w:rsidRPr="0092334B" w:rsidRDefault="00104E49" w:rsidP="009442D1">
      <w:pPr>
        <w:rPr>
          <w:rFonts w:asciiTheme="majorHAnsi" w:hAnsiTheme="majorHAnsi"/>
          <w:b/>
          <w:i/>
          <w:color w:val="FF0000"/>
          <w:sz w:val="26"/>
          <w:szCs w:val="26"/>
        </w:rPr>
      </w:pPr>
    </w:p>
    <w:p w14:paraId="01D936EA" w14:textId="77777777" w:rsidR="00104E49" w:rsidRPr="0092334B" w:rsidRDefault="00104E49" w:rsidP="009442D1">
      <w:pPr>
        <w:rPr>
          <w:rFonts w:asciiTheme="majorHAnsi" w:hAnsiTheme="majorHAnsi"/>
          <w:b/>
          <w:i/>
          <w:color w:val="FF0000"/>
          <w:sz w:val="26"/>
          <w:szCs w:val="26"/>
        </w:rPr>
      </w:pPr>
    </w:p>
    <w:bookmarkStart w:id="2" w:name="_MON_1788076787"/>
    <w:bookmarkEnd w:id="2"/>
    <w:p w14:paraId="051C7033" w14:textId="11DF2DD8" w:rsidR="009442D1" w:rsidRPr="0092334B" w:rsidRDefault="00B96B38" w:rsidP="009442D1">
      <w:pPr>
        <w:ind w:left="60"/>
        <w:rPr>
          <w:color w:val="FF0000"/>
          <w:sz w:val="40"/>
          <w:szCs w:val="40"/>
        </w:rPr>
      </w:pPr>
      <w:r w:rsidRPr="0092334B">
        <w:rPr>
          <w:color w:val="FF0000"/>
          <w:sz w:val="40"/>
          <w:szCs w:val="40"/>
        </w:rPr>
        <w:object w:dxaOrig="8469" w:dyaOrig="3931" w14:anchorId="06FBD95C">
          <v:shape id="_x0000_i1027" type="#_x0000_t75" style="width:422.25pt;height:194.25pt" o:ole="">
            <v:imagedata r:id="rId22" o:title=""/>
          </v:shape>
          <o:OLEObject Type="Embed" ProgID="Excel.Sheet.12" ShapeID="_x0000_i1027" DrawAspect="Content" ObjectID="_1790587352" r:id="rId23"/>
        </w:object>
      </w:r>
    </w:p>
    <w:p w14:paraId="2F09090E" w14:textId="77777777" w:rsidR="00BE4DE4" w:rsidRPr="0092334B" w:rsidRDefault="00BE4DE4" w:rsidP="009442D1">
      <w:pPr>
        <w:ind w:left="60"/>
        <w:rPr>
          <w:color w:val="FF0000"/>
          <w:sz w:val="40"/>
          <w:szCs w:val="40"/>
        </w:rPr>
      </w:pPr>
    </w:p>
    <w:p w14:paraId="08AD3539" w14:textId="77777777" w:rsidR="00222F1F" w:rsidRPr="0092334B" w:rsidRDefault="00222F1F">
      <w:pPr>
        <w:rPr>
          <w:color w:val="FF0000"/>
        </w:rPr>
      </w:pPr>
    </w:p>
    <w:p w14:paraId="77DF7973" w14:textId="77777777" w:rsidR="00222F1F" w:rsidRPr="0092334B" w:rsidRDefault="00222F1F">
      <w:pPr>
        <w:rPr>
          <w:color w:val="FF0000"/>
        </w:rPr>
      </w:pPr>
    </w:p>
    <w:p w14:paraId="534319A3" w14:textId="77777777" w:rsidR="00104E49" w:rsidRPr="0092334B" w:rsidRDefault="00104E49" w:rsidP="00BE4DE4">
      <w:pPr>
        <w:pStyle w:val="Podtytu"/>
        <w:rPr>
          <w:color w:val="FF0000"/>
        </w:rPr>
      </w:pPr>
    </w:p>
    <w:p w14:paraId="503B772D" w14:textId="77777777" w:rsidR="00104E49" w:rsidRPr="0092334B" w:rsidRDefault="00104E49" w:rsidP="00BE4DE4">
      <w:pPr>
        <w:pStyle w:val="Podtytu"/>
        <w:rPr>
          <w:color w:val="FF0000"/>
        </w:rPr>
      </w:pPr>
    </w:p>
    <w:p w14:paraId="1457E7F2" w14:textId="77777777" w:rsidR="00BE4DE4" w:rsidRPr="0080222C" w:rsidRDefault="00BE4DE4" w:rsidP="00BE4DE4">
      <w:pPr>
        <w:pStyle w:val="Podtytu"/>
        <w:rPr>
          <w:color w:val="auto"/>
        </w:rPr>
      </w:pPr>
      <w:r w:rsidRPr="0080222C">
        <w:rPr>
          <w:color w:val="auto"/>
        </w:rPr>
        <w:lastRenderedPageBreak/>
        <w:t>3. Ogółem gmina:</w:t>
      </w:r>
    </w:p>
    <w:p w14:paraId="0B69E64A" w14:textId="77777777" w:rsidR="00BE4DE4" w:rsidRPr="0080222C" w:rsidRDefault="00BE4DE4" w:rsidP="00BE4DE4">
      <w:pPr>
        <w:pStyle w:val="Podtytu"/>
        <w:rPr>
          <w:b/>
          <w:color w:val="auto"/>
        </w:rPr>
      </w:pPr>
      <w:r w:rsidRPr="0080222C">
        <w:rPr>
          <w:b/>
          <w:color w:val="auto"/>
        </w:rPr>
        <w:t>Szkoły</w:t>
      </w:r>
    </w:p>
    <w:p w14:paraId="78B46146" w14:textId="444B996F" w:rsidR="00BE4DE4" w:rsidRPr="0080222C" w:rsidRDefault="00BE4DE4" w:rsidP="0063260A">
      <w:pPr>
        <w:pStyle w:val="Podtytu"/>
        <w:numPr>
          <w:ilvl w:val="0"/>
          <w:numId w:val="1"/>
        </w:numPr>
        <w:rPr>
          <w:color w:val="auto"/>
        </w:rPr>
      </w:pPr>
      <w:r w:rsidRPr="0080222C">
        <w:rPr>
          <w:color w:val="auto"/>
        </w:rPr>
        <w:t xml:space="preserve">szkoły podstawowe      - </w:t>
      </w:r>
      <w:r w:rsidR="0080222C" w:rsidRPr="0080222C">
        <w:rPr>
          <w:color w:val="auto"/>
        </w:rPr>
        <w:t>851</w:t>
      </w:r>
      <w:r w:rsidRPr="0080222C">
        <w:rPr>
          <w:color w:val="auto"/>
        </w:rPr>
        <w:t xml:space="preserve"> uczniów</w:t>
      </w:r>
    </w:p>
    <w:p w14:paraId="3B04A3B4" w14:textId="77777777" w:rsidR="00BE4DE4" w:rsidRPr="0080222C" w:rsidRDefault="00BE4DE4" w:rsidP="00BE4DE4">
      <w:pPr>
        <w:pStyle w:val="Podtytu"/>
        <w:rPr>
          <w:b/>
          <w:color w:val="auto"/>
        </w:rPr>
      </w:pPr>
      <w:r w:rsidRPr="0080222C">
        <w:rPr>
          <w:b/>
          <w:color w:val="auto"/>
        </w:rPr>
        <w:t>Wychowanie przedszkolne</w:t>
      </w:r>
    </w:p>
    <w:p w14:paraId="3C09122C" w14:textId="77777777" w:rsidR="00BE4DE4" w:rsidRPr="0080222C" w:rsidRDefault="00BE4DE4" w:rsidP="0063260A">
      <w:pPr>
        <w:pStyle w:val="Podtytu"/>
        <w:numPr>
          <w:ilvl w:val="0"/>
          <w:numId w:val="2"/>
        </w:numPr>
        <w:rPr>
          <w:color w:val="auto"/>
        </w:rPr>
      </w:pPr>
      <w:r w:rsidRPr="0080222C">
        <w:rPr>
          <w:color w:val="auto"/>
        </w:rPr>
        <w:t xml:space="preserve">przedszkola -  </w:t>
      </w:r>
      <w:r w:rsidR="00104E49" w:rsidRPr="0080222C">
        <w:rPr>
          <w:color w:val="auto"/>
        </w:rPr>
        <w:t>180</w:t>
      </w:r>
      <w:r w:rsidRPr="0080222C">
        <w:rPr>
          <w:color w:val="auto"/>
        </w:rPr>
        <w:t xml:space="preserve"> dzieci</w:t>
      </w:r>
    </w:p>
    <w:p w14:paraId="430AFD66" w14:textId="68D528B5" w:rsidR="00BE4DE4" w:rsidRPr="0080222C" w:rsidRDefault="00BE4DE4" w:rsidP="0063260A">
      <w:pPr>
        <w:pStyle w:val="Podtytu"/>
        <w:numPr>
          <w:ilvl w:val="0"/>
          <w:numId w:val="2"/>
        </w:numPr>
        <w:rPr>
          <w:color w:val="auto"/>
        </w:rPr>
      </w:pPr>
      <w:r w:rsidRPr="0080222C">
        <w:rPr>
          <w:color w:val="auto"/>
        </w:rPr>
        <w:t>oddziały przedszkolne przy szkołach - 2</w:t>
      </w:r>
      <w:r w:rsidR="00104E49" w:rsidRPr="0080222C">
        <w:rPr>
          <w:color w:val="auto"/>
        </w:rPr>
        <w:t>3</w:t>
      </w:r>
      <w:r w:rsidR="0080222C" w:rsidRPr="0080222C">
        <w:rPr>
          <w:color w:val="auto"/>
        </w:rPr>
        <w:t>5</w:t>
      </w:r>
      <w:r w:rsidRPr="0080222C">
        <w:rPr>
          <w:color w:val="auto"/>
        </w:rPr>
        <w:t xml:space="preserve"> dzieci</w:t>
      </w:r>
    </w:p>
    <w:p w14:paraId="17A7FC9C" w14:textId="70B3D129" w:rsidR="009911EF" w:rsidRPr="0092334B" w:rsidRDefault="00BE4DE4" w:rsidP="009911EF">
      <w:pPr>
        <w:pStyle w:val="Podtytu"/>
        <w:rPr>
          <w:b/>
          <w:color w:val="FF0000"/>
          <w:u w:val="single"/>
        </w:rPr>
      </w:pPr>
      <w:r w:rsidRPr="0080222C">
        <w:rPr>
          <w:b/>
          <w:color w:val="auto"/>
        </w:rPr>
        <w:t xml:space="preserve">       </w:t>
      </w:r>
      <w:r w:rsidRPr="0080222C">
        <w:rPr>
          <w:b/>
          <w:color w:val="auto"/>
          <w:u w:val="single"/>
        </w:rPr>
        <w:t xml:space="preserve"> razem </w:t>
      </w:r>
      <w:r w:rsidRPr="0080222C">
        <w:rPr>
          <w:color w:val="auto"/>
          <w:u w:val="single"/>
        </w:rPr>
        <w:t xml:space="preserve">– </w:t>
      </w:r>
      <w:r w:rsidRPr="0080222C">
        <w:rPr>
          <w:b/>
          <w:color w:val="auto"/>
          <w:u w:val="single"/>
        </w:rPr>
        <w:t xml:space="preserve"> 4</w:t>
      </w:r>
      <w:r w:rsidR="00104E49" w:rsidRPr="0080222C">
        <w:rPr>
          <w:b/>
          <w:color w:val="auto"/>
          <w:u w:val="single"/>
        </w:rPr>
        <w:t>1</w:t>
      </w:r>
      <w:r w:rsidR="0080222C" w:rsidRPr="0080222C">
        <w:rPr>
          <w:b/>
          <w:color w:val="auto"/>
          <w:u w:val="single"/>
        </w:rPr>
        <w:t>5</w:t>
      </w:r>
      <w:r w:rsidRPr="0080222C">
        <w:rPr>
          <w:b/>
          <w:color w:val="auto"/>
          <w:u w:val="single"/>
        </w:rPr>
        <w:t xml:space="preserve"> dzieci</w:t>
      </w:r>
    </w:p>
    <w:p w14:paraId="2292BC3F" w14:textId="60DBFB5A" w:rsidR="00BE4DE4" w:rsidRPr="0092334B" w:rsidRDefault="00BE4DE4" w:rsidP="009911EF">
      <w:pPr>
        <w:pStyle w:val="Podtytu"/>
        <w:rPr>
          <w:i w:val="0"/>
          <w:color w:val="FF0000"/>
          <w:u w:val="single"/>
        </w:rPr>
      </w:pPr>
      <w:r w:rsidRPr="0080222C">
        <w:rPr>
          <w:i w:val="0"/>
          <w:color w:val="auto"/>
        </w:rPr>
        <w:t xml:space="preserve">Liczba uczniów, dzieci w placówkach oświatowych w roku szkolnym </w:t>
      </w:r>
      <w:r w:rsidR="0080222C" w:rsidRPr="0080222C">
        <w:rPr>
          <w:i w:val="0"/>
          <w:color w:val="auto"/>
        </w:rPr>
        <w:t>2021/2022</w:t>
      </w:r>
      <w:r w:rsidRPr="0080222C">
        <w:rPr>
          <w:i w:val="0"/>
          <w:color w:val="auto"/>
        </w:rPr>
        <w:t xml:space="preserve">, </w:t>
      </w:r>
      <w:r w:rsidR="0080222C" w:rsidRPr="0080222C">
        <w:rPr>
          <w:i w:val="0"/>
          <w:color w:val="auto"/>
        </w:rPr>
        <w:t>2022/2023</w:t>
      </w:r>
      <w:r w:rsidRPr="0080222C">
        <w:rPr>
          <w:i w:val="0"/>
          <w:color w:val="auto"/>
        </w:rPr>
        <w:t xml:space="preserve">, </w:t>
      </w:r>
      <w:r w:rsidR="0080222C" w:rsidRPr="0080222C">
        <w:rPr>
          <w:i w:val="0"/>
          <w:color w:val="auto"/>
        </w:rPr>
        <w:t>2023/2024</w:t>
      </w:r>
    </w:p>
    <w:bookmarkStart w:id="3" w:name="_MON_1788326025"/>
    <w:bookmarkEnd w:id="3"/>
    <w:p w14:paraId="724C92FA" w14:textId="48697EB6" w:rsidR="00BE4DE4" w:rsidRPr="0092334B" w:rsidRDefault="00B96B38" w:rsidP="00BE4DE4">
      <w:pPr>
        <w:rPr>
          <w:color w:val="FF0000"/>
        </w:rPr>
      </w:pPr>
      <w:r w:rsidRPr="0092334B">
        <w:rPr>
          <w:color w:val="FF0000"/>
        </w:rPr>
        <w:object w:dxaOrig="9331" w:dyaOrig="2628" w14:anchorId="06CE45C3">
          <v:shape id="_x0000_i1028" type="#_x0000_t75" style="width:468pt;height:129.75pt" o:ole="">
            <v:imagedata r:id="rId24" o:title=""/>
          </v:shape>
          <o:OLEObject Type="Embed" ProgID="Excel.Sheet.12" ShapeID="_x0000_i1028" DrawAspect="Content" ObjectID="_1790587353" r:id="rId25"/>
        </w:object>
      </w:r>
    </w:p>
    <w:p w14:paraId="7EAF75B4" w14:textId="77777777" w:rsidR="00BE4DE4" w:rsidRPr="0092334B" w:rsidRDefault="00BE4DE4" w:rsidP="00BE4DE4">
      <w:pPr>
        <w:rPr>
          <w:color w:val="FF0000"/>
        </w:rPr>
      </w:pPr>
    </w:p>
    <w:p w14:paraId="2C438862" w14:textId="77777777" w:rsidR="00BE4DE4" w:rsidRPr="0092334B" w:rsidRDefault="00BE4DE4" w:rsidP="00BE4DE4">
      <w:pPr>
        <w:jc w:val="both"/>
        <w:outlineLvl w:val="0"/>
        <w:rPr>
          <w:color w:val="FF0000"/>
          <w:sz w:val="26"/>
          <w:szCs w:val="26"/>
        </w:rPr>
      </w:pPr>
    </w:p>
    <w:p w14:paraId="35D3D32C" w14:textId="77777777" w:rsidR="00732FCE" w:rsidRPr="002D1CB1" w:rsidRDefault="00732FCE" w:rsidP="00732FCE">
      <w:pPr>
        <w:pStyle w:val="Podtytu"/>
        <w:rPr>
          <w:b/>
          <w:color w:val="auto"/>
          <w:sz w:val="32"/>
          <w:szCs w:val="32"/>
        </w:rPr>
      </w:pPr>
      <w:r w:rsidRPr="002D1CB1">
        <w:rPr>
          <w:b/>
          <w:color w:val="auto"/>
          <w:sz w:val="32"/>
          <w:szCs w:val="32"/>
        </w:rPr>
        <w:t xml:space="preserve">IV. Pomoc materialna oraz inne formy wsparcia udzielane uczniom, z uwzględnieniem działań nakierowanych na kształcenie uczniów ze specjalnymi potrzebami edukacyjnymi. </w:t>
      </w:r>
    </w:p>
    <w:p w14:paraId="1A5901F9" w14:textId="77777777" w:rsidR="00732FCE" w:rsidRPr="002D1CB1" w:rsidRDefault="00732FCE" w:rsidP="00732FCE">
      <w:pPr>
        <w:pStyle w:val="Podtytu"/>
        <w:rPr>
          <w:b/>
          <w:color w:val="auto"/>
          <w:sz w:val="28"/>
          <w:szCs w:val="28"/>
        </w:rPr>
      </w:pPr>
      <w:r w:rsidRPr="002D1CB1">
        <w:rPr>
          <w:b/>
          <w:color w:val="auto"/>
          <w:sz w:val="28"/>
          <w:szCs w:val="28"/>
        </w:rPr>
        <w:t>1.Stypendia i zasiłki szkolne</w:t>
      </w:r>
    </w:p>
    <w:p w14:paraId="63AD6FC4" w14:textId="477FBE4F" w:rsidR="00732FCE" w:rsidRPr="00B96B38" w:rsidRDefault="00732FCE" w:rsidP="00B96B38">
      <w:pPr>
        <w:spacing w:line="360" w:lineRule="auto"/>
        <w:jc w:val="both"/>
        <w:rPr>
          <w:rFonts w:asciiTheme="majorHAnsi" w:hAnsiTheme="majorHAnsi"/>
          <w:i/>
        </w:rPr>
      </w:pPr>
      <w:r w:rsidRPr="00B96B38">
        <w:rPr>
          <w:rFonts w:asciiTheme="majorHAnsi" w:hAnsiTheme="majorHAnsi"/>
        </w:rPr>
        <w:t>Na podstawie art. 90</w:t>
      </w:r>
      <w:r w:rsidR="00012D48" w:rsidRPr="00B96B38">
        <w:rPr>
          <w:rFonts w:asciiTheme="majorHAnsi" w:hAnsiTheme="majorHAnsi"/>
        </w:rPr>
        <w:t>b</w:t>
      </w:r>
      <w:r w:rsidRPr="00B96B38">
        <w:rPr>
          <w:rFonts w:asciiTheme="majorHAnsi" w:hAnsiTheme="majorHAnsi"/>
        </w:rPr>
        <w:t xml:space="preserve"> ustawy o systemie oświaty Gmina i Miasto Raszków przyznaje pomoc materialną o charakterze socjalnym w postaci stypendiów </w:t>
      </w:r>
      <w:r w:rsidR="000E78FA" w:rsidRPr="00B96B38">
        <w:rPr>
          <w:rFonts w:asciiTheme="majorHAnsi" w:hAnsiTheme="majorHAnsi"/>
        </w:rPr>
        <w:br/>
      </w:r>
      <w:r w:rsidRPr="00B96B38">
        <w:rPr>
          <w:rFonts w:asciiTheme="majorHAnsi" w:hAnsiTheme="majorHAnsi"/>
        </w:rPr>
        <w:t xml:space="preserve">i zasiłków szkolnych. Jest ona skierowana do wszystkich uczniów zamieszkałych </w:t>
      </w:r>
      <w:r w:rsidR="00B96B38">
        <w:rPr>
          <w:rFonts w:asciiTheme="majorHAnsi" w:hAnsiTheme="majorHAnsi"/>
        </w:rPr>
        <w:br/>
      </w:r>
      <w:r w:rsidRPr="00B96B38">
        <w:rPr>
          <w:rFonts w:asciiTheme="majorHAnsi" w:hAnsiTheme="majorHAnsi"/>
        </w:rPr>
        <w:t xml:space="preserve">na terenie Gminy i Miasta Raszków (niezależnie od typu szkoły w jakiej się uczą). </w:t>
      </w:r>
    </w:p>
    <w:p w14:paraId="0FA5A8E5" w14:textId="77777777" w:rsidR="00732FCE" w:rsidRPr="00B96B38" w:rsidRDefault="00732FCE" w:rsidP="00B96B38">
      <w:pPr>
        <w:spacing w:line="360" w:lineRule="auto"/>
        <w:jc w:val="both"/>
        <w:rPr>
          <w:rFonts w:asciiTheme="majorHAnsi" w:hAnsiTheme="majorHAnsi"/>
          <w:i/>
        </w:rPr>
      </w:pPr>
      <w:r w:rsidRPr="00B96B38">
        <w:rPr>
          <w:rFonts w:asciiTheme="majorHAnsi" w:hAnsiTheme="majorHAnsi"/>
        </w:rPr>
        <w:t xml:space="preserve">W minionym roku szkolnym otrzymali ją ci uczniowie, w rodzinach, których dochód na jedną osobę nie przekroczył </w:t>
      </w:r>
      <w:r w:rsidR="00012D48" w:rsidRPr="00B96B38">
        <w:rPr>
          <w:rFonts w:asciiTheme="majorHAnsi" w:hAnsiTheme="majorHAnsi"/>
        </w:rPr>
        <w:t>600</w:t>
      </w:r>
      <w:r w:rsidRPr="00B96B38">
        <w:rPr>
          <w:rFonts w:asciiTheme="majorHAnsi" w:hAnsiTheme="majorHAnsi"/>
        </w:rPr>
        <w:t>,00 złotych netto.</w:t>
      </w:r>
    </w:p>
    <w:p w14:paraId="614D01E0" w14:textId="1419F823" w:rsidR="00732FCE" w:rsidRPr="00B96B38" w:rsidRDefault="00732FCE" w:rsidP="00B96B38">
      <w:pPr>
        <w:spacing w:line="360" w:lineRule="auto"/>
        <w:jc w:val="both"/>
        <w:rPr>
          <w:rFonts w:asciiTheme="majorHAnsi" w:hAnsiTheme="majorHAnsi"/>
          <w:i/>
          <w:color w:val="FF0000"/>
        </w:rPr>
      </w:pPr>
      <w:r w:rsidRPr="00B96B38">
        <w:rPr>
          <w:rFonts w:asciiTheme="majorHAnsi" w:hAnsiTheme="majorHAnsi"/>
        </w:rPr>
        <w:t xml:space="preserve">W roku szkolnym </w:t>
      </w:r>
      <w:r w:rsidR="00BE2283" w:rsidRPr="00B96B38">
        <w:rPr>
          <w:rFonts w:asciiTheme="majorHAnsi" w:hAnsiTheme="majorHAnsi"/>
        </w:rPr>
        <w:t>2023/2024</w:t>
      </w:r>
      <w:r w:rsidRPr="00B96B38">
        <w:rPr>
          <w:rFonts w:asciiTheme="majorHAnsi" w:hAnsiTheme="majorHAnsi"/>
        </w:rPr>
        <w:t xml:space="preserve"> stypendia i zasiłki otrzymało </w:t>
      </w:r>
      <w:r w:rsidR="00BE2283" w:rsidRPr="00B96B38">
        <w:rPr>
          <w:rFonts w:asciiTheme="majorHAnsi" w:hAnsiTheme="majorHAnsi"/>
        </w:rPr>
        <w:t>23</w:t>
      </w:r>
      <w:r w:rsidRPr="00B96B38">
        <w:rPr>
          <w:rFonts w:asciiTheme="majorHAnsi" w:hAnsiTheme="majorHAnsi"/>
        </w:rPr>
        <w:t xml:space="preserve"> uczniów, </w:t>
      </w:r>
      <w:r w:rsidR="000E78FA" w:rsidRPr="00B96B38">
        <w:rPr>
          <w:rFonts w:asciiTheme="majorHAnsi" w:hAnsiTheme="majorHAnsi"/>
        </w:rPr>
        <w:br/>
      </w:r>
      <w:r w:rsidRPr="00B96B38">
        <w:rPr>
          <w:rFonts w:asciiTheme="majorHAnsi" w:hAnsiTheme="majorHAnsi"/>
        </w:rPr>
        <w:t xml:space="preserve">na kwotę </w:t>
      </w:r>
      <w:r w:rsidR="00012D48" w:rsidRPr="00B96B38">
        <w:rPr>
          <w:rFonts w:asciiTheme="majorHAnsi" w:hAnsiTheme="majorHAnsi"/>
        </w:rPr>
        <w:t>19.</w:t>
      </w:r>
      <w:r w:rsidR="00BE2283" w:rsidRPr="00B96B38">
        <w:rPr>
          <w:rFonts w:asciiTheme="majorHAnsi" w:hAnsiTheme="majorHAnsi"/>
        </w:rPr>
        <w:t>607,78</w:t>
      </w:r>
      <w:r w:rsidR="00012D48" w:rsidRPr="00B96B38">
        <w:rPr>
          <w:rFonts w:asciiTheme="majorHAnsi" w:hAnsiTheme="majorHAnsi"/>
        </w:rPr>
        <w:t xml:space="preserve">  złotych. W tym </w:t>
      </w:r>
      <w:r w:rsidR="00BE2283" w:rsidRPr="00B96B38">
        <w:rPr>
          <w:rFonts w:asciiTheme="majorHAnsi" w:hAnsiTheme="majorHAnsi"/>
        </w:rPr>
        <w:t>troje</w:t>
      </w:r>
      <w:r w:rsidR="00012D48" w:rsidRPr="00B96B38">
        <w:rPr>
          <w:rFonts w:asciiTheme="majorHAnsi" w:hAnsiTheme="majorHAnsi"/>
        </w:rPr>
        <w:t xml:space="preserve"> uczniów z Ukrainy.</w:t>
      </w:r>
    </w:p>
    <w:p w14:paraId="624DE06A" w14:textId="77777777" w:rsidR="00012D48" w:rsidRPr="00B96B38" w:rsidRDefault="00732FCE" w:rsidP="00B96B38">
      <w:pPr>
        <w:spacing w:line="360" w:lineRule="auto"/>
        <w:jc w:val="both"/>
        <w:rPr>
          <w:rFonts w:asciiTheme="majorHAnsi" w:hAnsiTheme="majorHAnsi"/>
          <w:i/>
        </w:rPr>
      </w:pPr>
      <w:r w:rsidRPr="00B96B38">
        <w:rPr>
          <w:rFonts w:asciiTheme="majorHAnsi" w:hAnsiTheme="majorHAnsi"/>
        </w:rPr>
        <w:lastRenderedPageBreak/>
        <w:t xml:space="preserve">Pomoc ta jest finansowana w 80% ze środków budżetu państwa i 20% </w:t>
      </w:r>
      <w:r w:rsidR="00061794" w:rsidRPr="00B96B38">
        <w:rPr>
          <w:rFonts w:asciiTheme="majorHAnsi" w:hAnsiTheme="majorHAnsi"/>
        </w:rPr>
        <w:br/>
      </w:r>
      <w:r w:rsidRPr="00B96B38">
        <w:rPr>
          <w:rFonts w:asciiTheme="majorHAnsi" w:hAnsiTheme="majorHAnsi"/>
        </w:rPr>
        <w:t>ze środków budżetu Gminy i Miasta Raszków.</w:t>
      </w:r>
    </w:p>
    <w:p w14:paraId="60A72DE1" w14:textId="1B9FB129" w:rsidR="00732FCE" w:rsidRPr="002D1CB1" w:rsidRDefault="00732FCE" w:rsidP="00732FCE">
      <w:pPr>
        <w:pStyle w:val="Podtytu"/>
        <w:rPr>
          <w:color w:val="auto"/>
          <w:sz w:val="26"/>
          <w:szCs w:val="26"/>
        </w:rPr>
      </w:pPr>
      <w:r w:rsidRPr="002D1CB1">
        <w:rPr>
          <w:color w:val="auto"/>
          <w:sz w:val="26"/>
          <w:szCs w:val="26"/>
        </w:rPr>
        <w:t>Stypendia i zasiłki w latach  2021/2022, 2022/2023</w:t>
      </w:r>
      <w:r w:rsidR="00BE2283" w:rsidRPr="002D1CB1">
        <w:rPr>
          <w:color w:val="auto"/>
          <w:sz w:val="26"/>
          <w:szCs w:val="26"/>
        </w:rPr>
        <w:t>, 2023/2024</w:t>
      </w:r>
    </w:p>
    <w:bookmarkStart w:id="4" w:name="_Hlk176506755"/>
    <w:bookmarkStart w:id="5" w:name="_MON_1787462461"/>
    <w:bookmarkEnd w:id="5"/>
    <w:p w14:paraId="0897F5BF" w14:textId="4EA71623" w:rsidR="00732FCE" w:rsidRPr="002D1CB1" w:rsidRDefault="00017A12" w:rsidP="00732FCE">
      <w:r w:rsidRPr="002D1CB1">
        <w:object w:dxaOrig="9328" w:dyaOrig="1765" w14:anchorId="32570B2E">
          <v:shape id="_x0000_i1029" type="#_x0000_t75" style="width:468pt;height:86.25pt" o:ole="">
            <v:imagedata r:id="rId26" o:title=""/>
          </v:shape>
          <o:OLEObject Type="Embed" ProgID="Excel.Sheet.12" ShapeID="_x0000_i1029" DrawAspect="Content" ObjectID="_1790587354" r:id="rId27"/>
        </w:object>
      </w:r>
      <w:bookmarkEnd w:id="4"/>
    </w:p>
    <w:p w14:paraId="48BB4E2B" w14:textId="77777777" w:rsidR="009F6D08" w:rsidRPr="00B516B0" w:rsidRDefault="009F6D08" w:rsidP="009F6D08">
      <w:pPr>
        <w:pStyle w:val="Podtytu"/>
        <w:rPr>
          <w:b/>
          <w:color w:val="auto"/>
          <w:sz w:val="32"/>
          <w:szCs w:val="32"/>
        </w:rPr>
      </w:pPr>
      <w:r w:rsidRPr="00B516B0">
        <w:rPr>
          <w:b/>
          <w:color w:val="auto"/>
          <w:sz w:val="28"/>
          <w:szCs w:val="28"/>
        </w:rPr>
        <w:t>2</w:t>
      </w:r>
      <w:r w:rsidRPr="00B516B0">
        <w:rPr>
          <w:b/>
          <w:color w:val="auto"/>
          <w:sz w:val="32"/>
          <w:szCs w:val="32"/>
        </w:rPr>
        <w:t xml:space="preserve">. </w:t>
      </w:r>
      <w:bookmarkStart w:id="6" w:name="_Hlk176506466"/>
      <w:r w:rsidRPr="00B516B0">
        <w:rPr>
          <w:b/>
          <w:color w:val="auto"/>
          <w:sz w:val="28"/>
          <w:szCs w:val="28"/>
        </w:rPr>
        <w:t>Darmowy podręcznik</w:t>
      </w:r>
      <w:bookmarkEnd w:id="6"/>
    </w:p>
    <w:p w14:paraId="3396FACB" w14:textId="77777777" w:rsidR="00B516B0" w:rsidRPr="00B516B0" w:rsidRDefault="00B516B0" w:rsidP="00B96B38">
      <w:pPr>
        <w:tabs>
          <w:tab w:val="left" w:pos="6840"/>
        </w:tabs>
        <w:spacing w:line="360" w:lineRule="auto"/>
        <w:jc w:val="both"/>
        <w:rPr>
          <w:rFonts w:asciiTheme="majorHAnsi" w:hAnsiTheme="majorHAnsi"/>
        </w:rPr>
      </w:pPr>
      <w:r w:rsidRPr="00B516B0">
        <w:rPr>
          <w:rFonts w:asciiTheme="majorHAnsi" w:hAnsiTheme="majorHAnsi"/>
        </w:rPr>
        <w:t>Od roku 2014/2015 realizowany jest rządowy program „Darmowy podręcznik”. W roku szkolnym 2023/2024 gmina otrzymała, a szkoły wydatkowały na podręczniki dotacje w wysokości 115 614,49 złotych. Fundusz Pomocy dla uczniów będących obywatelami Ukrainy- Darmowy podręcznik  w wysokości 335,46 złotych. Program zapewnia wszystkim uczniom szkół podstawowych darmowe podręczniki.</w:t>
      </w:r>
    </w:p>
    <w:p w14:paraId="54B2A0C9" w14:textId="2E85A69E" w:rsidR="009F6D08" w:rsidRPr="0092334B" w:rsidRDefault="009F6D08" w:rsidP="00061794">
      <w:pPr>
        <w:pStyle w:val="Podtytu"/>
        <w:spacing w:line="360" w:lineRule="auto"/>
        <w:jc w:val="both"/>
        <w:rPr>
          <w:i w:val="0"/>
          <w:color w:val="FF0000"/>
        </w:rPr>
      </w:pPr>
    </w:p>
    <w:p w14:paraId="63CF1EB3" w14:textId="07CD3803" w:rsidR="009F6D08" w:rsidRPr="00B516B0" w:rsidRDefault="009F6D08" w:rsidP="009F6D08">
      <w:pPr>
        <w:pStyle w:val="Podtytu"/>
        <w:rPr>
          <w:color w:val="auto"/>
        </w:rPr>
      </w:pPr>
      <w:r w:rsidRPr="00B516B0">
        <w:rPr>
          <w:color w:val="auto"/>
        </w:rPr>
        <w:t>Realizacja programu Darmowy podręcznik w latach, 2021/2022, 2022/2023</w:t>
      </w:r>
      <w:r w:rsidR="00B516B0" w:rsidRPr="00B516B0">
        <w:rPr>
          <w:color w:val="auto"/>
        </w:rPr>
        <w:t>, 2023/2024</w:t>
      </w:r>
    </w:p>
    <w:p w14:paraId="1BD9B782" w14:textId="77777777" w:rsidR="009F6D08" w:rsidRPr="0092334B" w:rsidRDefault="009F6D08" w:rsidP="009F6D08">
      <w:pPr>
        <w:tabs>
          <w:tab w:val="left" w:pos="6840"/>
        </w:tabs>
        <w:jc w:val="both"/>
        <w:rPr>
          <w:color w:val="FF0000"/>
          <w:sz w:val="26"/>
          <w:szCs w:val="26"/>
        </w:rPr>
      </w:pPr>
    </w:p>
    <w:bookmarkStart w:id="7" w:name="_MON_1788246108"/>
    <w:bookmarkEnd w:id="7"/>
    <w:p w14:paraId="0A61C115" w14:textId="7D3A94F7" w:rsidR="009F6D08" w:rsidRDefault="00017A12" w:rsidP="009F6D08">
      <w:pPr>
        <w:tabs>
          <w:tab w:val="left" w:pos="6840"/>
        </w:tabs>
        <w:jc w:val="both"/>
        <w:rPr>
          <w:color w:val="FF0000"/>
        </w:rPr>
      </w:pPr>
      <w:r w:rsidRPr="0092334B">
        <w:rPr>
          <w:color w:val="FF0000"/>
        </w:rPr>
        <w:object w:dxaOrig="9893" w:dyaOrig="1183" w14:anchorId="5054A62C">
          <v:shape id="_x0000_i1030" type="#_x0000_t75" style="width:461.25pt;height:57.75pt" o:ole="">
            <v:imagedata r:id="rId28" o:title=""/>
          </v:shape>
          <o:OLEObject Type="Embed" ProgID="Excel.Sheet.12" ShapeID="_x0000_i1030" DrawAspect="Content" ObjectID="_1790587355" r:id="rId29"/>
        </w:object>
      </w:r>
    </w:p>
    <w:p w14:paraId="32D8C142" w14:textId="77777777" w:rsidR="00B516B0" w:rsidRPr="00B96B38" w:rsidRDefault="00B516B0" w:rsidP="00B516B0">
      <w:pPr>
        <w:jc w:val="both"/>
        <w:rPr>
          <w:rFonts w:asciiTheme="majorHAnsi" w:hAnsiTheme="majorHAnsi"/>
        </w:rPr>
      </w:pPr>
      <w:r w:rsidRPr="00B96B38">
        <w:rPr>
          <w:rFonts w:asciiTheme="majorHAnsi" w:hAnsiTheme="majorHAnsi"/>
        </w:rPr>
        <w:t>Fundusz Pomocy dla uczniów będących obywatelami Ukrainy- Darmowy podręcznik</w:t>
      </w:r>
    </w:p>
    <w:p w14:paraId="37F44AAC" w14:textId="77777777" w:rsidR="00B516B0" w:rsidRDefault="00B516B0" w:rsidP="009F6D08">
      <w:pPr>
        <w:tabs>
          <w:tab w:val="left" w:pos="6840"/>
        </w:tabs>
        <w:jc w:val="both"/>
        <w:rPr>
          <w:color w:val="FF0000"/>
        </w:rPr>
      </w:pPr>
    </w:p>
    <w:tbl>
      <w:tblPr>
        <w:tblW w:w="4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350"/>
      </w:tblGrid>
      <w:tr w:rsidR="00B516B0" w:rsidRPr="0091498D" w14:paraId="0A77EE88" w14:textId="77777777" w:rsidTr="00C06E0B">
        <w:tc>
          <w:tcPr>
            <w:tcW w:w="2088" w:type="dxa"/>
            <w:shd w:val="clear" w:color="auto" w:fill="auto"/>
          </w:tcPr>
          <w:p w14:paraId="24FB6990" w14:textId="77777777" w:rsidR="00B516B0" w:rsidRPr="00B96B38" w:rsidRDefault="00B516B0" w:rsidP="00C06E0B">
            <w:pPr>
              <w:tabs>
                <w:tab w:val="left" w:pos="6840"/>
              </w:tabs>
              <w:jc w:val="both"/>
              <w:rPr>
                <w:rFonts w:ascii="Cambria" w:hAnsi="Cambria"/>
                <w:i/>
                <w:iCs/>
              </w:rPr>
            </w:pPr>
            <w:r w:rsidRPr="00B96B38">
              <w:rPr>
                <w:rFonts w:ascii="Cambria" w:hAnsi="Cambria"/>
                <w:i/>
                <w:iCs/>
              </w:rPr>
              <w:t>rok szkolny</w:t>
            </w:r>
          </w:p>
        </w:tc>
        <w:tc>
          <w:tcPr>
            <w:tcW w:w="2350" w:type="dxa"/>
            <w:shd w:val="clear" w:color="auto" w:fill="auto"/>
          </w:tcPr>
          <w:p w14:paraId="5C0D6F69" w14:textId="77777777" w:rsidR="00B516B0" w:rsidRPr="00B96B38" w:rsidRDefault="00B516B0" w:rsidP="00C06E0B">
            <w:pPr>
              <w:tabs>
                <w:tab w:val="left" w:pos="6840"/>
              </w:tabs>
              <w:jc w:val="center"/>
              <w:rPr>
                <w:rFonts w:ascii="Cambria" w:hAnsi="Cambria"/>
                <w:i/>
                <w:iCs/>
              </w:rPr>
            </w:pPr>
            <w:r w:rsidRPr="00B96B38">
              <w:rPr>
                <w:rFonts w:ascii="Cambria" w:hAnsi="Cambria"/>
                <w:i/>
                <w:iCs/>
              </w:rPr>
              <w:t>2023/2024</w:t>
            </w:r>
          </w:p>
        </w:tc>
      </w:tr>
      <w:tr w:rsidR="00B516B0" w:rsidRPr="0091498D" w14:paraId="044CD788" w14:textId="77777777" w:rsidTr="00C06E0B">
        <w:tc>
          <w:tcPr>
            <w:tcW w:w="2088" w:type="dxa"/>
            <w:shd w:val="clear" w:color="auto" w:fill="auto"/>
          </w:tcPr>
          <w:p w14:paraId="360693A6" w14:textId="77777777" w:rsidR="00B516B0" w:rsidRPr="00B96B38" w:rsidRDefault="00B516B0" w:rsidP="00C06E0B">
            <w:pPr>
              <w:tabs>
                <w:tab w:val="left" w:pos="6840"/>
              </w:tabs>
              <w:jc w:val="both"/>
              <w:rPr>
                <w:rFonts w:ascii="Cambria" w:hAnsi="Cambria"/>
                <w:i/>
                <w:iCs/>
              </w:rPr>
            </w:pPr>
            <w:r w:rsidRPr="00B96B38">
              <w:rPr>
                <w:rFonts w:ascii="Cambria" w:hAnsi="Cambria"/>
                <w:i/>
                <w:iCs/>
              </w:rPr>
              <w:t>Kwota w (zł)</w:t>
            </w:r>
          </w:p>
        </w:tc>
        <w:tc>
          <w:tcPr>
            <w:tcW w:w="2350" w:type="dxa"/>
            <w:shd w:val="clear" w:color="auto" w:fill="auto"/>
          </w:tcPr>
          <w:p w14:paraId="355B22A5" w14:textId="77777777" w:rsidR="00B516B0" w:rsidRPr="00B96B38" w:rsidRDefault="00B516B0" w:rsidP="00C06E0B">
            <w:pPr>
              <w:tabs>
                <w:tab w:val="left" w:pos="6840"/>
              </w:tabs>
              <w:jc w:val="center"/>
              <w:rPr>
                <w:rFonts w:ascii="Cambria" w:hAnsi="Cambria"/>
                <w:i/>
                <w:iCs/>
              </w:rPr>
            </w:pPr>
            <w:r w:rsidRPr="00B96B38">
              <w:rPr>
                <w:rFonts w:ascii="Cambria" w:hAnsi="Cambria"/>
                <w:i/>
                <w:iCs/>
              </w:rPr>
              <w:t>335,46</w:t>
            </w:r>
          </w:p>
        </w:tc>
      </w:tr>
    </w:tbl>
    <w:p w14:paraId="6E474953" w14:textId="77777777" w:rsidR="00B516B0" w:rsidRPr="0092334B" w:rsidRDefault="00B516B0" w:rsidP="009F6D08">
      <w:pPr>
        <w:tabs>
          <w:tab w:val="left" w:pos="6840"/>
        </w:tabs>
        <w:jc w:val="both"/>
        <w:rPr>
          <w:color w:val="FF0000"/>
          <w:sz w:val="26"/>
          <w:szCs w:val="26"/>
        </w:rPr>
      </w:pPr>
    </w:p>
    <w:p w14:paraId="633907B6" w14:textId="77777777" w:rsidR="009F6D08" w:rsidRPr="0092334B" w:rsidRDefault="009F6D08" w:rsidP="009F6D08">
      <w:pPr>
        <w:tabs>
          <w:tab w:val="left" w:pos="6840"/>
        </w:tabs>
        <w:jc w:val="both"/>
        <w:rPr>
          <w:color w:val="FF0000"/>
          <w:sz w:val="26"/>
          <w:szCs w:val="26"/>
        </w:rPr>
      </w:pPr>
    </w:p>
    <w:p w14:paraId="2B07EB61" w14:textId="77777777" w:rsidR="009F6D08" w:rsidRPr="005A4D1D" w:rsidRDefault="009F6D08" w:rsidP="00533222">
      <w:pPr>
        <w:pStyle w:val="Podtytu"/>
        <w:rPr>
          <w:b/>
          <w:color w:val="auto"/>
          <w:sz w:val="28"/>
          <w:szCs w:val="28"/>
        </w:rPr>
      </w:pPr>
      <w:r w:rsidRPr="005A4D1D">
        <w:rPr>
          <w:b/>
          <w:color w:val="auto"/>
          <w:sz w:val="28"/>
          <w:szCs w:val="28"/>
        </w:rPr>
        <w:t xml:space="preserve">3. Pomoc psychologiczno-pedagogiczna </w:t>
      </w:r>
    </w:p>
    <w:p w14:paraId="3EC60491" w14:textId="77777777" w:rsidR="00B96B38" w:rsidRDefault="009F6D08" w:rsidP="00B96B38">
      <w:pPr>
        <w:spacing w:line="360" w:lineRule="auto"/>
        <w:jc w:val="both"/>
        <w:rPr>
          <w:rFonts w:asciiTheme="majorHAnsi" w:hAnsiTheme="majorHAnsi"/>
          <w:i/>
          <w:color w:val="FF0000"/>
        </w:rPr>
      </w:pPr>
      <w:r w:rsidRPr="00B96B38">
        <w:rPr>
          <w:rFonts w:asciiTheme="majorHAnsi" w:hAnsiTheme="majorHAnsi"/>
        </w:rPr>
        <w:t xml:space="preserve">Zgodnie z orzeczeniami wydanymi przez Poradnię </w:t>
      </w:r>
      <w:proofErr w:type="spellStart"/>
      <w:r w:rsidRPr="00B96B38">
        <w:rPr>
          <w:rFonts w:asciiTheme="majorHAnsi" w:hAnsiTheme="majorHAnsi"/>
        </w:rPr>
        <w:t>Psychologiczno</w:t>
      </w:r>
      <w:proofErr w:type="spellEnd"/>
      <w:r w:rsidRPr="00B96B38">
        <w:rPr>
          <w:rFonts w:asciiTheme="majorHAnsi" w:hAnsiTheme="majorHAnsi"/>
        </w:rPr>
        <w:t>–Pedagogiczną w placówkach na terenie gminy realizowane są godziny  indywidualnego nauczania dla  uczniów i wychowanków, indywidualne zajęcia rewalidacyjno-wychowawcze, indywidualne obowiązkowe roczne przygotowanie przedszkolne, zindywidualizowana ścieżka kształcenia, indywidualny program edukacyjno-terapeutyczny:</w:t>
      </w:r>
    </w:p>
    <w:p w14:paraId="0474AFCA" w14:textId="07616756" w:rsidR="009F6D08" w:rsidRPr="00B96B38" w:rsidRDefault="009F6D08" w:rsidP="00B96B38">
      <w:pPr>
        <w:spacing w:line="360" w:lineRule="auto"/>
        <w:jc w:val="both"/>
        <w:rPr>
          <w:rFonts w:asciiTheme="majorHAnsi" w:hAnsiTheme="majorHAnsi"/>
          <w:i/>
          <w:color w:val="FF0000"/>
        </w:rPr>
      </w:pPr>
      <w:r w:rsidRPr="005A4D1D">
        <w:rPr>
          <w:rFonts w:asciiTheme="majorHAnsi" w:hAnsiTheme="majorHAnsi"/>
          <w:b/>
          <w:sz w:val="26"/>
          <w:szCs w:val="26"/>
        </w:rPr>
        <w:lastRenderedPageBreak/>
        <w:t xml:space="preserve">Rok szkolny </w:t>
      </w:r>
      <w:r w:rsidR="00700E39" w:rsidRPr="005A4D1D">
        <w:rPr>
          <w:rFonts w:asciiTheme="majorHAnsi" w:hAnsiTheme="majorHAnsi"/>
          <w:b/>
          <w:sz w:val="26"/>
          <w:szCs w:val="26"/>
        </w:rPr>
        <w:t>2023/2024</w:t>
      </w:r>
    </w:p>
    <w:bookmarkStart w:id="8" w:name="_MON_1789381186"/>
    <w:bookmarkEnd w:id="8"/>
    <w:p w14:paraId="0B889740" w14:textId="64ED7F06" w:rsidR="001F69E8" w:rsidRPr="0092334B" w:rsidRDefault="00017A12" w:rsidP="009F6D08">
      <w:pPr>
        <w:jc w:val="both"/>
        <w:rPr>
          <w:b/>
          <w:color w:val="FF0000"/>
          <w:sz w:val="26"/>
          <w:szCs w:val="26"/>
        </w:rPr>
      </w:pPr>
      <w:r w:rsidRPr="0092334B">
        <w:rPr>
          <w:b/>
          <w:color w:val="FF0000"/>
          <w:sz w:val="26"/>
          <w:szCs w:val="26"/>
        </w:rPr>
        <w:object w:dxaOrig="10028" w:dyaOrig="4373" w14:anchorId="5A77C43E">
          <v:shape id="_x0000_i1031" type="#_x0000_t75" style="width:7in;height:3in" o:ole="">
            <v:imagedata r:id="rId30" o:title=""/>
          </v:shape>
          <o:OLEObject Type="Embed" ProgID="Excel.Sheet.12" ShapeID="_x0000_i1031" DrawAspect="Content" ObjectID="_1790587356" r:id="rId31"/>
        </w:object>
      </w:r>
    </w:p>
    <w:p w14:paraId="121F34F0" w14:textId="77777777" w:rsidR="001F69E8" w:rsidRPr="0092334B" w:rsidRDefault="001F69E8" w:rsidP="009F6D08">
      <w:pPr>
        <w:jc w:val="both"/>
        <w:rPr>
          <w:b/>
          <w:color w:val="FF0000"/>
          <w:sz w:val="26"/>
          <w:szCs w:val="26"/>
        </w:rPr>
      </w:pPr>
    </w:p>
    <w:p w14:paraId="523EA7FD" w14:textId="77777777" w:rsidR="009F6D08" w:rsidRPr="00017A12" w:rsidRDefault="009F6D08" w:rsidP="00017A12">
      <w:pPr>
        <w:spacing w:line="360" w:lineRule="auto"/>
        <w:jc w:val="both"/>
        <w:rPr>
          <w:rFonts w:asciiTheme="majorHAnsi" w:hAnsiTheme="majorHAnsi"/>
          <w:i/>
          <w:color w:val="FF0000"/>
        </w:rPr>
      </w:pPr>
      <w:r w:rsidRPr="00017A12">
        <w:rPr>
          <w:rFonts w:asciiTheme="majorHAnsi" w:hAnsiTheme="majorHAnsi"/>
        </w:rPr>
        <w:t xml:space="preserve">Zestawienie godzin pomocy psychologiczno-pedagogicznej indywidualnej dla uczniów z ostatnich trzech lat szkolnych. </w:t>
      </w:r>
    </w:p>
    <w:bookmarkStart w:id="9" w:name="_MON_1789381269"/>
    <w:bookmarkEnd w:id="9"/>
    <w:p w14:paraId="27A170B2" w14:textId="77777777" w:rsidR="00017A12" w:rsidRDefault="00017A12" w:rsidP="00DD424D">
      <w:pPr>
        <w:rPr>
          <w:color w:val="FF0000"/>
        </w:rPr>
      </w:pPr>
      <w:r w:rsidRPr="0092334B">
        <w:rPr>
          <w:color w:val="FF0000"/>
        </w:rPr>
        <w:object w:dxaOrig="10168" w:dyaOrig="7359" w14:anchorId="3FB06BB2">
          <v:shape id="_x0000_i1032" type="#_x0000_t75" style="width:508.5pt;height:370.5pt" o:ole="">
            <v:imagedata r:id="rId32" o:title=""/>
          </v:shape>
          <o:OLEObject Type="Embed" ProgID="Excel.Sheet.12" ShapeID="_x0000_i1032" DrawAspect="Content" ObjectID="_1790587357" r:id="rId33"/>
        </w:object>
      </w:r>
    </w:p>
    <w:p w14:paraId="7413E164" w14:textId="59E7AB3F" w:rsidR="009F6D08" w:rsidRPr="00017A12" w:rsidRDefault="009F6D08" w:rsidP="00DD424D">
      <w:pPr>
        <w:rPr>
          <w:color w:val="FF0000"/>
        </w:rPr>
      </w:pPr>
      <w:r w:rsidRPr="001A0BD0">
        <w:rPr>
          <w:rFonts w:asciiTheme="majorHAnsi" w:hAnsiTheme="majorHAnsi"/>
          <w:b/>
          <w:i/>
          <w:iCs/>
          <w:sz w:val="28"/>
          <w:szCs w:val="28"/>
        </w:rPr>
        <w:lastRenderedPageBreak/>
        <w:t xml:space="preserve">4. Tygodniowa liczba godzin przeznaczonych na wspieranie uczniów </w:t>
      </w:r>
      <w:r w:rsidR="00061794" w:rsidRPr="001A0BD0">
        <w:rPr>
          <w:rFonts w:asciiTheme="majorHAnsi" w:hAnsiTheme="majorHAnsi"/>
          <w:b/>
          <w:i/>
          <w:iCs/>
          <w:sz w:val="28"/>
          <w:szCs w:val="28"/>
        </w:rPr>
        <w:br/>
      </w:r>
      <w:r w:rsidRPr="001A0BD0">
        <w:rPr>
          <w:rFonts w:asciiTheme="majorHAnsi" w:hAnsiTheme="majorHAnsi"/>
          <w:b/>
          <w:i/>
          <w:iCs/>
          <w:sz w:val="28"/>
          <w:szCs w:val="28"/>
        </w:rPr>
        <w:t xml:space="preserve">w roku szkolnym </w:t>
      </w:r>
      <w:r w:rsidR="001A0BD0" w:rsidRPr="001A0BD0">
        <w:rPr>
          <w:rFonts w:asciiTheme="majorHAnsi" w:hAnsiTheme="majorHAnsi"/>
          <w:b/>
          <w:i/>
          <w:iCs/>
          <w:sz w:val="28"/>
          <w:szCs w:val="28"/>
        </w:rPr>
        <w:t>2023/2024</w:t>
      </w:r>
      <w:r w:rsidRPr="001A0BD0">
        <w:rPr>
          <w:rFonts w:asciiTheme="majorHAnsi" w:hAnsiTheme="majorHAnsi"/>
          <w:b/>
          <w:i/>
          <w:iCs/>
          <w:sz w:val="28"/>
          <w:szCs w:val="28"/>
        </w:rPr>
        <w:t xml:space="preserve"> zgodnie z arkuszem organizacyjnym (oprócz indywidualnych zajęć w ramach pomocy psychologiczno-pedagogicznej)</w:t>
      </w:r>
    </w:p>
    <w:p w14:paraId="39BAB975" w14:textId="77777777" w:rsidR="00706343" w:rsidRPr="0092334B" w:rsidRDefault="00706343" w:rsidP="00706343">
      <w:pPr>
        <w:rPr>
          <w:color w:val="FF0000"/>
        </w:rPr>
      </w:pPr>
    </w:p>
    <w:p w14:paraId="4B69885B" w14:textId="77777777" w:rsidR="001A4BEC" w:rsidRPr="0092334B" w:rsidRDefault="001A4BEC" w:rsidP="001A4BEC">
      <w:pPr>
        <w:rPr>
          <w:color w:val="FF0000"/>
        </w:rPr>
      </w:pPr>
    </w:p>
    <w:bookmarkStart w:id="10" w:name="_MON_1789362972"/>
    <w:bookmarkEnd w:id="10"/>
    <w:p w14:paraId="2AA0F682" w14:textId="1F5FB7EB" w:rsidR="00E31DB1" w:rsidRPr="0092334B" w:rsidRDefault="00017A12" w:rsidP="00E31DB1">
      <w:pPr>
        <w:rPr>
          <w:color w:val="FF0000"/>
          <w:sz w:val="26"/>
          <w:szCs w:val="26"/>
        </w:rPr>
      </w:pPr>
      <w:r w:rsidRPr="0092334B">
        <w:rPr>
          <w:color w:val="FF0000"/>
          <w:sz w:val="26"/>
          <w:szCs w:val="26"/>
        </w:rPr>
        <w:object w:dxaOrig="11019" w:dyaOrig="7828" w14:anchorId="6E205817">
          <v:shape id="_x0000_i1033" type="#_x0000_t75" style="width:475.5pt;height:338.25pt" o:ole="">
            <v:imagedata r:id="rId34" o:title=""/>
          </v:shape>
          <o:OLEObject Type="Embed" ProgID="Excel.Sheet.12" ShapeID="_x0000_i1033" DrawAspect="Content" ObjectID="_1790587358" r:id="rId35"/>
        </w:object>
      </w:r>
    </w:p>
    <w:p w14:paraId="7C1D9ED5" w14:textId="77777777" w:rsidR="009F6D08" w:rsidRDefault="00931466" w:rsidP="00E31DB1">
      <w:pPr>
        <w:rPr>
          <w:rFonts w:asciiTheme="majorHAnsi" w:hAnsiTheme="majorHAnsi"/>
          <w:b/>
          <w:i/>
          <w:sz w:val="32"/>
          <w:szCs w:val="32"/>
        </w:rPr>
      </w:pPr>
      <w:r w:rsidRPr="0092334B">
        <w:rPr>
          <w:b/>
          <w:color w:val="FF0000"/>
          <w:sz w:val="26"/>
          <w:szCs w:val="26"/>
        </w:rPr>
        <w:t xml:space="preserve"> </w:t>
      </w:r>
      <w:r w:rsidR="009F6D08" w:rsidRPr="000036AC">
        <w:rPr>
          <w:rFonts w:asciiTheme="majorHAnsi" w:hAnsiTheme="majorHAnsi"/>
          <w:b/>
          <w:i/>
          <w:sz w:val="32"/>
          <w:szCs w:val="32"/>
        </w:rPr>
        <w:t>V. Wyniki nauczania</w:t>
      </w:r>
    </w:p>
    <w:p w14:paraId="6D81C847" w14:textId="77777777" w:rsidR="00017A12" w:rsidRPr="000036AC" w:rsidRDefault="00017A12" w:rsidP="00E31DB1">
      <w:pPr>
        <w:rPr>
          <w:rFonts w:asciiTheme="majorHAnsi" w:hAnsiTheme="majorHAnsi"/>
          <w:b/>
        </w:rPr>
      </w:pPr>
    </w:p>
    <w:p w14:paraId="176347C5" w14:textId="77777777" w:rsidR="009F6D08" w:rsidRPr="00017A12" w:rsidRDefault="009F6D08" w:rsidP="00017A12">
      <w:pPr>
        <w:spacing w:line="360" w:lineRule="auto"/>
        <w:jc w:val="both"/>
        <w:rPr>
          <w:rFonts w:asciiTheme="majorHAnsi" w:hAnsiTheme="majorHAnsi"/>
          <w:i/>
        </w:rPr>
      </w:pPr>
      <w:r w:rsidRPr="00017A12">
        <w:rPr>
          <w:rFonts w:asciiTheme="majorHAnsi" w:hAnsiTheme="majorHAnsi"/>
        </w:rPr>
        <w:t>Poniższe tabele przedstawiają średnie ocen szkół, poszczególnych klas, liczbę świadectw</w:t>
      </w:r>
      <w:r w:rsidR="00B951ED" w:rsidRPr="00017A12">
        <w:rPr>
          <w:rFonts w:asciiTheme="majorHAnsi" w:hAnsiTheme="majorHAnsi"/>
        </w:rPr>
        <w:t xml:space="preserve"> </w:t>
      </w:r>
      <w:r w:rsidRPr="00017A12">
        <w:rPr>
          <w:rFonts w:asciiTheme="majorHAnsi" w:hAnsiTheme="majorHAnsi"/>
        </w:rPr>
        <w:t xml:space="preserve"> z wyróżnieniem oraz odsetek świadectw z wyróżnieniem.</w:t>
      </w:r>
    </w:p>
    <w:p w14:paraId="56C503BE" w14:textId="61E9B20F" w:rsidR="009F6D08" w:rsidRDefault="009F6D08" w:rsidP="00017A12">
      <w:pPr>
        <w:pStyle w:val="Podtytu"/>
        <w:numPr>
          <w:ilvl w:val="0"/>
          <w:numId w:val="36"/>
        </w:numPr>
        <w:rPr>
          <w:b/>
          <w:color w:val="auto"/>
        </w:rPr>
      </w:pPr>
      <w:r w:rsidRPr="000036AC">
        <w:rPr>
          <w:b/>
          <w:color w:val="auto"/>
        </w:rPr>
        <w:t>Średnia ocen z zajęć edukacyjnych</w:t>
      </w:r>
    </w:p>
    <w:p w14:paraId="2EA74408" w14:textId="77777777" w:rsidR="00017A12" w:rsidRPr="00017A12" w:rsidRDefault="00017A12" w:rsidP="00017A12"/>
    <w:bookmarkStart w:id="11" w:name="_MON_1788076870"/>
    <w:bookmarkEnd w:id="11"/>
    <w:p w14:paraId="7B2BAF74" w14:textId="77777777" w:rsidR="00017A12" w:rsidRDefault="000036AC" w:rsidP="00017A12">
      <w:pPr>
        <w:rPr>
          <w:color w:val="FF0000"/>
        </w:rPr>
      </w:pPr>
      <w:r w:rsidRPr="0092334B">
        <w:rPr>
          <w:color w:val="FF0000"/>
        </w:rPr>
        <w:object w:dxaOrig="8495" w:dyaOrig="2748" w14:anchorId="69E04EAF">
          <v:shape id="_x0000_i1034" type="#_x0000_t75" style="width:424.5pt;height:136.5pt" o:ole="">
            <v:imagedata r:id="rId36" o:title=""/>
          </v:shape>
          <o:OLEObject Type="Embed" ProgID="Excel.Sheet.12" ShapeID="_x0000_i1034" DrawAspect="Content" ObjectID="_1790587359" r:id="rId37"/>
        </w:object>
      </w:r>
    </w:p>
    <w:p w14:paraId="3F0EA701" w14:textId="31877B37" w:rsidR="009F6D08" w:rsidRPr="00017A12" w:rsidRDefault="009F6D08" w:rsidP="00017A12">
      <w:pPr>
        <w:jc w:val="both"/>
        <w:rPr>
          <w:rFonts w:asciiTheme="majorHAnsi" w:hAnsiTheme="majorHAnsi"/>
        </w:rPr>
      </w:pPr>
      <w:r w:rsidRPr="00017A12">
        <w:rPr>
          <w:rFonts w:asciiTheme="majorHAnsi" w:hAnsiTheme="majorHAnsi"/>
        </w:rPr>
        <w:lastRenderedPageBreak/>
        <w:t>Promocja uczniów</w:t>
      </w:r>
    </w:p>
    <w:p w14:paraId="7DBC07E3" w14:textId="77777777" w:rsidR="00017A12" w:rsidRPr="00017A12" w:rsidRDefault="00017A12" w:rsidP="00017A12">
      <w:pPr>
        <w:pStyle w:val="Akapitzlist"/>
        <w:rPr>
          <w:color w:val="FF0000"/>
        </w:rPr>
      </w:pPr>
    </w:p>
    <w:bookmarkStart w:id="12" w:name="_MON_1788076909"/>
    <w:bookmarkEnd w:id="12"/>
    <w:p w14:paraId="3029AB34" w14:textId="708D0BBE" w:rsidR="00FC1D31" w:rsidRPr="0092334B" w:rsidRDefault="000036AC" w:rsidP="00FC1D31">
      <w:pPr>
        <w:rPr>
          <w:color w:val="FF0000"/>
        </w:rPr>
      </w:pPr>
      <w:r w:rsidRPr="0092334B">
        <w:rPr>
          <w:color w:val="FF0000"/>
        </w:rPr>
        <w:object w:dxaOrig="8710" w:dyaOrig="3378" w14:anchorId="5D3771CE">
          <v:shape id="_x0000_i1035" type="#_x0000_t75" style="width:438.75pt;height:165.75pt" o:ole="">
            <v:imagedata r:id="rId38" o:title=""/>
          </v:shape>
          <o:OLEObject Type="Embed" ProgID="Excel.Sheet.12" ShapeID="_x0000_i1035" DrawAspect="Content" ObjectID="_1790587360" r:id="rId39"/>
        </w:object>
      </w:r>
    </w:p>
    <w:p w14:paraId="4999BB90" w14:textId="77777777" w:rsidR="00576292" w:rsidRPr="0092334B" w:rsidRDefault="00576292" w:rsidP="00576292">
      <w:pPr>
        <w:rPr>
          <w:color w:val="FF0000"/>
        </w:rPr>
      </w:pPr>
    </w:p>
    <w:p w14:paraId="29BD5CB4" w14:textId="77777777" w:rsidR="009F6D08" w:rsidRPr="0092334B" w:rsidRDefault="009F6D08" w:rsidP="009F6D08">
      <w:pPr>
        <w:jc w:val="both"/>
        <w:rPr>
          <w:color w:val="FF0000"/>
        </w:rPr>
      </w:pPr>
    </w:p>
    <w:p w14:paraId="609A339D" w14:textId="77777777" w:rsidR="009F6D08" w:rsidRPr="000036AC" w:rsidRDefault="009F6D08" w:rsidP="009F6D08">
      <w:pPr>
        <w:jc w:val="both"/>
        <w:rPr>
          <w:rFonts w:asciiTheme="majorHAnsi" w:hAnsiTheme="majorHAnsi"/>
          <w:b/>
          <w:i/>
          <w:sz w:val="32"/>
          <w:szCs w:val="32"/>
        </w:rPr>
      </w:pPr>
      <w:r w:rsidRPr="000036AC">
        <w:rPr>
          <w:rFonts w:asciiTheme="majorHAnsi" w:hAnsiTheme="majorHAnsi"/>
          <w:b/>
          <w:i/>
          <w:sz w:val="32"/>
          <w:szCs w:val="32"/>
        </w:rPr>
        <w:t>VI.  Kontrola obowiązku szkolnego i obowiązku nauki</w:t>
      </w:r>
    </w:p>
    <w:p w14:paraId="16BB0027" w14:textId="77777777" w:rsidR="009F6D08" w:rsidRPr="000036AC" w:rsidRDefault="009F6D08" w:rsidP="009F6D08">
      <w:pPr>
        <w:jc w:val="both"/>
        <w:rPr>
          <w:rFonts w:asciiTheme="majorHAnsi" w:hAnsiTheme="majorHAnsi"/>
          <w:b/>
          <w:sz w:val="28"/>
          <w:szCs w:val="28"/>
        </w:rPr>
      </w:pPr>
    </w:p>
    <w:p w14:paraId="1F01A426" w14:textId="77777777" w:rsidR="009F6D08" w:rsidRPr="000036AC" w:rsidRDefault="009F6D08" w:rsidP="009F6D08">
      <w:pPr>
        <w:spacing w:line="360" w:lineRule="auto"/>
        <w:jc w:val="both"/>
        <w:rPr>
          <w:rFonts w:asciiTheme="majorHAnsi" w:hAnsiTheme="majorHAnsi"/>
        </w:rPr>
      </w:pPr>
      <w:r w:rsidRPr="000036AC">
        <w:rPr>
          <w:rFonts w:asciiTheme="majorHAnsi" w:hAnsiTheme="majorHAnsi"/>
        </w:rPr>
        <w:t>Gmina kontroluje spełnianie obowiązku nauki do ukończenia 18 lat przez młodzież zamieszkałą na jej terenie, co wynika z art. 41 ustawy Prawo oświatowe. Na podstawie wykazów z ewidencji ludności oraz informacji uzyskanych</w:t>
      </w:r>
      <w:r w:rsidR="00B951ED" w:rsidRPr="000036AC">
        <w:rPr>
          <w:rFonts w:asciiTheme="majorHAnsi" w:hAnsiTheme="majorHAnsi"/>
        </w:rPr>
        <w:t xml:space="preserve"> z placówek ponadpodstawowych, </w:t>
      </w:r>
      <w:r w:rsidRPr="000036AC">
        <w:rPr>
          <w:rFonts w:asciiTheme="majorHAnsi" w:hAnsiTheme="majorHAnsi"/>
        </w:rPr>
        <w:t>dokonywana jest weryfikacja danych, a uzupełnienie informacji następuje poprzez pisma kierowane bezpośrednio do rodziców ucznia.</w:t>
      </w:r>
    </w:p>
    <w:p w14:paraId="1D030053" w14:textId="3BF1655A" w:rsidR="00B951ED" w:rsidRPr="0092334B" w:rsidRDefault="009F6D08" w:rsidP="00B951ED">
      <w:pPr>
        <w:spacing w:line="360" w:lineRule="auto"/>
        <w:jc w:val="both"/>
        <w:rPr>
          <w:rFonts w:asciiTheme="majorHAnsi" w:hAnsiTheme="majorHAnsi"/>
          <w:color w:val="FF0000"/>
        </w:rPr>
      </w:pPr>
      <w:r w:rsidRPr="000036AC">
        <w:rPr>
          <w:rFonts w:asciiTheme="majorHAnsi" w:hAnsiTheme="majorHAnsi"/>
        </w:rPr>
        <w:t>Dyrek</w:t>
      </w:r>
      <w:r w:rsidR="00195B7B" w:rsidRPr="000036AC">
        <w:rPr>
          <w:rFonts w:asciiTheme="majorHAnsi" w:hAnsiTheme="majorHAnsi"/>
        </w:rPr>
        <w:t>t</w:t>
      </w:r>
      <w:r w:rsidRPr="000036AC">
        <w:rPr>
          <w:rFonts w:asciiTheme="majorHAnsi" w:hAnsiTheme="majorHAnsi"/>
        </w:rPr>
        <w:t>orzy szkół i przedszkola otrzymują informacje o stanie i zmianach w ewidencji dzieci i młodzieży w wieku 3-18 lat w formie wydruków z ewidencji ludności.</w:t>
      </w:r>
    </w:p>
    <w:p w14:paraId="173044AD" w14:textId="77777777" w:rsidR="00E31DB1" w:rsidRPr="0092334B" w:rsidRDefault="00E31DB1" w:rsidP="00B951ED">
      <w:pPr>
        <w:spacing w:line="360" w:lineRule="auto"/>
        <w:jc w:val="both"/>
        <w:rPr>
          <w:rFonts w:asciiTheme="majorHAnsi" w:hAnsiTheme="majorHAnsi"/>
          <w:i/>
          <w:color w:val="FF0000"/>
          <w:sz w:val="26"/>
          <w:szCs w:val="26"/>
        </w:rPr>
      </w:pPr>
    </w:p>
    <w:p w14:paraId="31C75021" w14:textId="77777777" w:rsidR="009F6D08" w:rsidRPr="000036AC" w:rsidRDefault="009F6D08" w:rsidP="00B951ED">
      <w:pPr>
        <w:spacing w:line="360" w:lineRule="auto"/>
        <w:jc w:val="both"/>
        <w:rPr>
          <w:rFonts w:asciiTheme="majorHAnsi" w:hAnsiTheme="majorHAnsi"/>
          <w:b/>
          <w:i/>
          <w:sz w:val="32"/>
          <w:szCs w:val="32"/>
        </w:rPr>
      </w:pPr>
      <w:r w:rsidRPr="000036AC">
        <w:rPr>
          <w:rFonts w:asciiTheme="majorHAnsi" w:hAnsiTheme="majorHAnsi"/>
          <w:b/>
          <w:i/>
          <w:sz w:val="32"/>
          <w:szCs w:val="32"/>
        </w:rPr>
        <w:t>VII.  Egzamin ósmoklasisty</w:t>
      </w:r>
    </w:p>
    <w:p w14:paraId="4659CD11" w14:textId="7DE8B5F2" w:rsidR="009F6D08" w:rsidRPr="000036AC" w:rsidRDefault="009F6D08" w:rsidP="00F5632A">
      <w:pPr>
        <w:pStyle w:val="Podtytu"/>
        <w:spacing w:line="360" w:lineRule="auto"/>
        <w:jc w:val="both"/>
        <w:rPr>
          <w:i w:val="0"/>
          <w:color w:val="auto"/>
        </w:rPr>
      </w:pPr>
      <w:r w:rsidRPr="000036AC">
        <w:rPr>
          <w:i w:val="0"/>
          <w:color w:val="auto"/>
        </w:rPr>
        <w:t>W 202</w:t>
      </w:r>
      <w:r w:rsidR="000036AC" w:rsidRPr="000036AC">
        <w:rPr>
          <w:i w:val="0"/>
          <w:color w:val="auto"/>
        </w:rPr>
        <w:t>4</w:t>
      </w:r>
      <w:r w:rsidR="00AA39FA" w:rsidRPr="000036AC">
        <w:rPr>
          <w:i w:val="0"/>
          <w:color w:val="auto"/>
        </w:rPr>
        <w:t xml:space="preserve"> r. </w:t>
      </w:r>
      <w:r w:rsidRPr="000036AC">
        <w:rPr>
          <w:i w:val="0"/>
          <w:color w:val="auto"/>
        </w:rPr>
        <w:t xml:space="preserve">egzamin ósmoklasisty sprawdzał poziom opanowania wiadomości i umiejętności określonych w wymaganiach egzaminacyjnych, które zostały wprowadzone rozporządzeniem Ministra Edukacji i Nauki </w:t>
      </w:r>
      <w:r w:rsidR="00AA39FA" w:rsidRPr="000036AC">
        <w:rPr>
          <w:i w:val="0"/>
          <w:color w:val="auto"/>
        </w:rPr>
        <w:t>z dnia 15 lipca 2022</w:t>
      </w:r>
      <w:r w:rsidR="0082035A">
        <w:rPr>
          <w:i w:val="0"/>
          <w:color w:val="auto"/>
        </w:rPr>
        <w:t xml:space="preserve"> r.</w:t>
      </w:r>
      <w:r w:rsidR="00AA39FA" w:rsidRPr="000036AC">
        <w:rPr>
          <w:i w:val="0"/>
          <w:color w:val="auto"/>
        </w:rPr>
        <w:t xml:space="preserve"> w sprawie wymagań egzaminacyjnych dla egzaminu ósmoklasisty przeprowadzonego w roku szkolnym 2022/2023 i 2023/2024</w:t>
      </w:r>
      <w:r w:rsidRPr="000036AC">
        <w:rPr>
          <w:i w:val="0"/>
          <w:color w:val="auto"/>
        </w:rPr>
        <w:t xml:space="preserve">. </w:t>
      </w:r>
    </w:p>
    <w:p w14:paraId="7E1CDF29" w14:textId="7A7FD2FC" w:rsidR="009F6D08" w:rsidRPr="000036AC" w:rsidRDefault="009F6D08" w:rsidP="00DE69E6">
      <w:pPr>
        <w:pStyle w:val="Podtytu"/>
        <w:rPr>
          <w:i w:val="0"/>
          <w:color w:val="auto"/>
        </w:rPr>
      </w:pPr>
      <w:r w:rsidRPr="000036AC">
        <w:rPr>
          <w:i w:val="0"/>
          <w:color w:val="auto"/>
        </w:rPr>
        <w:t>Egzaminy w 202</w:t>
      </w:r>
      <w:r w:rsidR="000036AC" w:rsidRPr="000036AC">
        <w:rPr>
          <w:i w:val="0"/>
          <w:color w:val="auto"/>
        </w:rPr>
        <w:t>4</w:t>
      </w:r>
      <w:r w:rsidRPr="000036AC">
        <w:rPr>
          <w:i w:val="0"/>
          <w:color w:val="auto"/>
        </w:rPr>
        <w:t xml:space="preserve"> r. odbyły się zgodnie z harmonogramem:</w:t>
      </w:r>
    </w:p>
    <w:p w14:paraId="34AA2DDE" w14:textId="1B5DD785" w:rsidR="009F6D08" w:rsidRPr="000036AC" w:rsidRDefault="009F6D08">
      <w:pPr>
        <w:pStyle w:val="Podtytu"/>
        <w:numPr>
          <w:ilvl w:val="0"/>
          <w:numId w:val="11"/>
        </w:numPr>
        <w:rPr>
          <w:i w:val="0"/>
          <w:color w:val="auto"/>
        </w:rPr>
      </w:pPr>
      <w:r w:rsidRPr="000036AC">
        <w:rPr>
          <w:i w:val="0"/>
          <w:color w:val="auto"/>
        </w:rPr>
        <w:t xml:space="preserve">egzamin ósmoklasisty – </w:t>
      </w:r>
      <w:r w:rsidR="000036AC" w:rsidRPr="000036AC">
        <w:rPr>
          <w:i w:val="0"/>
          <w:color w:val="auto"/>
        </w:rPr>
        <w:t>14-16</w:t>
      </w:r>
      <w:r w:rsidR="00AA39FA" w:rsidRPr="000036AC">
        <w:rPr>
          <w:i w:val="0"/>
          <w:color w:val="auto"/>
        </w:rPr>
        <w:t xml:space="preserve"> maja 202</w:t>
      </w:r>
      <w:r w:rsidR="000036AC" w:rsidRPr="000036AC">
        <w:rPr>
          <w:i w:val="0"/>
          <w:color w:val="auto"/>
        </w:rPr>
        <w:t>4</w:t>
      </w:r>
      <w:r w:rsidRPr="000036AC">
        <w:rPr>
          <w:i w:val="0"/>
          <w:color w:val="auto"/>
        </w:rPr>
        <w:t xml:space="preserve"> r.</w:t>
      </w:r>
    </w:p>
    <w:p w14:paraId="7FAE6ECB" w14:textId="77777777" w:rsidR="00467624" w:rsidRPr="0092334B" w:rsidRDefault="00467624" w:rsidP="009F6D08">
      <w:pPr>
        <w:pStyle w:val="NormalnyWeb"/>
        <w:tabs>
          <w:tab w:val="left" w:pos="7020"/>
        </w:tabs>
        <w:rPr>
          <w:rFonts w:asciiTheme="majorHAnsi" w:hAnsiTheme="majorHAnsi"/>
          <w:b/>
          <w:color w:val="FF0000"/>
        </w:rPr>
      </w:pPr>
    </w:p>
    <w:p w14:paraId="61DD5715" w14:textId="77777777" w:rsidR="00467624" w:rsidRPr="0092334B" w:rsidRDefault="00467624" w:rsidP="009F6D08">
      <w:pPr>
        <w:pStyle w:val="NormalnyWeb"/>
        <w:tabs>
          <w:tab w:val="left" w:pos="7020"/>
        </w:tabs>
        <w:rPr>
          <w:rFonts w:asciiTheme="majorHAnsi" w:hAnsiTheme="majorHAnsi"/>
          <w:b/>
          <w:color w:val="FF0000"/>
        </w:rPr>
      </w:pPr>
    </w:p>
    <w:p w14:paraId="3F51363F" w14:textId="77777777" w:rsidR="00AD660A" w:rsidRDefault="00AD660A" w:rsidP="009F6D08">
      <w:pPr>
        <w:pStyle w:val="NormalnyWeb"/>
        <w:tabs>
          <w:tab w:val="left" w:pos="7020"/>
        </w:tabs>
        <w:rPr>
          <w:rFonts w:asciiTheme="majorHAnsi" w:hAnsiTheme="majorHAnsi"/>
          <w:b/>
          <w:color w:val="FF0000"/>
        </w:rPr>
      </w:pPr>
    </w:p>
    <w:p w14:paraId="0362ABDB" w14:textId="3F9654A3" w:rsidR="009F6D08" w:rsidRPr="00017A12" w:rsidRDefault="009F6D08" w:rsidP="00017A12">
      <w:pPr>
        <w:jc w:val="both"/>
        <w:rPr>
          <w:rFonts w:asciiTheme="majorHAnsi" w:hAnsiTheme="majorHAnsi"/>
          <w:b/>
          <w:bCs/>
        </w:rPr>
      </w:pPr>
      <w:r w:rsidRPr="00017A12">
        <w:rPr>
          <w:rFonts w:asciiTheme="majorHAnsi" w:hAnsiTheme="majorHAnsi"/>
          <w:b/>
          <w:bCs/>
        </w:rPr>
        <w:lastRenderedPageBreak/>
        <w:t>Liczba uczniów, którzy przystąpili do egzaminu ósmoklasisty w 202</w:t>
      </w:r>
      <w:r w:rsidR="000036AC" w:rsidRPr="00017A12">
        <w:rPr>
          <w:rFonts w:asciiTheme="majorHAnsi" w:hAnsiTheme="majorHAnsi"/>
          <w:b/>
          <w:bCs/>
        </w:rPr>
        <w:t>4</w:t>
      </w:r>
      <w:r w:rsidRPr="00017A12">
        <w:rPr>
          <w:rFonts w:asciiTheme="majorHAnsi" w:hAnsiTheme="majorHAnsi"/>
          <w:b/>
          <w:bCs/>
        </w:rPr>
        <w:t xml:space="preserve"> roku</w:t>
      </w:r>
    </w:p>
    <w:bookmarkStart w:id="13" w:name="_MON_1788077508"/>
    <w:bookmarkEnd w:id="13"/>
    <w:p w14:paraId="0D571061" w14:textId="77777777" w:rsidR="00017A12" w:rsidRDefault="00017A12" w:rsidP="00017A12">
      <w:pPr>
        <w:pStyle w:val="NormalnyWeb"/>
        <w:tabs>
          <w:tab w:val="left" w:pos="7020"/>
        </w:tabs>
        <w:spacing w:before="0" w:beforeAutospacing="0" w:after="0" w:afterAutospacing="0"/>
        <w:rPr>
          <w:color w:val="FF0000"/>
        </w:rPr>
      </w:pPr>
      <w:r w:rsidRPr="0092334B">
        <w:rPr>
          <w:color w:val="FF0000"/>
        </w:rPr>
        <w:object w:dxaOrig="10454" w:dyaOrig="3659" w14:anchorId="3315CAB2">
          <v:shape id="_x0000_i1036" type="#_x0000_t75" style="width:453.75pt;height:158.25pt" o:ole="">
            <v:imagedata r:id="rId40" o:title=""/>
          </v:shape>
          <o:OLEObject Type="Embed" ProgID="Excel.Sheet.12" ShapeID="_x0000_i1036" DrawAspect="Content" ObjectID="_1790587361" r:id="rId41"/>
        </w:object>
      </w:r>
    </w:p>
    <w:p w14:paraId="26E9C6DB" w14:textId="2E0B94C5" w:rsidR="00017A12" w:rsidRDefault="009F6D08" w:rsidP="00017A12">
      <w:pPr>
        <w:pStyle w:val="NormalnyWeb"/>
        <w:tabs>
          <w:tab w:val="left" w:pos="7020"/>
        </w:tabs>
        <w:spacing w:before="0" w:beforeAutospacing="0" w:after="0" w:afterAutospacing="0"/>
        <w:rPr>
          <w:rFonts w:asciiTheme="majorHAnsi" w:hAnsiTheme="majorHAnsi"/>
          <w:b/>
          <w:sz w:val="26"/>
          <w:szCs w:val="26"/>
        </w:rPr>
      </w:pPr>
      <w:r w:rsidRPr="00F16017">
        <w:rPr>
          <w:rFonts w:asciiTheme="majorHAnsi" w:hAnsiTheme="majorHAnsi"/>
          <w:b/>
          <w:sz w:val="26"/>
          <w:szCs w:val="26"/>
        </w:rPr>
        <w:t xml:space="preserve">Rok szkolny </w:t>
      </w:r>
      <w:r w:rsidR="00F16017" w:rsidRPr="00F16017">
        <w:rPr>
          <w:rFonts w:asciiTheme="majorHAnsi" w:hAnsiTheme="majorHAnsi"/>
          <w:b/>
          <w:sz w:val="26"/>
          <w:szCs w:val="26"/>
        </w:rPr>
        <w:t>2023/2024</w:t>
      </w:r>
      <w:r w:rsidRPr="00F16017">
        <w:rPr>
          <w:rFonts w:asciiTheme="majorHAnsi" w:hAnsiTheme="majorHAnsi"/>
          <w:b/>
          <w:sz w:val="26"/>
          <w:szCs w:val="26"/>
        </w:rPr>
        <w:t xml:space="preserve">  wyniki egzaminu ósmoklasisty</w:t>
      </w:r>
    </w:p>
    <w:p w14:paraId="1F94E46B" w14:textId="77777777" w:rsidR="00017A12" w:rsidRPr="00017A12" w:rsidRDefault="00017A12" w:rsidP="00017A12">
      <w:pPr>
        <w:pStyle w:val="NormalnyWeb"/>
        <w:tabs>
          <w:tab w:val="left" w:pos="7020"/>
        </w:tabs>
        <w:spacing w:before="0" w:beforeAutospacing="0" w:after="0" w:afterAutospacing="0"/>
        <w:rPr>
          <w:rFonts w:asciiTheme="majorHAnsi" w:hAnsiTheme="majorHAnsi"/>
          <w:b/>
          <w:sz w:val="26"/>
          <w:szCs w:val="26"/>
        </w:rPr>
      </w:pPr>
    </w:p>
    <w:p w14:paraId="5DD8AF0F" w14:textId="3AE4EB26" w:rsidR="003860F1" w:rsidRPr="00017A12" w:rsidRDefault="009F6D08" w:rsidP="00017A12">
      <w:pPr>
        <w:spacing w:line="360" w:lineRule="auto"/>
        <w:jc w:val="both"/>
        <w:rPr>
          <w:rFonts w:asciiTheme="majorHAnsi" w:hAnsiTheme="majorHAnsi"/>
          <w:i/>
          <w:iCs/>
        </w:rPr>
      </w:pPr>
      <w:r w:rsidRPr="00017A12">
        <w:rPr>
          <w:rFonts w:asciiTheme="majorHAnsi" w:hAnsiTheme="majorHAnsi"/>
        </w:rPr>
        <w:t xml:space="preserve">Interpretując wyniki egzaminów zewnętrznych można posłużyć się średnią </w:t>
      </w:r>
      <w:r w:rsidR="003860F1" w:rsidRPr="00017A12">
        <w:rPr>
          <w:rFonts w:asciiTheme="majorHAnsi" w:hAnsiTheme="majorHAnsi"/>
        </w:rPr>
        <w:t xml:space="preserve">arytmetyczną i skalą </w:t>
      </w:r>
      <w:proofErr w:type="spellStart"/>
      <w:r w:rsidR="003860F1" w:rsidRPr="00017A12">
        <w:rPr>
          <w:rFonts w:asciiTheme="majorHAnsi" w:hAnsiTheme="majorHAnsi"/>
        </w:rPr>
        <w:t>staninową</w:t>
      </w:r>
      <w:proofErr w:type="spellEnd"/>
      <w:r w:rsidR="003860F1" w:rsidRPr="00017A12">
        <w:rPr>
          <w:rFonts w:asciiTheme="majorHAnsi" w:hAnsiTheme="majorHAnsi"/>
        </w:rPr>
        <w:t>.</w:t>
      </w:r>
      <w:r w:rsidR="00F5632A" w:rsidRPr="00017A12">
        <w:rPr>
          <w:rFonts w:asciiTheme="majorHAnsi" w:hAnsiTheme="majorHAnsi"/>
        </w:rPr>
        <w:t xml:space="preserve"> </w:t>
      </w:r>
      <w:r w:rsidRPr="00017A12">
        <w:rPr>
          <w:rFonts w:asciiTheme="majorHAnsi" w:hAnsiTheme="majorHAnsi"/>
        </w:rPr>
        <w:t xml:space="preserve">Skala </w:t>
      </w:r>
      <w:proofErr w:type="spellStart"/>
      <w:r w:rsidRPr="00017A12">
        <w:rPr>
          <w:rFonts w:asciiTheme="majorHAnsi" w:hAnsiTheme="majorHAnsi"/>
        </w:rPr>
        <w:t>staninowa</w:t>
      </w:r>
      <w:proofErr w:type="spellEnd"/>
      <w:r w:rsidRPr="00017A12">
        <w:rPr>
          <w:rFonts w:asciiTheme="majorHAnsi" w:hAnsiTheme="majorHAnsi"/>
        </w:rPr>
        <w:t xml:space="preserve"> stosowana w pomiarze dydaktycznym odpowiada na pytanie, jaką pozycję zajmuje wynik osiągnięty przez ucznia, szkołę na tle wyników osiągniętych przez całą badana populację. Skala </w:t>
      </w:r>
      <w:proofErr w:type="spellStart"/>
      <w:r w:rsidRPr="00017A12">
        <w:rPr>
          <w:rFonts w:asciiTheme="majorHAnsi" w:hAnsiTheme="majorHAnsi"/>
        </w:rPr>
        <w:t>staninowa</w:t>
      </w:r>
      <w:proofErr w:type="spellEnd"/>
      <w:r w:rsidRPr="00017A12">
        <w:rPr>
          <w:rFonts w:asciiTheme="majorHAnsi" w:hAnsiTheme="majorHAnsi"/>
        </w:rPr>
        <w:t xml:space="preserve"> wprowad</w:t>
      </w:r>
      <w:r w:rsidR="003860F1" w:rsidRPr="00017A12">
        <w:rPr>
          <w:rFonts w:asciiTheme="majorHAnsi" w:hAnsiTheme="majorHAnsi"/>
        </w:rPr>
        <w:t xml:space="preserve">za </w:t>
      </w:r>
      <w:r w:rsidR="00017A12">
        <w:rPr>
          <w:rFonts w:asciiTheme="majorHAnsi" w:hAnsiTheme="majorHAnsi"/>
        </w:rPr>
        <w:br/>
      </w:r>
      <w:r w:rsidR="003860F1" w:rsidRPr="00017A12">
        <w:rPr>
          <w:rFonts w:asciiTheme="majorHAnsi" w:hAnsiTheme="majorHAnsi"/>
        </w:rPr>
        <w:t>9 przedziałów wyników.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935"/>
        <w:gridCol w:w="896"/>
        <w:gridCol w:w="860"/>
        <w:gridCol w:w="885"/>
        <w:gridCol w:w="885"/>
        <w:gridCol w:w="885"/>
        <w:gridCol w:w="898"/>
        <w:gridCol w:w="898"/>
        <w:gridCol w:w="1015"/>
      </w:tblGrid>
      <w:tr w:rsidR="00F16017" w:rsidRPr="00F16017" w14:paraId="114B55D2" w14:textId="77777777" w:rsidTr="00083063">
        <w:tc>
          <w:tcPr>
            <w:tcW w:w="934" w:type="dxa"/>
            <w:shd w:val="clear" w:color="auto" w:fill="auto"/>
          </w:tcPr>
          <w:p w14:paraId="5CC0C025" w14:textId="77777777" w:rsidR="009F6D08" w:rsidRPr="00F16017" w:rsidRDefault="009F6D08" w:rsidP="00083063">
            <w:pPr>
              <w:jc w:val="both"/>
              <w:rPr>
                <w:rFonts w:asciiTheme="majorHAnsi" w:hAnsiTheme="majorHAnsi"/>
                <w:b/>
                <w:sz w:val="26"/>
                <w:szCs w:val="26"/>
              </w:rPr>
            </w:pPr>
            <w:r w:rsidRPr="00F16017">
              <w:rPr>
                <w:rFonts w:asciiTheme="majorHAnsi" w:hAnsiTheme="majorHAnsi"/>
                <w:b/>
                <w:sz w:val="26"/>
                <w:szCs w:val="26"/>
              </w:rPr>
              <w:t>STANIN</w:t>
            </w:r>
          </w:p>
        </w:tc>
        <w:tc>
          <w:tcPr>
            <w:tcW w:w="934" w:type="dxa"/>
            <w:shd w:val="clear" w:color="auto" w:fill="auto"/>
          </w:tcPr>
          <w:p w14:paraId="69982248"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1.</w:t>
            </w:r>
          </w:p>
        </w:tc>
        <w:tc>
          <w:tcPr>
            <w:tcW w:w="934" w:type="dxa"/>
            <w:shd w:val="clear" w:color="auto" w:fill="auto"/>
          </w:tcPr>
          <w:p w14:paraId="0C681201"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2.</w:t>
            </w:r>
          </w:p>
        </w:tc>
        <w:tc>
          <w:tcPr>
            <w:tcW w:w="934" w:type="dxa"/>
            <w:shd w:val="clear" w:color="auto" w:fill="auto"/>
          </w:tcPr>
          <w:p w14:paraId="0F876EC8"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3.</w:t>
            </w:r>
          </w:p>
        </w:tc>
        <w:tc>
          <w:tcPr>
            <w:tcW w:w="934" w:type="dxa"/>
            <w:shd w:val="clear" w:color="auto" w:fill="auto"/>
          </w:tcPr>
          <w:p w14:paraId="59B1ADE5"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4.</w:t>
            </w:r>
          </w:p>
        </w:tc>
        <w:tc>
          <w:tcPr>
            <w:tcW w:w="934" w:type="dxa"/>
            <w:shd w:val="clear" w:color="auto" w:fill="auto"/>
          </w:tcPr>
          <w:p w14:paraId="10690FB9"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5.</w:t>
            </w:r>
          </w:p>
        </w:tc>
        <w:tc>
          <w:tcPr>
            <w:tcW w:w="934" w:type="dxa"/>
            <w:shd w:val="clear" w:color="auto" w:fill="auto"/>
          </w:tcPr>
          <w:p w14:paraId="298CE468"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6.</w:t>
            </w:r>
          </w:p>
        </w:tc>
        <w:tc>
          <w:tcPr>
            <w:tcW w:w="934" w:type="dxa"/>
            <w:shd w:val="clear" w:color="auto" w:fill="auto"/>
          </w:tcPr>
          <w:p w14:paraId="1D23261A"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7.</w:t>
            </w:r>
          </w:p>
        </w:tc>
        <w:tc>
          <w:tcPr>
            <w:tcW w:w="935" w:type="dxa"/>
            <w:shd w:val="clear" w:color="auto" w:fill="auto"/>
          </w:tcPr>
          <w:p w14:paraId="68796F63"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8.</w:t>
            </w:r>
          </w:p>
        </w:tc>
        <w:tc>
          <w:tcPr>
            <w:tcW w:w="935" w:type="dxa"/>
            <w:shd w:val="clear" w:color="auto" w:fill="auto"/>
          </w:tcPr>
          <w:p w14:paraId="15B30ECC"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9.</w:t>
            </w:r>
          </w:p>
        </w:tc>
      </w:tr>
      <w:tr w:rsidR="00F16017" w:rsidRPr="00F16017" w14:paraId="65191C99" w14:textId="77777777" w:rsidTr="00083063">
        <w:tc>
          <w:tcPr>
            <w:tcW w:w="934" w:type="dxa"/>
            <w:shd w:val="clear" w:color="auto" w:fill="auto"/>
          </w:tcPr>
          <w:p w14:paraId="12280520" w14:textId="77777777" w:rsidR="009F6D08" w:rsidRPr="00F16017" w:rsidRDefault="009F6D08" w:rsidP="00083063">
            <w:pPr>
              <w:jc w:val="both"/>
              <w:rPr>
                <w:rFonts w:asciiTheme="majorHAnsi" w:hAnsiTheme="majorHAnsi"/>
                <w:sz w:val="20"/>
                <w:szCs w:val="20"/>
              </w:rPr>
            </w:pPr>
            <w:r w:rsidRPr="00F16017">
              <w:rPr>
                <w:rFonts w:asciiTheme="majorHAnsi" w:hAnsiTheme="majorHAnsi"/>
                <w:sz w:val="20"/>
                <w:szCs w:val="20"/>
              </w:rPr>
              <w:t>OPIS WYNIKU</w:t>
            </w:r>
          </w:p>
        </w:tc>
        <w:tc>
          <w:tcPr>
            <w:tcW w:w="934" w:type="dxa"/>
            <w:shd w:val="clear" w:color="auto" w:fill="auto"/>
          </w:tcPr>
          <w:p w14:paraId="24595A11"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najniższy</w:t>
            </w:r>
          </w:p>
        </w:tc>
        <w:tc>
          <w:tcPr>
            <w:tcW w:w="934" w:type="dxa"/>
            <w:shd w:val="clear" w:color="auto" w:fill="auto"/>
          </w:tcPr>
          <w:p w14:paraId="12E115EB"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bardzo niski</w:t>
            </w:r>
          </w:p>
        </w:tc>
        <w:tc>
          <w:tcPr>
            <w:tcW w:w="934" w:type="dxa"/>
            <w:shd w:val="clear" w:color="auto" w:fill="auto"/>
          </w:tcPr>
          <w:p w14:paraId="6012A6BF"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niski</w:t>
            </w:r>
          </w:p>
        </w:tc>
        <w:tc>
          <w:tcPr>
            <w:tcW w:w="934" w:type="dxa"/>
            <w:shd w:val="clear" w:color="auto" w:fill="auto"/>
          </w:tcPr>
          <w:p w14:paraId="4693C713"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niżej średni</w:t>
            </w:r>
          </w:p>
        </w:tc>
        <w:tc>
          <w:tcPr>
            <w:tcW w:w="934" w:type="dxa"/>
            <w:shd w:val="clear" w:color="auto" w:fill="auto"/>
          </w:tcPr>
          <w:p w14:paraId="2E490E01"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średni</w:t>
            </w:r>
          </w:p>
        </w:tc>
        <w:tc>
          <w:tcPr>
            <w:tcW w:w="934" w:type="dxa"/>
            <w:shd w:val="clear" w:color="auto" w:fill="auto"/>
          </w:tcPr>
          <w:p w14:paraId="43AAF7A2"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wyżej średni</w:t>
            </w:r>
          </w:p>
        </w:tc>
        <w:tc>
          <w:tcPr>
            <w:tcW w:w="934" w:type="dxa"/>
            <w:shd w:val="clear" w:color="auto" w:fill="auto"/>
          </w:tcPr>
          <w:p w14:paraId="10EACF55"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wysoki</w:t>
            </w:r>
          </w:p>
        </w:tc>
        <w:tc>
          <w:tcPr>
            <w:tcW w:w="935" w:type="dxa"/>
            <w:shd w:val="clear" w:color="auto" w:fill="auto"/>
          </w:tcPr>
          <w:p w14:paraId="1B209C50"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bardzo wysoki</w:t>
            </w:r>
          </w:p>
        </w:tc>
        <w:tc>
          <w:tcPr>
            <w:tcW w:w="935" w:type="dxa"/>
            <w:shd w:val="clear" w:color="auto" w:fill="auto"/>
          </w:tcPr>
          <w:p w14:paraId="4D1977E3"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najwyższy</w:t>
            </w:r>
          </w:p>
        </w:tc>
      </w:tr>
    </w:tbl>
    <w:p w14:paraId="0F6B1152" w14:textId="77777777" w:rsidR="00534819" w:rsidRPr="00F16017" w:rsidRDefault="009F6D08" w:rsidP="003860F1">
      <w:pPr>
        <w:pStyle w:val="Podtytu"/>
        <w:rPr>
          <w:b/>
          <w:color w:val="auto"/>
        </w:rPr>
      </w:pPr>
      <w:r w:rsidRPr="00F16017">
        <w:rPr>
          <w:b/>
          <w:color w:val="auto"/>
        </w:rPr>
        <w:t>Wyniki egzaminów podawa</w:t>
      </w:r>
      <w:r w:rsidR="003860F1" w:rsidRPr="00F16017">
        <w:rPr>
          <w:b/>
          <w:color w:val="auto"/>
        </w:rPr>
        <w:t xml:space="preserve">ne są w procentach i </w:t>
      </w:r>
      <w:proofErr w:type="spellStart"/>
      <w:r w:rsidR="003860F1" w:rsidRPr="00F16017">
        <w:rPr>
          <w:b/>
          <w:color w:val="auto"/>
        </w:rPr>
        <w:t>staninach</w:t>
      </w:r>
      <w:proofErr w:type="spellEnd"/>
      <w:r w:rsidR="003860F1" w:rsidRPr="00F16017">
        <w:rPr>
          <w:b/>
          <w:color w:val="auto"/>
        </w:rPr>
        <w:t>.</w:t>
      </w:r>
    </w:p>
    <w:bookmarkStart w:id="14" w:name="_MON_1788077542"/>
    <w:bookmarkEnd w:id="14"/>
    <w:p w14:paraId="1984344F" w14:textId="1E8CD95C" w:rsidR="003860F1" w:rsidRPr="0092334B" w:rsidRDefault="00F16017" w:rsidP="009F6D08">
      <w:pPr>
        <w:jc w:val="both"/>
        <w:rPr>
          <w:color w:val="FF0000"/>
          <w:sz w:val="26"/>
          <w:szCs w:val="26"/>
        </w:rPr>
      </w:pPr>
      <w:r w:rsidRPr="0092334B">
        <w:rPr>
          <w:color w:val="FF0000"/>
          <w:sz w:val="26"/>
          <w:szCs w:val="26"/>
        </w:rPr>
        <w:object w:dxaOrig="9963" w:dyaOrig="5820" w14:anchorId="660DE6DA">
          <v:shape id="_x0000_i1037" type="#_x0000_t75" style="width:496.5pt;height:4in" o:ole="">
            <v:imagedata r:id="rId42" o:title=""/>
          </v:shape>
          <o:OLEObject Type="Embed" ProgID="Excel.Sheet.12" ShapeID="_x0000_i1037" DrawAspect="Content" ObjectID="_1790587362" r:id="rId43"/>
        </w:object>
      </w:r>
    </w:p>
    <w:p w14:paraId="7FD7730B" w14:textId="77777777" w:rsidR="009F6D08" w:rsidRPr="00017A12" w:rsidRDefault="009F6D08" w:rsidP="00017A12">
      <w:pPr>
        <w:pStyle w:val="Nagwek4"/>
        <w:spacing w:line="360" w:lineRule="auto"/>
        <w:jc w:val="both"/>
        <w:rPr>
          <w:rFonts w:asciiTheme="majorHAnsi" w:hAnsiTheme="majorHAnsi"/>
          <w:sz w:val="24"/>
          <w:szCs w:val="24"/>
        </w:rPr>
      </w:pPr>
      <w:r w:rsidRPr="00017A12">
        <w:rPr>
          <w:rFonts w:asciiTheme="majorHAnsi" w:hAnsiTheme="majorHAnsi"/>
          <w:sz w:val="24"/>
          <w:szCs w:val="24"/>
        </w:rPr>
        <w:lastRenderedPageBreak/>
        <w:t>Analiza, wnioski, podjęte działania w celu podwyższenia poziomu nauczania i uzyskiwania lepszych wyników z egzaminu – informacja przekazana przez dyrektorów szkół.</w:t>
      </w:r>
    </w:p>
    <w:p w14:paraId="23F80D12" w14:textId="77777777" w:rsidR="00017A12" w:rsidRDefault="00017A12" w:rsidP="009F6D08">
      <w:pPr>
        <w:spacing w:line="360" w:lineRule="auto"/>
        <w:outlineLvl w:val="0"/>
        <w:rPr>
          <w:b/>
          <w:sz w:val="28"/>
          <w:szCs w:val="28"/>
        </w:rPr>
      </w:pPr>
    </w:p>
    <w:p w14:paraId="56C52A2C" w14:textId="4E86C9C9" w:rsidR="009F6D08" w:rsidRPr="00B01E19" w:rsidRDefault="009F6D08" w:rsidP="009F6D08">
      <w:pPr>
        <w:spacing w:line="360" w:lineRule="auto"/>
        <w:outlineLvl w:val="0"/>
        <w:rPr>
          <w:rFonts w:asciiTheme="majorHAnsi" w:hAnsiTheme="majorHAnsi"/>
          <w:b/>
          <w:sz w:val="26"/>
          <w:szCs w:val="26"/>
        </w:rPr>
      </w:pPr>
      <w:r w:rsidRPr="00B01E19">
        <w:rPr>
          <w:rFonts w:asciiTheme="majorHAnsi" w:hAnsiTheme="majorHAnsi"/>
          <w:b/>
          <w:sz w:val="26"/>
          <w:szCs w:val="26"/>
        </w:rPr>
        <w:t>Szkoła Podstawowa</w:t>
      </w:r>
      <w:r w:rsidR="006026FE" w:rsidRPr="00B01E19">
        <w:rPr>
          <w:rFonts w:asciiTheme="majorHAnsi" w:hAnsiTheme="majorHAnsi"/>
          <w:b/>
          <w:sz w:val="26"/>
          <w:szCs w:val="26"/>
        </w:rPr>
        <w:t xml:space="preserve"> im. Danuty </w:t>
      </w:r>
      <w:proofErr w:type="spellStart"/>
      <w:r w:rsidR="006026FE" w:rsidRPr="00B01E19">
        <w:rPr>
          <w:rFonts w:asciiTheme="majorHAnsi" w:hAnsiTheme="majorHAnsi"/>
          <w:b/>
          <w:sz w:val="26"/>
          <w:szCs w:val="26"/>
        </w:rPr>
        <w:t>Siedzikówny</w:t>
      </w:r>
      <w:proofErr w:type="spellEnd"/>
      <w:r w:rsidR="006026FE" w:rsidRPr="00B01E19">
        <w:rPr>
          <w:rFonts w:asciiTheme="majorHAnsi" w:hAnsiTheme="majorHAnsi"/>
          <w:b/>
          <w:sz w:val="26"/>
          <w:szCs w:val="26"/>
        </w:rPr>
        <w:t xml:space="preserve"> ps. „Inka”</w:t>
      </w:r>
      <w:r w:rsidRPr="00B01E19">
        <w:rPr>
          <w:rFonts w:asciiTheme="majorHAnsi" w:hAnsiTheme="majorHAnsi"/>
          <w:b/>
          <w:sz w:val="26"/>
          <w:szCs w:val="26"/>
        </w:rPr>
        <w:t xml:space="preserve"> w Bieganinie</w:t>
      </w:r>
    </w:p>
    <w:p w14:paraId="64EFC787" w14:textId="77777777" w:rsidR="003860F1" w:rsidRPr="00B01E19" w:rsidRDefault="003860F1" w:rsidP="003860F1">
      <w:pPr>
        <w:rPr>
          <w:rFonts w:asciiTheme="majorHAnsi" w:hAnsiTheme="majorHAnsi"/>
          <w:b/>
          <w:bCs/>
        </w:rPr>
      </w:pPr>
      <w:r w:rsidRPr="00B01E19">
        <w:rPr>
          <w:rFonts w:asciiTheme="majorHAnsi" w:hAnsiTheme="majorHAnsi"/>
          <w:b/>
          <w:bCs/>
        </w:rPr>
        <w:t>Analiza i wnioski:</w:t>
      </w:r>
    </w:p>
    <w:p w14:paraId="5DC6754F" w14:textId="786479A4" w:rsidR="003860F1" w:rsidRPr="0082035A" w:rsidRDefault="007A4D64" w:rsidP="0082035A">
      <w:pPr>
        <w:spacing w:line="360" w:lineRule="auto"/>
        <w:jc w:val="both"/>
        <w:rPr>
          <w:rFonts w:asciiTheme="majorHAnsi" w:hAnsiTheme="majorHAnsi"/>
        </w:rPr>
      </w:pPr>
      <w:r w:rsidRPr="0082035A">
        <w:rPr>
          <w:rFonts w:asciiTheme="majorHAnsi" w:hAnsiTheme="majorHAnsi"/>
        </w:rPr>
        <w:t>W  dalszym ciągu należy :</w:t>
      </w:r>
      <w:r w:rsidR="003860F1" w:rsidRPr="0082035A">
        <w:rPr>
          <w:rFonts w:asciiTheme="majorHAnsi" w:hAnsiTheme="majorHAnsi"/>
        </w:rPr>
        <w:t xml:space="preserve"> </w:t>
      </w:r>
    </w:p>
    <w:p w14:paraId="218F4DCA" w14:textId="77777777" w:rsidR="003860F1" w:rsidRPr="00017A12" w:rsidRDefault="003860F1" w:rsidP="00017A12">
      <w:pPr>
        <w:pStyle w:val="Akapitzlist"/>
        <w:numPr>
          <w:ilvl w:val="0"/>
          <w:numId w:val="11"/>
        </w:numPr>
        <w:spacing w:line="360" w:lineRule="auto"/>
        <w:jc w:val="both"/>
        <w:rPr>
          <w:rFonts w:asciiTheme="majorHAnsi" w:hAnsiTheme="majorHAnsi"/>
        </w:rPr>
      </w:pPr>
      <w:r w:rsidRPr="00017A12">
        <w:rPr>
          <w:rFonts w:asciiTheme="majorHAnsi" w:hAnsiTheme="majorHAnsi"/>
        </w:rPr>
        <w:t>wdrażać wnioski na podstawie wewnątrzszkolnej analizy wyników egzaminacyjnych z poszczególnych przedmiotów oraz wnioski z  raportu CKE zawierające rekomendacje do dalszej pracy,</w:t>
      </w:r>
    </w:p>
    <w:p w14:paraId="11A7FC0D" w14:textId="4389BF18" w:rsidR="003860F1" w:rsidRPr="00017A12" w:rsidRDefault="007A4D64" w:rsidP="00017A12">
      <w:pPr>
        <w:pStyle w:val="Akapitzlist"/>
        <w:numPr>
          <w:ilvl w:val="0"/>
          <w:numId w:val="11"/>
        </w:numPr>
        <w:spacing w:line="360" w:lineRule="auto"/>
        <w:jc w:val="both"/>
        <w:rPr>
          <w:rFonts w:asciiTheme="majorHAnsi" w:hAnsiTheme="majorHAnsi"/>
        </w:rPr>
      </w:pPr>
      <w:r w:rsidRPr="00017A12">
        <w:rPr>
          <w:rFonts w:asciiTheme="majorHAnsi" w:hAnsiTheme="majorHAnsi"/>
        </w:rPr>
        <w:t>prowadzić  zajęcia rozwijające w celu możliwości utrwalania zdobywanej wiedzy,</w:t>
      </w:r>
    </w:p>
    <w:p w14:paraId="747D4501" w14:textId="2EE571C1" w:rsidR="003860F1" w:rsidRPr="00017A12" w:rsidRDefault="007A4D64" w:rsidP="00017A12">
      <w:pPr>
        <w:pStyle w:val="Akapitzlist"/>
        <w:numPr>
          <w:ilvl w:val="0"/>
          <w:numId w:val="11"/>
        </w:numPr>
        <w:spacing w:line="360" w:lineRule="auto"/>
        <w:jc w:val="both"/>
        <w:rPr>
          <w:rFonts w:asciiTheme="majorHAnsi" w:hAnsiTheme="majorHAnsi"/>
        </w:rPr>
      </w:pPr>
      <w:r w:rsidRPr="00017A12">
        <w:rPr>
          <w:rFonts w:asciiTheme="majorHAnsi" w:hAnsiTheme="majorHAnsi"/>
          <w:shd w:val="clear" w:color="auto" w:fill="FFFFFF"/>
        </w:rPr>
        <w:t xml:space="preserve">w celu systematycznego badania  wyników pracy uczniów  uczestniczyć  </w:t>
      </w:r>
      <w:r w:rsidR="00017A12">
        <w:rPr>
          <w:rFonts w:asciiTheme="majorHAnsi" w:hAnsiTheme="majorHAnsi"/>
          <w:shd w:val="clear" w:color="auto" w:fill="FFFFFF"/>
        </w:rPr>
        <w:br/>
      </w:r>
      <w:r w:rsidRPr="00017A12">
        <w:rPr>
          <w:rFonts w:asciiTheme="majorHAnsi" w:hAnsiTheme="majorHAnsi"/>
        </w:rPr>
        <w:t>w programie-,,Lepsza szkoła”</w:t>
      </w:r>
      <w:r w:rsidRPr="00017A12">
        <w:rPr>
          <w:rFonts w:asciiTheme="majorHAnsi" w:hAnsiTheme="majorHAnsi"/>
          <w:shd w:val="clear" w:color="auto" w:fill="FFFFFF"/>
        </w:rPr>
        <w:t xml:space="preserve"> ,</w:t>
      </w:r>
    </w:p>
    <w:p w14:paraId="04CD1FBE" w14:textId="70CF8FDB" w:rsidR="003860F1" w:rsidRPr="00017A12" w:rsidRDefault="007A4D64" w:rsidP="00017A12">
      <w:pPr>
        <w:pStyle w:val="Akapitzlist"/>
        <w:numPr>
          <w:ilvl w:val="0"/>
          <w:numId w:val="11"/>
        </w:numPr>
        <w:spacing w:line="360" w:lineRule="auto"/>
        <w:jc w:val="both"/>
        <w:rPr>
          <w:rFonts w:asciiTheme="majorHAnsi" w:hAnsiTheme="majorHAnsi"/>
        </w:rPr>
      </w:pPr>
      <w:r w:rsidRPr="00017A12">
        <w:rPr>
          <w:rFonts w:asciiTheme="majorHAnsi" w:hAnsiTheme="majorHAnsi"/>
          <w:shd w:val="clear" w:color="auto" w:fill="FFFFFF"/>
        </w:rPr>
        <w:t>dostosować warsztat pracy pod względem potrzeb i możliwości uczniów,</w:t>
      </w:r>
    </w:p>
    <w:p w14:paraId="0D246064" w14:textId="1BDF1AA0" w:rsidR="007A4D64" w:rsidRPr="00017A12" w:rsidRDefault="007A4D64" w:rsidP="00017A12">
      <w:pPr>
        <w:pStyle w:val="Akapitzlist"/>
        <w:numPr>
          <w:ilvl w:val="0"/>
          <w:numId w:val="11"/>
        </w:numPr>
        <w:spacing w:line="360" w:lineRule="auto"/>
        <w:jc w:val="both"/>
        <w:rPr>
          <w:rFonts w:asciiTheme="majorHAnsi" w:hAnsiTheme="majorHAnsi"/>
        </w:rPr>
      </w:pPr>
      <w:r w:rsidRPr="00017A12">
        <w:rPr>
          <w:rFonts w:asciiTheme="majorHAnsi" w:hAnsiTheme="majorHAnsi"/>
        </w:rPr>
        <w:t xml:space="preserve">układać sprawdziany i testy tak, by zawierały wszystkie obszary sprawdzane </w:t>
      </w:r>
      <w:r w:rsidR="00017A12">
        <w:rPr>
          <w:rFonts w:asciiTheme="majorHAnsi" w:hAnsiTheme="majorHAnsi"/>
        </w:rPr>
        <w:br/>
      </w:r>
      <w:r w:rsidRPr="00017A12">
        <w:rPr>
          <w:rFonts w:asciiTheme="majorHAnsi" w:hAnsiTheme="majorHAnsi"/>
        </w:rPr>
        <w:t>na egzaminie ósmoklasisty, w celu zwiększenia świadomości uczniów na temat wymagań egzaminacyjnych,</w:t>
      </w:r>
    </w:p>
    <w:p w14:paraId="2F058CFA" w14:textId="15FA887A" w:rsidR="007A4D64" w:rsidRPr="00017A12" w:rsidRDefault="007A4D64" w:rsidP="00017A12">
      <w:pPr>
        <w:pStyle w:val="Akapitzlist"/>
        <w:numPr>
          <w:ilvl w:val="0"/>
          <w:numId w:val="11"/>
        </w:numPr>
        <w:spacing w:line="360" w:lineRule="auto"/>
        <w:jc w:val="both"/>
        <w:rPr>
          <w:rFonts w:asciiTheme="majorHAnsi" w:hAnsiTheme="majorHAnsi"/>
        </w:rPr>
      </w:pPr>
      <w:r w:rsidRPr="00017A12">
        <w:rPr>
          <w:rFonts w:asciiTheme="majorHAnsi" w:hAnsiTheme="majorHAnsi"/>
        </w:rPr>
        <w:t>przy współpracy z rodzicami zwracać uwagę uczniom na olbrzymią rolę samodzielnej i systematycznej pracy</w:t>
      </w:r>
    </w:p>
    <w:p w14:paraId="3EA03CB9" w14:textId="3349CB16" w:rsidR="007A4D64" w:rsidRPr="00017A12" w:rsidRDefault="007A4D64" w:rsidP="00017A12">
      <w:pPr>
        <w:pStyle w:val="Akapitzlist"/>
        <w:numPr>
          <w:ilvl w:val="0"/>
          <w:numId w:val="11"/>
        </w:numPr>
        <w:spacing w:line="360" w:lineRule="auto"/>
        <w:jc w:val="both"/>
        <w:rPr>
          <w:rFonts w:asciiTheme="majorHAnsi" w:hAnsiTheme="majorHAnsi"/>
        </w:rPr>
      </w:pPr>
      <w:r w:rsidRPr="00017A12">
        <w:rPr>
          <w:rFonts w:asciiTheme="majorHAnsi" w:hAnsiTheme="majorHAnsi"/>
        </w:rPr>
        <w:t xml:space="preserve">Niezbędne jest także uczestnictwo  nauczycieli w szkoleniach organizowanych  </w:t>
      </w:r>
      <w:r w:rsidR="00017A12">
        <w:rPr>
          <w:rFonts w:asciiTheme="majorHAnsi" w:hAnsiTheme="majorHAnsi"/>
        </w:rPr>
        <w:br/>
      </w:r>
      <w:r w:rsidRPr="00017A12">
        <w:rPr>
          <w:rFonts w:asciiTheme="majorHAnsi" w:hAnsiTheme="majorHAnsi"/>
        </w:rPr>
        <w:t>w związku z egzaminem.</w:t>
      </w:r>
    </w:p>
    <w:p w14:paraId="738144CA" w14:textId="5963ADB1" w:rsidR="007A4D64" w:rsidRPr="007A4D64" w:rsidRDefault="007A4D64" w:rsidP="00017A12">
      <w:pPr>
        <w:rPr>
          <w:rFonts w:asciiTheme="majorHAnsi" w:hAnsiTheme="majorHAnsi"/>
          <w:b/>
          <w:bCs/>
        </w:rPr>
      </w:pPr>
      <w:r w:rsidRPr="007A4D64">
        <w:rPr>
          <w:rFonts w:asciiTheme="majorHAnsi" w:hAnsiTheme="majorHAnsi"/>
          <w:b/>
          <w:bCs/>
        </w:rPr>
        <w:t>J. polski:</w:t>
      </w:r>
    </w:p>
    <w:p w14:paraId="4138F64A" w14:textId="77777777" w:rsidR="007A4D64" w:rsidRPr="00C93DFF" w:rsidRDefault="007A4D64" w:rsidP="007A4D64">
      <w:pPr>
        <w:pStyle w:val="Akapitzlist"/>
        <w:rPr>
          <w:rFonts w:asciiTheme="majorHAnsi" w:hAnsiTheme="majorHAnsi"/>
          <w:b/>
          <w:bCs/>
        </w:rPr>
      </w:pPr>
    </w:p>
    <w:p w14:paraId="414D46EE" w14:textId="77777777" w:rsidR="007A4D64" w:rsidRPr="00017A12" w:rsidRDefault="007A4D64" w:rsidP="00017A12">
      <w:pPr>
        <w:spacing w:line="360" w:lineRule="auto"/>
        <w:jc w:val="both"/>
        <w:rPr>
          <w:rFonts w:asciiTheme="majorHAnsi" w:hAnsiTheme="majorHAnsi"/>
          <w:color w:val="FF0000"/>
        </w:rPr>
      </w:pPr>
      <w:r w:rsidRPr="00017A12">
        <w:rPr>
          <w:rFonts w:asciiTheme="majorHAnsi" w:hAnsiTheme="majorHAnsi"/>
        </w:rPr>
        <w:t xml:space="preserve">Uczniowie najlepiej poradzili sobie z zadaniami, które sprawdzały umiejętność czytania utworów literackich oraz odbioru tekstów kultury. W dalszym ciągu  należy jednak: </w:t>
      </w:r>
    </w:p>
    <w:p w14:paraId="4CA6EE54" w14:textId="09EEC409" w:rsidR="007A4D64" w:rsidRPr="00017A12" w:rsidRDefault="007A4D64" w:rsidP="00017A12">
      <w:pPr>
        <w:pStyle w:val="Akapitzlist"/>
        <w:numPr>
          <w:ilvl w:val="0"/>
          <w:numId w:val="37"/>
        </w:numPr>
        <w:spacing w:line="360" w:lineRule="auto"/>
        <w:jc w:val="both"/>
        <w:rPr>
          <w:rFonts w:asciiTheme="majorHAnsi" w:hAnsiTheme="majorHAnsi"/>
        </w:rPr>
      </w:pPr>
      <w:r w:rsidRPr="00017A12">
        <w:rPr>
          <w:rFonts w:asciiTheme="majorHAnsi" w:hAnsiTheme="majorHAnsi"/>
        </w:rPr>
        <w:t xml:space="preserve">doskonalić umiejętność czytania ze zrozumieniem poprzez pracę z wybranymi fragmentami tekstów literackich, </w:t>
      </w:r>
    </w:p>
    <w:p w14:paraId="3B11EC80" w14:textId="53577B25" w:rsidR="007A4D64" w:rsidRPr="00017A12" w:rsidRDefault="007A4D64" w:rsidP="00017A12">
      <w:pPr>
        <w:pStyle w:val="Akapitzlist"/>
        <w:numPr>
          <w:ilvl w:val="0"/>
          <w:numId w:val="37"/>
        </w:numPr>
        <w:spacing w:line="360" w:lineRule="auto"/>
        <w:jc w:val="both"/>
        <w:rPr>
          <w:rFonts w:asciiTheme="majorHAnsi" w:hAnsiTheme="majorHAnsi"/>
        </w:rPr>
      </w:pPr>
      <w:r w:rsidRPr="00017A12">
        <w:rPr>
          <w:rFonts w:asciiTheme="majorHAnsi" w:hAnsiTheme="majorHAnsi"/>
        </w:rPr>
        <w:t>kształtować umiejętność argumentowania poprzez odwołanie się do przykładów                       z utworów literackich, w tym szczególnie z lektur obowiązkowych,</w:t>
      </w:r>
    </w:p>
    <w:p w14:paraId="39AAB820" w14:textId="785F4783" w:rsidR="007A4D64" w:rsidRPr="00017A12" w:rsidRDefault="007A4D64" w:rsidP="00017A12">
      <w:pPr>
        <w:pStyle w:val="Akapitzlist"/>
        <w:numPr>
          <w:ilvl w:val="0"/>
          <w:numId w:val="37"/>
        </w:numPr>
        <w:spacing w:line="360" w:lineRule="auto"/>
        <w:jc w:val="both"/>
        <w:rPr>
          <w:rFonts w:asciiTheme="majorHAnsi" w:hAnsiTheme="majorHAnsi"/>
        </w:rPr>
      </w:pPr>
      <w:r w:rsidRPr="00017A12">
        <w:rPr>
          <w:rFonts w:asciiTheme="majorHAnsi" w:hAnsiTheme="majorHAnsi"/>
        </w:rPr>
        <w:t>doskonalić umiejętność odczytywania sensów dosłownych i przenośnych wypowiedzi,</w:t>
      </w:r>
    </w:p>
    <w:p w14:paraId="6566845B" w14:textId="1FF4C734" w:rsidR="007A4D64" w:rsidRPr="00017A12" w:rsidRDefault="007A4D64" w:rsidP="00017A12">
      <w:pPr>
        <w:pStyle w:val="Akapitzlist"/>
        <w:numPr>
          <w:ilvl w:val="0"/>
          <w:numId w:val="37"/>
        </w:numPr>
        <w:spacing w:line="360" w:lineRule="auto"/>
        <w:jc w:val="both"/>
        <w:rPr>
          <w:rFonts w:asciiTheme="majorHAnsi" w:hAnsiTheme="majorHAnsi"/>
        </w:rPr>
      </w:pPr>
      <w:r w:rsidRPr="00017A12">
        <w:rPr>
          <w:rFonts w:asciiTheme="majorHAnsi" w:hAnsiTheme="majorHAnsi"/>
        </w:rPr>
        <w:t xml:space="preserve">kształcić umiejętności językowe w taki sposób, aby umożliwić uczniom posługiwanie się szerokim zakresem środków językowych, </w:t>
      </w:r>
    </w:p>
    <w:p w14:paraId="28F08402" w14:textId="469207D5" w:rsidR="007A4D64" w:rsidRPr="00017A12" w:rsidRDefault="007A4D64" w:rsidP="00017A12">
      <w:pPr>
        <w:pStyle w:val="Akapitzlist"/>
        <w:numPr>
          <w:ilvl w:val="0"/>
          <w:numId w:val="37"/>
        </w:numPr>
        <w:spacing w:line="360" w:lineRule="auto"/>
        <w:jc w:val="both"/>
        <w:rPr>
          <w:rFonts w:asciiTheme="majorHAnsi" w:hAnsiTheme="majorHAnsi"/>
        </w:rPr>
      </w:pPr>
      <w:r w:rsidRPr="00017A12">
        <w:rPr>
          <w:rFonts w:asciiTheme="majorHAnsi" w:hAnsiTheme="majorHAnsi"/>
        </w:rPr>
        <w:lastRenderedPageBreak/>
        <w:t>doskonalić umiejętność odczytywania tekstów ikonicznych oraz umiejętność szukania powiązań między takimi tekstami a tekstami pisanymi,</w:t>
      </w:r>
    </w:p>
    <w:p w14:paraId="2E04F840" w14:textId="11F0346E" w:rsidR="007A4D64" w:rsidRPr="00017A12" w:rsidRDefault="007A4D64" w:rsidP="00017A12">
      <w:pPr>
        <w:pStyle w:val="Akapitzlist"/>
        <w:numPr>
          <w:ilvl w:val="0"/>
          <w:numId w:val="37"/>
        </w:numPr>
        <w:spacing w:line="360" w:lineRule="auto"/>
        <w:jc w:val="both"/>
        <w:rPr>
          <w:rFonts w:asciiTheme="majorHAnsi" w:hAnsiTheme="majorHAnsi"/>
        </w:rPr>
      </w:pPr>
      <w:r w:rsidRPr="00017A12">
        <w:rPr>
          <w:rFonts w:asciiTheme="majorHAnsi" w:hAnsiTheme="majorHAnsi"/>
        </w:rPr>
        <w:t>doskonalić umiejętność określania funkcji składniowych wyrazów w zdaniu,</w:t>
      </w:r>
    </w:p>
    <w:p w14:paraId="0FB47995" w14:textId="03E1E804" w:rsidR="007A4D64" w:rsidRPr="00017A12" w:rsidRDefault="007A4D64" w:rsidP="00017A12">
      <w:pPr>
        <w:pStyle w:val="Akapitzlist"/>
        <w:numPr>
          <w:ilvl w:val="0"/>
          <w:numId w:val="37"/>
        </w:numPr>
        <w:spacing w:line="360" w:lineRule="auto"/>
        <w:jc w:val="both"/>
        <w:rPr>
          <w:rFonts w:asciiTheme="majorHAnsi" w:hAnsiTheme="majorHAnsi"/>
        </w:rPr>
      </w:pPr>
      <w:r w:rsidRPr="00017A12">
        <w:rPr>
          <w:rFonts w:asciiTheme="majorHAnsi" w:hAnsiTheme="majorHAnsi"/>
        </w:rPr>
        <w:t xml:space="preserve">doskonalić znajomość reguł ortograficznych, </w:t>
      </w:r>
    </w:p>
    <w:p w14:paraId="19A903CD" w14:textId="54928487" w:rsidR="007A4D64" w:rsidRPr="00017A12" w:rsidRDefault="007A4D64" w:rsidP="00017A12">
      <w:pPr>
        <w:pStyle w:val="Akapitzlist"/>
        <w:numPr>
          <w:ilvl w:val="0"/>
          <w:numId w:val="37"/>
        </w:numPr>
        <w:spacing w:line="360" w:lineRule="auto"/>
        <w:jc w:val="both"/>
        <w:rPr>
          <w:rFonts w:asciiTheme="majorHAnsi" w:hAnsiTheme="majorHAnsi"/>
        </w:rPr>
      </w:pPr>
      <w:r w:rsidRPr="00017A12">
        <w:rPr>
          <w:rFonts w:asciiTheme="majorHAnsi" w:hAnsiTheme="majorHAnsi"/>
        </w:rPr>
        <w:t>kształcić umiejętność poprawnego stosowania różnych znaków interpunkcyjnych, w tym szczególnie przecinka, kropki i cudzysłowu.</w:t>
      </w:r>
    </w:p>
    <w:p w14:paraId="1E6535F6" w14:textId="77777777" w:rsidR="007A4D64" w:rsidRDefault="007A4D64" w:rsidP="007A4D64">
      <w:pPr>
        <w:pStyle w:val="NormalnyWeb"/>
        <w:shd w:val="clear" w:color="auto" w:fill="FFFFFF"/>
        <w:spacing w:before="0" w:beforeAutospacing="0" w:after="0" w:afterAutospacing="0"/>
        <w:rPr>
          <w:rFonts w:asciiTheme="majorHAnsi" w:hAnsiTheme="majorHAnsi"/>
        </w:rPr>
      </w:pPr>
    </w:p>
    <w:p w14:paraId="5FC27A1A" w14:textId="77777777" w:rsidR="007A4D64" w:rsidRPr="007A4D64" w:rsidRDefault="007A4D64" w:rsidP="007A4D64">
      <w:pPr>
        <w:ind w:left="360"/>
        <w:rPr>
          <w:rFonts w:asciiTheme="majorHAnsi" w:hAnsiTheme="majorHAnsi"/>
          <w:b/>
          <w:bCs/>
        </w:rPr>
      </w:pPr>
      <w:r w:rsidRPr="007A4D64">
        <w:rPr>
          <w:rFonts w:asciiTheme="majorHAnsi" w:hAnsiTheme="majorHAnsi"/>
          <w:b/>
          <w:bCs/>
        </w:rPr>
        <w:t>Matematyka:</w:t>
      </w:r>
    </w:p>
    <w:p w14:paraId="42D3321A" w14:textId="77777777" w:rsidR="007A4D64" w:rsidRPr="00C93DFF" w:rsidRDefault="007A4D64" w:rsidP="007A4D64">
      <w:pPr>
        <w:pStyle w:val="Akapitzlist"/>
        <w:rPr>
          <w:rFonts w:asciiTheme="majorHAnsi" w:hAnsiTheme="majorHAnsi"/>
          <w:b/>
          <w:bCs/>
        </w:rPr>
      </w:pPr>
    </w:p>
    <w:p w14:paraId="3B35F68C" w14:textId="5C03A282" w:rsidR="007A4D64" w:rsidRPr="00017A12" w:rsidRDefault="007A4D64" w:rsidP="00017A12">
      <w:pPr>
        <w:spacing w:line="360" w:lineRule="auto"/>
        <w:jc w:val="both"/>
        <w:rPr>
          <w:rFonts w:asciiTheme="majorHAnsi" w:hAnsiTheme="majorHAnsi"/>
        </w:rPr>
      </w:pPr>
      <w:r w:rsidRPr="00017A12">
        <w:rPr>
          <w:rFonts w:asciiTheme="majorHAnsi" w:hAnsiTheme="majorHAnsi"/>
        </w:rPr>
        <w:t xml:space="preserve">Najtrudniejsze okazało się zadanie sprawdzające umiejętności wykorzystania twierdzenia Pitagorasa w złożonym zadaniu, jak również zadanie sprawdzające umiejętność zastosowania proporcji  w podziale prostokąta na mniejsze części. </w:t>
      </w:r>
      <w:r w:rsidRPr="00017A12">
        <w:rPr>
          <w:rFonts w:asciiTheme="majorHAnsi" w:hAnsiTheme="majorHAnsi"/>
        </w:rPr>
        <w:br/>
        <w:t xml:space="preserve">Zadanie otwarte – było również trudne dla piszących uczniów i  wymagało umiejętności obliczania kątów, zauważenia zależności między bokami, kątami na rysunku </w:t>
      </w:r>
      <w:r w:rsidR="00017A12">
        <w:rPr>
          <w:rFonts w:asciiTheme="majorHAnsi" w:hAnsiTheme="majorHAnsi"/>
        </w:rPr>
        <w:br/>
      </w:r>
      <w:r w:rsidRPr="00017A12">
        <w:rPr>
          <w:rFonts w:asciiTheme="majorHAnsi" w:hAnsiTheme="majorHAnsi"/>
        </w:rPr>
        <w:t xml:space="preserve">oraz obliczania pola trapezu. </w:t>
      </w:r>
    </w:p>
    <w:p w14:paraId="2040304E" w14:textId="77777777" w:rsidR="007A4D64" w:rsidRPr="00C93DFF" w:rsidRDefault="007A4D64" w:rsidP="00017A12">
      <w:pPr>
        <w:spacing w:line="360" w:lineRule="auto"/>
        <w:jc w:val="both"/>
      </w:pPr>
      <w:r w:rsidRPr="00017A12">
        <w:rPr>
          <w:rFonts w:asciiTheme="majorHAnsi" w:hAnsiTheme="majorHAnsi"/>
        </w:rPr>
        <w:t>W pracy dydaktycznej nad rozwiązywaniem problemów matematycznych należy doskonalić:</w:t>
      </w:r>
      <w:r w:rsidRPr="00C93DFF">
        <w:t xml:space="preserve"> </w:t>
      </w:r>
    </w:p>
    <w:p w14:paraId="5989D2D6" w14:textId="49BB59D5" w:rsidR="007A4D64" w:rsidRPr="00017A12" w:rsidRDefault="007A4D64" w:rsidP="00017A12">
      <w:pPr>
        <w:pStyle w:val="Akapitzlist"/>
        <w:numPr>
          <w:ilvl w:val="0"/>
          <w:numId w:val="38"/>
        </w:numPr>
        <w:spacing w:line="360" w:lineRule="auto"/>
        <w:jc w:val="both"/>
        <w:rPr>
          <w:rFonts w:asciiTheme="majorHAnsi" w:hAnsiTheme="majorHAnsi"/>
        </w:rPr>
      </w:pPr>
      <w:r w:rsidRPr="00017A12">
        <w:rPr>
          <w:rFonts w:asciiTheme="majorHAnsi" w:hAnsiTheme="majorHAnsi"/>
        </w:rPr>
        <w:t>umiejętność ustalania danych i szukanych – na podstawie treści zadań,</w:t>
      </w:r>
    </w:p>
    <w:p w14:paraId="176A45EB" w14:textId="33720D42" w:rsidR="007A4D64" w:rsidRPr="00017A12" w:rsidRDefault="007A4D64" w:rsidP="00017A12">
      <w:pPr>
        <w:pStyle w:val="Akapitzlist"/>
        <w:numPr>
          <w:ilvl w:val="0"/>
          <w:numId w:val="38"/>
        </w:numPr>
        <w:spacing w:line="360" w:lineRule="auto"/>
        <w:jc w:val="both"/>
        <w:rPr>
          <w:rFonts w:asciiTheme="majorHAnsi" w:hAnsiTheme="majorHAnsi"/>
        </w:rPr>
      </w:pPr>
      <w:r w:rsidRPr="00017A12">
        <w:rPr>
          <w:rFonts w:asciiTheme="majorHAnsi" w:hAnsiTheme="majorHAnsi"/>
        </w:rPr>
        <w:t xml:space="preserve">umiejętność analizy treści zadań trudnych i bardzo trudnych – ćwiczenie stosowania form graficznych przedstawiających dane z zadania (np. rysunek pomocniczy, tabela, graf, itp.), </w:t>
      </w:r>
    </w:p>
    <w:p w14:paraId="63090A9B" w14:textId="65C1CF0F" w:rsidR="007A4D64" w:rsidRPr="00017A12" w:rsidRDefault="007A4D64" w:rsidP="00017A12">
      <w:pPr>
        <w:pStyle w:val="Akapitzlist"/>
        <w:numPr>
          <w:ilvl w:val="0"/>
          <w:numId w:val="38"/>
        </w:numPr>
        <w:spacing w:line="360" w:lineRule="auto"/>
        <w:jc w:val="both"/>
        <w:rPr>
          <w:rFonts w:asciiTheme="majorHAnsi" w:hAnsiTheme="majorHAnsi"/>
        </w:rPr>
      </w:pPr>
      <w:r w:rsidRPr="00017A12">
        <w:rPr>
          <w:rFonts w:asciiTheme="majorHAnsi" w:hAnsiTheme="majorHAnsi"/>
        </w:rPr>
        <w:t xml:space="preserve">umiejętność budowania strategii rozwiązania problemu, w szczególności </w:t>
      </w:r>
      <w:r w:rsidR="00017A12">
        <w:rPr>
          <w:rFonts w:asciiTheme="majorHAnsi" w:hAnsiTheme="majorHAnsi"/>
        </w:rPr>
        <w:br/>
      </w:r>
      <w:r w:rsidRPr="00017A12">
        <w:rPr>
          <w:rFonts w:asciiTheme="majorHAnsi" w:hAnsiTheme="majorHAnsi"/>
        </w:rPr>
        <w:t xml:space="preserve">na przykładach zadań, które można rozwiązać różnymi metodami, </w:t>
      </w:r>
    </w:p>
    <w:p w14:paraId="6CE8CC06" w14:textId="5731714D" w:rsidR="007A4D64" w:rsidRPr="00017A12" w:rsidRDefault="007A4D64" w:rsidP="00017A12">
      <w:pPr>
        <w:pStyle w:val="Akapitzlist"/>
        <w:numPr>
          <w:ilvl w:val="0"/>
          <w:numId w:val="38"/>
        </w:numPr>
        <w:spacing w:line="360" w:lineRule="auto"/>
        <w:jc w:val="both"/>
        <w:rPr>
          <w:rFonts w:asciiTheme="majorHAnsi" w:hAnsiTheme="majorHAnsi"/>
        </w:rPr>
      </w:pPr>
      <w:r w:rsidRPr="00017A12">
        <w:rPr>
          <w:rFonts w:asciiTheme="majorHAnsi" w:hAnsiTheme="majorHAnsi"/>
        </w:rPr>
        <w:t xml:space="preserve">umiejętność trafnego dobierania stosowanych metod rozwiązań zadań  </w:t>
      </w:r>
      <w:r w:rsidR="00017A12">
        <w:rPr>
          <w:rFonts w:asciiTheme="majorHAnsi" w:hAnsiTheme="majorHAnsi"/>
        </w:rPr>
        <w:br/>
      </w:r>
      <w:r w:rsidRPr="00017A12">
        <w:rPr>
          <w:rFonts w:asciiTheme="majorHAnsi" w:hAnsiTheme="majorHAnsi"/>
        </w:rPr>
        <w:t>i uzasadnienia wyboru metody,</w:t>
      </w:r>
    </w:p>
    <w:p w14:paraId="39E7FBB7" w14:textId="1ED484AC" w:rsidR="007A4D64" w:rsidRPr="00017A12" w:rsidRDefault="007A4D64" w:rsidP="00017A12">
      <w:pPr>
        <w:pStyle w:val="Akapitzlist"/>
        <w:numPr>
          <w:ilvl w:val="0"/>
          <w:numId w:val="38"/>
        </w:numPr>
        <w:spacing w:line="360" w:lineRule="auto"/>
        <w:jc w:val="both"/>
        <w:rPr>
          <w:rFonts w:asciiTheme="majorHAnsi" w:hAnsiTheme="majorHAnsi"/>
        </w:rPr>
      </w:pPr>
      <w:r w:rsidRPr="00017A12">
        <w:rPr>
          <w:rFonts w:asciiTheme="majorHAnsi" w:hAnsiTheme="majorHAnsi"/>
        </w:rPr>
        <w:t xml:space="preserve">umiejętność sprawdzania poprawności rozwiązania zadań – szczególnie    </w:t>
      </w:r>
      <w:r w:rsidR="00017A12">
        <w:rPr>
          <w:rFonts w:asciiTheme="majorHAnsi" w:hAnsiTheme="majorHAnsi"/>
        </w:rPr>
        <w:br/>
      </w:r>
      <w:r w:rsidRPr="00017A12">
        <w:rPr>
          <w:rFonts w:asciiTheme="majorHAnsi" w:hAnsiTheme="majorHAnsi"/>
        </w:rPr>
        <w:t>w zadaniach z życia codziennego,</w:t>
      </w:r>
    </w:p>
    <w:p w14:paraId="78F7F3B2" w14:textId="3156B395" w:rsidR="007A4D64" w:rsidRPr="00017A12" w:rsidRDefault="007A4D64" w:rsidP="00017A12">
      <w:pPr>
        <w:pStyle w:val="Akapitzlist"/>
        <w:numPr>
          <w:ilvl w:val="0"/>
          <w:numId w:val="38"/>
        </w:numPr>
        <w:spacing w:line="360" w:lineRule="auto"/>
        <w:jc w:val="both"/>
        <w:rPr>
          <w:rFonts w:asciiTheme="majorHAnsi" w:hAnsiTheme="majorHAnsi"/>
        </w:rPr>
      </w:pPr>
      <w:r w:rsidRPr="00017A12">
        <w:rPr>
          <w:rFonts w:asciiTheme="majorHAnsi" w:hAnsiTheme="majorHAnsi"/>
        </w:rPr>
        <w:t>umiejętności działań na ułamkach zwykłych, dziesiętnych, liczbach wymiernych.</w:t>
      </w:r>
    </w:p>
    <w:p w14:paraId="71576D5A" w14:textId="77777777" w:rsidR="00B01E19" w:rsidRDefault="00B01E19" w:rsidP="00B01E19">
      <w:pPr>
        <w:pStyle w:val="NormalnyWeb"/>
        <w:shd w:val="clear" w:color="auto" w:fill="FFFFFF"/>
        <w:spacing w:before="0" w:beforeAutospacing="0" w:after="0" w:afterAutospacing="0"/>
        <w:ind w:left="720"/>
        <w:rPr>
          <w:rFonts w:asciiTheme="majorHAnsi" w:hAnsiTheme="majorHAnsi"/>
        </w:rPr>
      </w:pPr>
    </w:p>
    <w:p w14:paraId="56ED18A7" w14:textId="77777777" w:rsidR="00B01E19" w:rsidRDefault="00B01E19" w:rsidP="00B01E19">
      <w:pPr>
        <w:pStyle w:val="Akapitzlist"/>
        <w:rPr>
          <w:rFonts w:asciiTheme="majorHAnsi" w:hAnsiTheme="majorHAnsi"/>
          <w:b/>
          <w:bCs/>
        </w:rPr>
      </w:pPr>
      <w:r w:rsidRPr="00C93DFF">
        <w:rPr>
          <w:rFonts w:asciiTheme="majorHAnsi" w:hAnsiTheme="majorHAnsi"/>
          <w:b/>
          <w:bCs/>
        </w:rPr>
        <w:t>J. angielski</w:t>
      </w:r>
    </w:p>
    <w:p w14:paraId="43FE4D36" w14:textId="77777777" w:rsidR="00017A12" w:rsidRPr="00C93DFF" w:rsidRDefault="00017A12" w:rsidP="00B01E19">
      <w:pPr>
        <w:pStyle w:val="Akapitzlist"/>
        <w:rPr>
          <w:rFonts w:asciiTheme="majorHAnsi" w:hAnsiTheme="majorHAnsi"/>
          <w:b/>
          <w:bCs/>
        </w:rPr>
      </w:pPr>
    </w:p>
    <w:p w14:paraId="60D794C2" w14:textId="586AEED7" w:rsidR="00B01E19" w:rsidRPr="00017A12" w:rsidRDefault="00B01E19" w:rsidP="00017A12">
      <w:pPr>
        <w:spacing w:line="360" w:lineRule="auto"/>
        <w:jc w:val="both"/>
        <w:rPr>
          <w:rFonts w:asciiTheme="majorHAnsi" w:hAnsiTheme="majorHAnsi"/>
        </w:rPr>
      </w:pPr>
      <w:r w:rsidRPr="00017A12">
        <w:rPr>
          <w:rFonts w:asciiTheme="majorHAnsi" w:hAnsiTheme="majorHAnsi"/>
        </w:rPr>
        <w:t xml:space="preserve">Uczniowie gorzej radzą sobie z rozumieniem ze słuchu niż z rozumieniem tekstów pisanych, ponadto słuchany tekst rozumieją globalnie, trudno im jednak wyszukać                        w usłyszanym tekście informacje szczegółowe, należy więc położyć szczególny nacisk </w:t>
      </w:r>
      <w:r w:rsidR="00017A12">
        <w:rPr>
          <w:rFonts w:asciiTheme="majorHAnsi" w:hAnsiTheme="majorHAnsi"/>
        </w:rPr>
        <w:br/>
      </w:r>
      <w:r w:rsidRPr="00017A12">
        <w:rPr>
          <w:rFonts w:asciiTheme="majorHAnsi" w:hAnsiTheme="majorHAnsi"/>
        </w:rPr>
        <w:lastRenderedPageBreak/>
        <w:t>na zadania ze słuchu, zwłaszcza te doskonalące umiejętność wyszukiwania informacji szczegółowych,</w:t>
      </w:r>
    </w:p>
    <w:p w14:paraId="4972CB5D" w14:textId="0A95F6A4" w:rsidR="00B01E19" w:rsidRPr="0053162E" w:rsidRDefault="00B01E19" w:rsidP="0053162E">
      <w:pPr>
        <w:pStyle w:val="Akapitzlist"/>
        <w:numPr>
          <w:ilvl w:val="0"/>
          <w:numId w:val="39"/>
        </w:numPr>
        <w:spacing w:line="360" w:lineRule="auto"/>
        <w:jc w:val="both"/>
        <w:rPr>
          <w:rFonts w:asciiTheme="majorHAnsi" w:hAnsiTheme="majorHAnsi"/>
        </w:rPr>
      </w:pPr>
      <w:r w:rsidRPr="0053162E">
        <w:rPr>
          <w:rFonts w:asciiTheme="majorHAnsi" w:hAnsiTheme="majorHAnsi"/>
        </w:rPr>
        <w:t xml:space="preserve">na podstawie wyborów odpowiedzi dokonanych przez uczniów w zadaniach zamkniętych można stwierdzić, że zdający często udzielają odpowiedzi sugerując się pojedynczymi słowami, a za mało uwagi zwracają na kontekst, w jakim </w:t>
      </w:r>
      <w:r w:rsidR="0053162E">
        <w:rPr>
          <w:rFonts w:asciiTheme="majorHAnsi" w:hAnsiTheme="majorHAnsi"/>
        </w:rPr>
        <w:br/>
      </w:r>
      <w:r w:rsidRPr="0053162E">
        <w:rPr>
          <w:rFonts w:asciiTheme="majorHAnsi" w:hAnsiTheme="majorHAnsi"/>
        </w:rPr>
        <w:t xml:space="preserve">te słowa są użyte; ważne jest aby analizować z uczniami powiązania między opcjami odpowiedzi a tekstem, oraz aby uzasadniać wybór odpowiedzi </w:t>
      </w:r>
      <w:r w:rsidR="0053162E">
        <w:rPr>
          <w:rFonts w:asciiTheme="majorHAnsi" w:hAnsiTheme="majorHAnsi"/>
        </w:rPr>
        <w:br/>
      </w:r>
      <w:r w:rsidRPr="0053162E">
        <w:rPr>
          <w:rFonts w:asciiTheme="majorHAnsi" w:hAnsiTheme="majorHAnsi"/>
        </w:rPr>
        <w:t>na podstawie konkretnych zwrotów, zdań w tekście.</w:t>
      </w:r>
    </w:p>
    <w:p w14:paraId="5F568C08" w14:textId="5C0F9DF6" w:rsidR="00B01E19" w:rsidRPr="0053162E" w:rsidRDefault="00B01E19" w:rsidP="0053162E">
      <w:pPr>
        <w:pStyle w:val="Akapitzlist"/>
        <w:numPr>
          <w:ilvl w:val="0"/>
          <w:numId w:val="39"/>
        </w:numPr>
        <w:spacing w:line="360" w:lineRule="auto"/>
        <w:jc w:val="both"/>
        <w:rPr>
          <w:rFonts w:asciiTheme="majorHAnsi" w:hAnsiTheme="majorHAnsi"/>
        </w:rPr>
      </w:pPr>
      <w:r w:rsidRPr="0053162E">
        <w:rPr>
          <w:rFonts w:asciiTheme="majorHAnsi" w:hAnsiTheme="majorHAnsi"/>
        </w:rPr>
        <w:t xml:space="preserve">ponieważ uczniowie mieli problemy z samodzielnym formułowaniem wypowiedzi należy położyć szczególny nacisk na rozwiązywanie zadań otwartych podczas lekcji; należy również systematycznie  pracować nad wzbogaceniem zasobu środków   leksykalno-gramatycznych, </w:t>
      </w:r>
    </w:p>
    <w:p w14:paraId="3CE9BA99" w14:textId="0FBC648E" w:rsidR="00B01E19" w:rsidRPr="0053162E" w:rsidRDefault="00B01E19" w:rsidP="0053162E">
      <w:pPr>
        <w:pStyle w:val="Akapitzlist"/>
        <w:numPr>
          <w:ilvl w:val="0"/>
          <w:numId w:val="39"/>
        </w:numPr>
        <w:spacing w:line="360" w:lineRule="auto"/>
        <w:jc w:val="both"/>
        <w:rPr>
          <w:rFonts w:asciiTheme="majorHAnsi" w:hAnsiTheme="majorHAnsi"/>
        </w:rPr>
      </w:pPr>
      <w:r w:rsidRPr="0053162E">
        <w:rPr>
          <w:rFonts w:asciiTheme="majorHAnsi" w:hAnsiTheme="majorHAnsi"/>
        </w:rPr>
        <w:t xml:space="preserve">analiza wypowiedzi pisemnych pokazuje, że część zdających w ogóle </w:t>
      </w:r>
      <w:r w:rsidR="0053162E">
        <w:rPr>
          <w:rFonts w:asciiTheme="majorHAnsi" w:hAnsiTheme="majorHAnsi"/>
        </w:rPr>
        <w:br/>
      </w:r>
      <w:r w:rsidRPr="0053162E">
        <w:rPr>
          <w:rFonts w:asciiTheme="majorHAnsi" w:hAnsiTheme="majorHAnsi"/>
        </w:rPr>
        <w:t>nie podejmuje</w:t>
      </w:r>
      <w:r w:rsidR="0053162E">
        <w:rPr>
          <w:rFonts w:asciiTheme="majorHAnsi" w:hAnsiTheme="majorHAnsi"/>
        </w:rPr>
        <w:t xml:space="preserve"> </w:t>
      </w:r>
      <w:r w:rsidRPr="0053162E">
        <w:rPr>
          <w:rFonts w:asciiTheme="majorHAnsi" w:hAnsiTheme="majorHAnsi"/>
        </w:rPr>
        <w:t xml:space="preserve">próby sformułowania wypowiedzi pisemnej, należy </w:t>
      </w:r>
      <w:r w:rsidR="0053162E">
        <w:rPr>
          <w:rFonts w:asciiTheme="majorHAnsi" w:hAnsiTheme="majorHAnsi"/>
        </w:rPr>
        <w:br/>
      </w:r>
      <w:r w:rsidRPr="0053162E">
        <w:rPr>
          <w:rFonts w:asciiTheme="majorHAnsi" w:hAnsiTheme="majorHAnsi"/>
        </w:rPr>
        <w:t>więc systematycznie zachęcać uczniów do redagowania samodzielnych wypowiedzi, ponadto należy zwrócić szczególną uwagę na poprawność ortograficzną i gramatyczną</w:t>
      </w:r>
    </w:p>
    <w:p w14:paraId="31517D3C" w14:textId="77777777" w:rsidR="009F6D08" w:rsidRPr="0092334B" w:rsidRDefault="009F6D08" w:rsidP="003F2B64">
      <w:pPr>
        <w:shd w:val="clear" w:color="auto" w:fill="FFFFFF"/>
        <w:ind w:left="720"/>
        <w:jc w:val="both"/>
        <w:rPr>
          <w:b/>
          <w:color w:val="FF0000"/>
          <w:sz w:val="20"/>
          <w:szCs w:val="20"/>
        </w:rPr>
      </w:pPr>
      <w:r w:rsidRPr="0092334B">
        <w:rPr>
          <w:color w:val="FF0000"/>
          <w:sz w:val="20"/>
          <w:szCs w:val="20"/>
        </w:rPr>
        <w:t xml:space="preserve">                                                                </w:t>
      </w:r>
    </w:p>
    <w:p w14:paraId="1E3E4116" w14:textId="5EB190D1" w:rsidR="009F6D08" w:rsidRPr="00F16017" w:rsidRDefault="009F6D08" w:rsidP="009F6D08">
      <w:pPr>
        <w:spacing w:line="360" w:lineRule="auto"/>
        <w:jc w:val="both"/>
        <w:outlineLvl w:val="0"/>
        <w:rPr>
          <w:rFonts w:asciiTheme="majorHAnsi" w:hAnsiTheme="majorHAnsi"/>
          <w:b/>
          <w:sz w:val="26"/>
          <w:szCs w:val="26"/>
        </w:rPr>
      </w:pPr>
      <w:r w:rsidRPr="00F16017">
        <w:rPr>
          <w:rFonts w:asciiTheme="majorHAnsi" w:hAnsiTheme="majorHAnsi"/>
          <w:b/>
          <w:sz w:val="26"/>
          <w:szCs w:val="26"/>
        </w:rPr>
        <w:t>Szkoła Podstawowa im. Powstania Wielkopolskiego w Jankowie Zaleśnym</w:t>
      </w:r>
    </w:p>
    <w:p w14:paraId="5553BE1C" w14:textId="77777777" w:rsidR="009F6D08" w:rsidRPr="00F16017" w:rsidRDefault="009F6D08" w:rsidP="009F6D08">
      <w:pPr>
        <w:jc w:val="both"/>
        <w:rPr>
          <w:rFonts w:asciiTheme="majorHAnsi" w:hAnsiTheme="majorHAnsi"/>
        </w:rPr>
      </w:pPr>
      <w:r w:rsidRPr="00F16017">
        <w:rPr>
          <w:rFonts w:asciiTheme="majorHAnsi" w:hAnsiTheme="majorHAnsi"/>
        </w:rPr>
        <w:tab/>
      </w:r>
    </w:p>
    <w:p w14:paraId="08B11F34" w14:textId="77777777" w:rsidR="003860F1" w:rsidRPr="00F16017" w:rsidRDefault="003860F1" w:rsidP="003860F1">
      <w:pPr>
        <w:jc w:val="both"/>
        <w:rPr>
          <w:rFonts w:asciiTheme="majorHAnsi" w:hAnsiTheme="majorHAnsi"/>
          <w:b/>
        </w:rPr>
      </w:pPr>
      <w:r w:rsidRPr="00F16017">
        <w:rPr>
          <w:rFonts w:asciiTheme="majorHAnsi" w:hAnsiTheme="majorHAnsi"/>
          <w:b/>
        </w:rPr>
        <w:t>JĘZYK POLSKI</w:t>
      </w:r>
    </w:p>
    <w:p w14:paraId="18206F2C" w14:textId="77777777" w:rsidR="00B01E19" w:rsidRPr="0092334B" w:rsidRDefault="00B01E19" w:rsidP="003860F1">
      <w:pPr>
        <w:jc w:val="both"/>
        <w:rPr>
          <w:rFonts w:asciiTheme="majorHAnsi" w:hAnsiTheme="majorHAnsi"/>
          <w:b/>
          <w:color w:val="FF0000"/>
        </w:rPr>
      </w:pPr>
    </w:p>
    <w:p w14:paraId="33EA8F32" w14:textId="77777777" w:rsidR="00B01E19" w:rsidRPr="004C406E" w:rsidRDefault="00B01E19" w:rsidP="0053162E">
      <w:pPr>
        <w:spacing w:line="360" w:lineRule="auto"/>
        <w:jc w:val="both"/>
        <w:rPr>
          <w:rFonts w:asciiTheme="majorHAnsi" w:hAnsiTheme="majorHAnsi"/>
        </w:rPr>
      </w:pPr>
      <w:r w:rsidRPr="004C406E">
        <w:rPr>
          <w:rFonts w:asciiTheme="majorHAnsi" w:hAnsiTheme="majorHAnsi"/>
        </w:rPr>
        <w:t xml:space="preserve">Arkusz standardowy zawierał 18 zadań. Za poprawne rozwiązanie wszystkich zadań można było uzyskać maksymalnie 45 punktów, w tym 12 punktów za rozwiązanie zadań zamkniętych i 33 punkty za rozwiązanie zadań otwartych. Arkusz składał się z dwóch części. Pierwsza część zawierała 17 zadań zorganizowanych wokół dwóch tekstów zamieszczonych w arkuszu: tekstu literackiego (fragmentu Kamieni na szaniec Aleksandra Kamińskiego) oraz nieliterackiego (fragmentu tekstu O szczęściu </w:t>
      </w:r>
      <w:proofErr w:type="spellStart"/>
      <w:r w:rsidRPr="004C406E">
        <w:rPr>
          <w:rFonts w:asciiTheme="majorHAnsi" w:hAnsiTheme="majorHAnsi"/>
        </w:rPr>
        <w:t>Frédérica</w:t>
      </w:r>
      <w:proofErr w:type="spellEnd"/>
      <w:r w:rsidRPr="004C406E">
        <w:rPr>
          <w:rFonts w:asciiTheme="majorHAnsi" w:hAnsiTheme="majorHAnsi"/>
        </w:rPr>
        <w:t xml:space="preserve"> Lenoira). Zadania w tej części arkusza wymagały od ucznia znajomości tematyki, problematyki i treści wybranych lektur obowiązkowych, udzielenia odpowiedzi na pytania dotyczące treści tekstów zawartych w arkuszu egzaminacyjnym, interpretacji tekstu kultury – gry planszowej – oraz napisania ogłoszenia. W drugiej części arkusza uczeń wybierał jeden z dwóch tematów wypracowania: wypowiedź o charakterze </w:t>
      </w:r>
      <w:r w:rsidRPr="004C406E">
        <w:rPr>
          <w:rFonts w:asciiTheme="majorHAnsi" w:hAnsiTheme="majorHAnsi"/>
        </w:rPr>
        <w:lastRenderedPageBreak/>
        <w:t>argumentacyjnym – rozprawkę – albo wypowiedź o charakterze twórczym – opowiadanie</w:t>
      </w:r>
    </w:p>
    <w:p w14:paraId="4884362C" w14:textId="77777777" w:rsidR="00B01E19" w:rsidRPr="004C406E" w:rsidRDefault="00B01E19" w:rsidP="00B01E19">
      <w:pPr>
        <w:rPr>
          <w:rFonts w:asciiTheme="majorHAnsi" w:hAnsiTheme="majorHAnsi"/>
        </w:rPr>
      </w:pPr>
    </w:p>
    <w:p w14:paraId="2756E995" w14:textId="77777777" w:rsidR="00B01E19" w:rsidRDefault="00B01E19" w:rsidP="0053162E">
      <w:pPr>
        <w:spacing w:line="360" w:lineRule="auto"/>
        <w:jc w:val="both"/>
        <w:rPr>
          <w:rFonts w:asciiTheme="majorHAnsi" w:hAnsiTheme="majorHAnsi"/>
        </w:rPr>
      </w:pPr>
      <w:r w:rsidRPr="004C406E">
        <w:rPr>
          <w:rFonts w:asciiTheme="majorHAnsi" w:hAnsiTheme="majorHAnsi"/>
        </w:rPr>
        <w:t>Zad.13. Było to zadanie, które okazało się najłatwiejsze dla ósmoklasistów, sprawdzające</w:t>
      </w:r>
      <w:r>
        <w:rPr>
          <w:rFonts w:asciiTheme="majorHAnsi" w:hAnsiTheme="majorHAnsi"/>
        </w:rPr>
        <w:t xml:space="preserve"> </w:t>
      </w:r>
      <w:r w:rsidRPr="004C406E">
        <w:rPr>
          <w:rFonts w:asciiTheme="majorHAnsi" w:hAnsiTheme="majorHAnsi"/>
        </w:rPr>
        <w:t>umiejętność wyszukiwania informacji w tekście.</w:t>
      </w:r>
      <w:r w:rsidRPr="004C406E">
        <w:rPr>
          <w:rFonts w:asciiTheme="majorHAnsi" w:hAnsiTheme="majorHAnsi"/>
        </w:rPr>
        <w:br/>
        <w:t xml:space="preserve">Zad.2. To także było najłatwiejsze i sprawdzało znajomość lektury. </w:t>
      </w:r>
      <w:r w:rsidRPr="004C406E">
        <w:rPr>
          <w:rFonts w:asciiTheme="majorHAnsi" w:hAnsiTheme="majorHAnsi"/>
        </w:rPr>
        <w:br/>
        <w:t xml:space="preserve">Zad.17. Uczniowie poradzili sobie z napisaniem ogłoszenia, ale wszyscy popełnili błędy językowe, za które otrzymali 0 punktu. </w:t>
      </w:r>
    </w:p>
    <w:p w14:paraId="0E06B801" w14:textId="11068701" w:rsidR="003860F1" w:rsidRDefault="00B01E19" w:rsidP="0053162E">
      <w:pPr>
        <w:spacing w:line="360" w:lineRule="auto"/>
        <w:jc w:val="both"/>
        <w:rPr>
          <w:rFonts w:asciiTheme="majorHAnsi" w:hAnsiTheme="majorHAnsi"/>
        </w:rPr>
      </w:pPr>
      <w:r w:rsidRPr="004C406E">
        <w:rPr>
          <w:rFonts w:asciiTheme="majorHAnsi" w:hAnsiTheme="majorHAnsi"/>
        </w:rPr>
        <w:t>Trudności</w:t>
      </w:r>
      <w:r>
        <w:rPr>
          <w:rFonts w:asciiTheme="majorHAnsi" w:hAnsiTheme="majorHAnsi"/>
        </w:rPr>
        <w:t xml:space="preserve"> </w:t>
      </w:r>
      <w:r w:rsidRPr="004C406E">
        <w:rPr>
          <w:rFonts w:asciiTheme="majorHAnsi" w:hAnsiTheme="majorHAnsi"/>
        </w:rPr>
        <w:t>tegorocznym ósmoklasistom sprawiło równie</w:t>
      </w:r>
      <w:r>
        <w:rPr>
          <w:rFonts w:asciiTheme="majorHAnsi" w:hAnsiTheme="majorHAnsi"/>
        </w:rPr>
        <w:t xml:space="preserve"> </w:t>
      </w:r>
      <w:r w:rsidRPr="004C406E">
        <w:rPr>
          <w:rFonts w:asciiTheme="majorHAnsi" w:hAnsiTheme="majorHAnsi"/>
        </w:rPr>
        <w:t xml:space="preserve">zadanie </w:t>
      </w:r>
      <w:r w:rsidRPr="004C406E">
        <w:rPr>
          <w:rFonts w:asciiTheme="majorHAnsi" w:hAnsiTheme="majorHAnsi"/>
        </w:rPr>
        <w:br/>
        <w:t>8.2., które dotyczyło zagadnień z zakresu kształcenia językowego. Za poprawne rozwiązanie tego zadania uczeń mógł otrzymać 1 punkt</w:t>
      </w:r>
    </w:p>
    <w:p w14:paraId="2F749A78" w14:textId="77777777" w:rsidR="000C6493" w:rsidRPr="0092334B" w:rsidRDefault="000C6493" w:rsidP="00B01E19">
      <w:pPr>
        <w:jc w:val="both"/>
        <w:rPr>
          <w:rStyle w:val="Pogrubienie"/>
          <w:rFonts w:asciiTheme="majorHAnsi" w:eastAsiaTheme="majorEastAsia" w:hAnsiTheme="majorHAnsi"/>
          <w:bCs w:val="0"/>
          <w:color w:val="FF0000"/>
        </w:rPr>
      </w:pPr>
    </w:p>
    <w:p w14:paraId="44675797" w14:textId="77777777" w:rsidR="000C6493" w:rsidRPr="004C406E" w:rsidRDefault="000C6493" w:rsidP="000C6493">
      <w:pPr>
        <w:spacing w:after="160" w:line="254" w:lineRule="auto"/>
        <w:rPr>
          <w:rFonts w:asciiTheme="majorHAnsi" w:eastAsia="Calibri" w:hAnsiTheme="majorHAnsi"/>
          <w:b/>
          <w:bCs/>
          <w:lang w:eastAsia="en-US"/>
        </w:rPr>
      </w:pPr>
      <w:r w:rsidRPr="004C406E">
        <w:rPr>
          <w:rFonts w:asciiTheme="majorHAnsi" w:eastAsia="Calibri" w:hAnsiTheme="majorHAnsi"/>
          <w:b/>
          <w:bCs/>
          <w:lang w:eastAsia="en-US"/>
        </w:rPr>
        <w:t>WNIOSKI:</w:t>
      </w:r>
    </w:p>
    <w:p w14:paraId="4B981AB7" w14:textId="3730B17B" w:rsidR="000C6493" w:rsidRPr="0053162E" w:rsidRDefault="000C6493" w:rsidP="0053162E">
      <w:pPr>
        <w:pStyle w:val="Akapitzlist"/>
        <w:numPr>
          <w:ilvl w:val="0"/>
          <w:numId w:val="40"/>
        </w:numPr>
        <w:spacing w:line="360" w:lineRule="auto"/>
        <w:jc w:val="both"/>
        <w:rPr>
          <w:rFonts w:asciiTheme="majorHAnsi" w:eastAsia="Calibri" w:hAnsiTheme="majorHAnsi"/>
          <w:lang w:eastAsia="en-US"/>
        </w:rPr>
      </w:pPr>
      <w:r w:rsidRPr="0053162E">
        <w:rPr>
          <w:rFonts w:asciiTheme="majorHAnsi" w:eastAsia="Calibri" w:hAnsiTheme="majorHAnsi"/>
          <w:lang w:eastAsia="en-US"/>
        </w:rPr>
        <w:t>na  zeszłorocznym egzaminie  dla ósmoklasistów łatwe okazały się zadania sprawdzające umiejętność wyszukiwania informacji w tekście;</w:t>
      </w:r>
    </w:p>
    <w:p w14:paraId="2545B6AC" w14:textId="79593E5F" w:rsidR="000C6493" w:rsidRPr="0053162E" w:rsidRDefault="000C6493" w:rsidP="0053162E">
      <w:pPr>
        <w:pStyle w:val="Akapitzlist"/>
        <w:numPr>
          <w:ilvl w:val="0"/>
          <w:numId w:val="40"/>
        </w:numPr>
        <w:spacing w:line="360" w:lineRule="auto"/>
        <w:jc w:val="both"/>
        <w:rPr>
          <w:rFonts w:asciiTheme="majorHAnsi" w:eastAsia="Calibri" w:hAnsiTheme="majorHAnsi"/>
          <w:lang w:eastAsia="en-US"/>
        </w:rPr>
      </w:pPr>
      <w:r w:rsidRPr="0053162E">
        <w:rPr>
          <w:rFonts w:asciiTheme="majorHAnsi" w:eastAsia="Calibri" w:hAnsiTheme="majorHAnsi"/>
          <w:lang w:eastAsia="en-US"/>
        </w:rPr>
        <w:t xml:space="preserve">trudności tegorocznym ósmoklasistom sprawiły zadania,  które dotyczyły zagadnień z zakresu kształcenia językowego; </w:t>
      </w:r>
    </w:p>
    <w:p w14:paraId="29C14311" w14:textId="3E5083E0" w:rsidR="0053162E" w:rsidRPr="0053162E" w:rsidRDefault="000C6493" w:rsidP="0053162E">
      <w:pPr>
        <w:pStyle w:val="Akapitzlist"/>
        <w:numPr>
          <w:ilvl w:val="0"/>
          <w:numId w:val="40"/>
        </w:numPr>
        <w:spacing w:line="360" w:lineRule="auto"/>
        <w:jc w:val="both"/>
        <w:rPr>
          <w:rFonts w:asciiTheme="majorHAnsi" w:eastAsia="Calibri" w:hAnsiTheme="majorHAnsi"/>
          <w:lang w:eastAsia="en-US"/>
        </w:rPr>
      </w:pPr>
      <w:r w:rsidRPr="0053162E">
        <w:rPr>
          <w:rFonts w:asciiTheme="majorHAnsi" w:eastAsia="Calibri" w:hAnsiTheme="majorHAnsi"/>
          <w:lang w:eastAsia="en-US"/>
        </w:rPr>
        <w:t>stałym i trudnym elementem zadań otwartych okazały się licznie popełniane błędy ortograficzne oraz interpunkcyjne.</w:t>
      </w:r>
    </w:p>
    <w:p w14:paraId="039100D2" w14:textId="77777777" w:rsidR="000C6493" w:rsidRPr="004C406E" w:rsidRDefault="000C6493" w:rsidP="000C6493">
      <w:pPr>
        <w:spacing w:after="160" w:line="254" w:lineRule="auto"/>
        <w:rPr>
          <w:rFonts w:asciiTheme="majorHAnsi" w:eastAsia="Calibri" w:hAnsiTheme="majorHAnsi"/>
          <w:b/>
          <w:bCs/>
          <w:lang w:eastAsia="en-US"/>
        </w:rPr>
      </w:pPr>
      <w:r w:rsidRPr="004C406E">
        <w:rPr>
          <w:rFonts w:asciiTheme="majorHAnsi" w:eastAsia="Calibri" w:hAnsiTheme="majorHAnsi"/>
          <w:b/>
          <w:bCs/>
          <w:lang w:eastAsia="en-US"/>
        </w:rPr>
        <w:t>REKOMENDACJE:</w:t>
      </w:r>
    </w:p>
    <w:p w14:paraId="2A0DBA70" w14:textId="77777777" w:rsidR="000655D2" w:rsidRPr="000655D2" w:rsidRDefault="000C6493" w:rsidP="000655D2">
      <w:pPr>
        <w:numPr>
          <w:ilvl w:val="0"/>
          <w:numId w:val="23"/>
        </w:numPr>
        <w:autoSpaceDN w:val="0"/>
        <w:spacing w:before="100" w:after="100" w:line="360" w:lineRule="auto"/>
        <w:ind w:left="714" w:hanging="357"/>
        <w:jc w:val="both"/>
        <w:rPr>
          <w:rFonts w:asciiTheme="majorHAnsi" w:eastAsia="NSimSun" w:hAnsiTheme="majorHAnsi" w:cs="Arial"/>
          <w:lang w:eastAsia="zh-CN" w:bidi="hi-IN"/>
        </w:rPr>
      </w:pPr>
      <w:r w:rsidRPr="0053162E">
        <w:rPr>
          <w:rFonts w:asciiTheme="majorHAnsi" w:hAnsiTheme="majorHAnsi"/>
          <w:b/>
          <w:bCs/>
        </w:rPr>
        <w:t>Zwiększenie</w:t>
      </w:r>
      <w:r w:rsidR="0053162E">
        <w:rPr>
          <w:rFonts w:asciiTheme="majorHAnsi" w:hAnsiTheme="majorHAnsi"/>
          <w:b/>
          <w:bCs/>
        </w:rPr>
        <w:t xml:space="preserve"> </w:t>
      </w:r>
      <w:r w:rsidRPr="0053162E">
        <w:rPr>
          <w:rFonts w:asciiTheme="majorHAnsi" w:hAnsiTheme="majorHAnsi"/>
          <w:b/>
          <w:bCs/>
        </w:rPr>
        <w:t>nacisku</w:t>
      </w:r>
      <w:r w:rsidR="0053162E">
        <w:rPr>
          <w:rFonts w:asciiTheme="majorHAnsi" w:hAnsiTheme="majorHAnsi"/>
          <w:b/>
          <w:bCs/>
        </w:rPr>
        <w:t xml:space="preserve"> </w:t>
      </w:r>
      <w:r w:rsidRPr="0053162E">
        <w:rPr>
          <w:rFonts w:asciiTheme="majorHAnsi" w:hAnsiTheme="majorHAnsi"/>
          <w:b/>
          <w:bCs/>
        </w:rPr>
        <w:t>na</w:t>
      </w:r>
      <w:r w:rsidR="0053162E">
        <w:rPr>
          <w:rFonts w:asciiTheme="majorHAnsi" w:hAnsiTheme="majorHAnsi"/>
          <w:b/>
          <w:bCs/>
        </w:rPr>
        <w:t xml:space="preserve"> </w:t>
      </w:r>
      <w:r w:rsidRPr="0053162E">
        <w:rPr>
          <w:rFonts w:asciiTheme="majorHAnsi" w:hAnsiTheme="majorHAnsi"/>
          <w:b/>
          <w:bCs/>
        </w:rPr>
        <w:t>kształcenie</w:t>
      </w:r>
      <w:r w:rsidR="0053162E">
        <w:rPr>
          <w:rFonts w:asciiTheme="majorHAnsi" w:hAnsiTheme="majorHAnsi"/>
          <w:b/>
          <w:bCs/>
        </w:rPr>
        <w:t xml:space="preserve"> j</w:t>
      </w:r>
      <w:r w:rsidRPr="0053162E">
        <w:rPr>
          <w:rFonts w:asciiTheme="majorHAnsi" w:hAnsiTheme="majorHAnsi"/>
          <w:b/>
          <w:bCs/>
        </w:rPr>
        <w:t>ęzykowe</w:t>
      </w:r>
      <w:r w:rsidR="000655D2">
        <w:rPr>
          <w:rFonts w:asciiTheme="majorHAnsi" w:hAnsiTheme="majorHAnsi"/>
        </w:rPr>
        <w:t xml:space="preserve"> </w:t>
      </w:r>
    </w:p>
    <w:p w14:paraId="6CD92565" w14:textId="4BD3C6C8" w:rsidR="000C6493" w:rsidRPr="004C406E" w:rsidRDefault="000C6493" w:rsidP="000655D2">
      <w:pPr>
        <w:autoSpaceDN w:val="0"/>
        <w:spacing w:before="100" w:after="100" w:line="360" w:lineRule="auto"/>
        <w:ind w:left="714"/>
        <w:jc w:val="both"/>
        <w:rPr>
          <w:rFonts w:asciiTheme="majorHAnsi" w:eastAsia="NSimSun" w:hAnsiTheme="majorHAnsi" w:cs="Arial"/>
          <w:lang w:eastAsia="zh-CN" w:bidi="hi-IN"/>
        </w:rPr>
      </w:pPr>
      <w:r w:rsidRPr="004C406E">
        <w:rPr>
          <w:rFonts w:asciiTheme="majorHAnsi" w:hAnsiTheme="majorHAnsi"/>
        </w:rPr>
        <w:t xml:space="preserve">W związku z trudnościami uczniów w zadaniach z zakresu kształcenia językowego, zaleca się wprowadzenie większej liczby ćwiczeń związanych </w:t>
      </w:r>
      <w:r w:rsidR="000655D2">
        <w:rPr>
          <w:rFonts w:asciiTheme="majorHAnsi" w:hAnsiTheme="majorHAnsi"/>
        </w:rPr>
        <w:br/>
      </w:r>
      <w:r w:rsidRPr="004C406E">
        <w:rPr>
          <w:rFonts w:asciiTheme="majorHAnsi" w:hAnsiTheme="majorHAnsi"/>
        </w:rPr>
        <w:t xml:space="preserve">z gramatyką, składnią oraz poprawnością językową. Warto położyć większy nacisk na regularne powtórki zagadnień gramatycznych oraz rozwijanie umiejętności poprawnego budowania zdań. Zajęcia powinny uwzględniać różnorodne formy ćwiczeń, takie jak testy interaktywne, prace pisemne </w:t>
      </w:r>
      <w:r w:rsidR="000655D2">
        <w:rPr>
          <w:rFonts w:asciiTheme="majorHAnsi" w:hAnsiTheme="majorHAnsi"/>
        </w:rPr>
        <w:br/>
      </w:r>
      <w:r w:rsidRPr="004C406E">
        <w:rPr>
          <w:rFonts w:asciiTheme="majorHAnsi" w:hAnsiTheme="majorHAnsi"/>
        </w:rPr>
        <w:t xml:space="preserve">czy dialogi, aby uczniowie mieli okazję regularnie utrwalać materiał </w:t>
      </w:r>
      <w:r w:rsidR="000655D2">
        <w:rPr>
          <w:rFonts w:asciiTheme="majorHAnsi" w:hAnsiTheme="majorHAnsi"/>
        </w:rPr>
        <w:t xml:space="preserve"> </w:t>
      </w:r>
      <w:r w:rsidRPr="004C406E">
        <w:rPr>
          <w:rFonts w:asciiTheme="majorHAnsi" w:hAnsiTheme="majorHAnsi"/>
        </w:rPr>
        <w:t>w praktyce.</w:t>
      </w:r>
    </w:p>
    <w:p w14:paraId="517C4345" w14:textId="77777777" w:rsidR="000655D2" w:rsidRDefault="000C6493" w:rsidP="000655D2">
      <w:pPr>
        <w:pStyle w:val="Akapitzlist"/>
        <w:numPr>
          <w:ilvl w:val="0"/>
          <w:numId w:val="23"/>
        </w:numPr>
        <w:spacing w:line="360" w:lineRule="auto"/>
        <w:jc w:val="both"/>
        <w:rPr>
          <w:rFonts w:asciiTheme="majorHAnsi" w:hAnsiTheme="majorHAnsi"/>
        </w:rPr>
      </w:pPr>
      <w:r w:rsidRPr="000655D2">
        <w:rPr>
          <w:rFonts w:asciiTheme="majorHAnsi" w:hAnsiTheme="majorHAnsi"/>
          <w:b/>
          <w:bCs/>
        </w:rPr>
        <w:t>Wzmocnienie nauki ortografii i interpunkcji</w:t>
      </w:r>
      <w:r w:rsidR="000655D2">
        <w:rPr>
          <w:rFonts w:asciiTheme="majorHAnsi" w:hAnsiTheme="majorHAnsi"/>
        </w:rPr>
        <w:t xml:space="preserve"> </w:t>
      </w:r>
    </w:p>
    <w:p w14:paraId="617C7ADE" w14:textId="7131DB19" w:rsidR="000C6493" w:rsidRPr="000655D2" w:rsidRDefault="000C6493" w:rsidP="000655D2">
      <w:pPr>
        <w:pStyle w:val="Akapitzlist"/>
        <w:spacing w:line="360" w:lineRule="auto"/>
        <w:jc w:val="both"/>
        <w:rPr>
          <w:rFonts w:asciiTheme="majorHAnsi" w:hAnsiTheme="majorHAnsi"/>
        </w:rPr>
      </w:pPr>
      <w:r w:rsidRPr="000655D2">
        <w:rPr>
          <w:rFonts w:asciiTheme="majorHAnsi" w:hAnsiTheme="majorHAnsi"/>
        </w:rPr>
        <w:t xml:space="preserve">Stałe problemy z błędami ortograficznymi i interpunkcyjnymi w zadaniach otwartych wskazują na potrzebę zwiększenia uwagi na te aspekty. Zaleca </w:t>
      </w:r>
      <w:r w:rsidR="000655D2">
        <w:rPr>
          <w:rFonts w:asciiTheme="majorHAnsi" w:hAnsiTheme="majorHAnsi"/>
        </w:rPr>
        <w:br/>
      </w:r>
      <w:r w:rsidRPr="000655D2">
        <w:rPr>
          <w:rFonts w:asciiTheme="majorHAnsi" w:hAnsiTheme="majorHAnsi"/>
        </w:rPr>
        <w:t xml:space="preserve">się częstsze przeprowadzanie dyktand oraz zadań wymagających korekty tekstów, aby uczniowie mieli możliwość nauki poprzez praktykę. Warto również </w:t>
      </w:r>
      <w:r w:rsidRPr="000655D2">
        <w:rPr>
          <w:rFonts w:asciiTheme="majorHAnsi" w:hAnsiTheme="majorHAnsi"/>
        </w:rPr>
        <w:lastRenderedPageBreak/>
        <w:t xml:space="preserve">wprowadzić narzędzia wspomagające, takie jak aplikacje do nauki ortografii, które mogą pomóc uczniom </w:t>
      </w:r>
      <w:r w:rsidR="000655D2">
        <w:rPr>
          <w:rFonts w:asciiTheme="majorHAnsi" w:hAnsiTheme="majorHAnsi"/>
        </w:rPr>
        <w:t xml:space="preserve"> </w:t>
      </w:r>
      <w:r w:rsidRPr="000655D2">
        <w:rPr>
          <w:rFonts w:asciiTheme="majorHAnsi" w:hAnsiTheme="majorHAnsi"/>
        </w:rPr>
        <w:t xml:space="preserve">w opanowaniu tych zagadnień w sposób atrakcyjny </w:t>
      </w:r>
      <w:r w:rsidR="000655D2">
        <w:rPr>
          <w:rFonts w:asciiTheme="majorHAnsi" w:hAnsiTheme="majorHAnsi"/>
        </w:rPr>
        <w:br/>
      </w:r>
      <w:r w:rsidRPr="000655D2">
        <w:rPr>
          <w:rFonts w:asciiTheme="majorHAnsi" w:hAnsiTheme="majorHAnsi"/>
        </w:rPr>
        <w:t>i angażujący.</w:t>
      </w:r>
    </w:p>
    <w:p w14:paraId="29C37BD1" w14:textId="20AF50AF" w:rsidR="003860F1" w:rsidRPr="000655D2" w:rsidRDefault="000C6493" w:rsidP="000655D2">
      <w:pPr>
        <w:pStyle w:val="Akapitzlist"/>
        <w:numPr>
          <w:ilvl w:val="0"/>
          <w:numId w:val="23"/>
        </w:numPr>
        <w:spacing w:line="360" w:lineRule="auto"/>
        <w:jc w:val="both"/>
        <w:rPr>
          <w:rFonts w:asciiTheme="majorHAnsi" w:hAnsiTheme="majorHAnsi"/>
        </w:rPr>
      </w:pPr>
      <w:r w:rsidRPr="000655D2">
        <w:rPr>
          <w:rFonts w:asciiTheme="majorHAnsi" w:hAnsiTheme="majorHAnsi"/>
          <w:b/>
          <w:bCs/>
        </w:rPr>
        <w:t>Utrzymanie poziomu nauczania umiejętności wyszukiwania informacji</w:t>
      </w:r>
      <w:r w:rsidRPr="000655D2">
        <w:rPr>
          <w:rFonts w:asciiTheme="majorHAnsi" w:hAnsiTheme="majorHAnsi"/>
        </w:rPr>
        <w:br/>
        <w:t xml:space="preserve">Zadania sprawdzające umiejętność wyszukiwania informacji w tekście były oceniane przez uczniów jako stosunkowo łatwe, co sugeruje, że ten obszar został skutecznie opanowany. Rekomenduje się jednak utrzymanie dotychczasowego poziomu nauczania w tej dziedzinie, aby utrwalić zdobyte umiejętności </w:t>
      </w:r>
      <w:r w:rsidR="000655D2">
        <w:rPr>
          <w:rFonts w:asciiTheme="majorHAnsi" w:hAnsiTheme="majorHAnsi"/>
        </w:rPr>
        <w:br/>
      </w:r>
      <w:r w:rsidRPr="000655D2">
        <w:rPr>
          <w:rFonts w:asciiTheme="majorHAnsi" w:hAnsiTheme="majorHAnsi"/>
        </w:rPr>
        <w:t>i przygotować uczniów do coraz bardziej złożonych tekstów, z jakimi mogą mieć do czynienia w przyszłości.</w:t>
      </w:r>
    </w:p>
    <w:p w14:paraId="034F7FA3" w14:textId="77777777" w:rsidR="000C6493" w:rsidRPr="0092334B" w:rsidRDefault="000C6493" w:rsidP="000C6493">
      <w:pPr>
        <w:shd w:val="clear" w:color="auto" w:fill="FFFFFF"/>
        <w:jc w:val="both"/>
        <w:rPr>
          <w:rFonts w:asciiTheme="majorHAnsi" w:hAnsiTheme="majorHAnsi"/>
          <w:color w:val="FF0000"/>
        </w:rPr>
      </w:pPr>
    </w:p>
    <w:p w14:paraId="4B71B826" w14:textId="77777777" w:rsidR="003860F1" w:rsidRPr="00F16017" w:rsidRDefault="003860F1" w:rsidP="00960F1B">
      <w:pPr>
        <w:rPr>
          <w:rFonts w:asciiTheme="majorHAnsi" w:hAnsiTheme="majorHAnsi"/>
          <w:b/>
        </w:rPr>
      </w:pPr>
      <w:r w:rsidRPr="00F16017">
        <w:rPr>
          <w:rFonts w:asciiTheme="majorHAnsi" w:hAnsiTheme="majorHAnsi"/>
          <w:b/>
        </w:rPr>
        <w:t>MATEMATYKA</w:t>
      </w:r>
    </w:p>
    <w:p w14:paraId="2B0209E9" w14:textId="77777777" w:rsidR="000C6493" w:rsidRDefault="000C6493" w:rsidP="00960F1B">
      <w:pPr>
        <w:rPr>
          <w:rFonts w:asciiTheme="majorHAnsi" w:hAnsiTheme="majorHAnsi"/>
          <w:b/>
          <w:color w:val="FF0000"/>
        </w:rPr>
      </w:pPr>
    </w:p>
    <w:p w14:paraId="0C7F865D" w14:textId="7853EF5F" w:rsidR="000C6493" w:rsidRDefault="000C6493" w:rsidP="000655D2">
      <w:pPr>
        <w:spacing w:line="360" w:lineRule="auto"/>
        <w:jc w:val="both"/>
        <w:rPr>
          <w:rFonts w:asciiTheme="majorHAnsi" w:hAnsiTheme="majorHAnsi"/>
        </w:rPr>
      </w:pPr>
      <w:r w:rsidRPr="004C406E">
        <w:rPr>
          <w:rFonts w:asciiTheme="majorHAnsi" w:hAnsiTheme="majorHAnsi"/>
        </w:rPr>
        <w:t xml:space="preserve">Arkusz standardowy zawierał 19 zadań, w tym 15 zadań zamkniętych (zadania wyboru wielokrotnego, zadania prawda-fałsz i zadania na dobieranie) i 4 zadania otwarte. </w:t>
      </w:r>
      <w:r w:rsidR="000655D2">
        <w:rPr>
          <w:rFonts w:asciiTheme="majorHAnsi" w:hAnsiTheme="majorHAnsi"/>
        </w:rPr>
        <w:br/>
      </w:r>
      <w:r w:rsidRPr="004C406E">
        <w:rPr>
          <w:rFonts w:asciiTheme="majorHAnsi" w:hAnsiTheme="majorHAnsi"/>
        </w:rPr>
        <w:t xml:space="preserve">Za poprawne rozwiązanie wszystkich zadań można było uzyskać maksymalnie 25 punktów. Zadania w arkuszu egzaminacyjnym obejmowały wymagania egzaminacyjne </w:t>
      </w:r>
      <w:r w:rsidR="000655D2">
        <w:rPr>
          <w:rFonts w:asciiTheme="majorHAnsi" w:hAnsiTheme="majorHAnsi"/>
        </w:rPr>
        <w:br/>
      </w:r>
      <w:r w:rsidRPr="004C406E">
        <w:rPr>
          <w:rFonts w:asciiTheme="majorHAnsi" w:hAnsiTheme="majorHAnsi"/>
        </w:rPr>
        <w:t xml:space="preserve">z zakresu m.in. arytmetyki, algebry i geometrii. Od ósmoklasistów wymagały uważnej analizy treści i elementów graficznych, a w przypadku zadań otwartych – dodatkowo zaplanowania i zapisania kolejnych etapów rozwiązania oraz podania wyniku. </w:t>
      </w:r>
      <w:r w:rsidR="000655D2">
        <w:rPr>
          <w:rFonts w:asciiTheme="majorHAnsi" w:hAnsiTheme="majorHAnsi"/>
        </w:rPr>
        <w:br/>
      </w:r>
      <w:r w:rsidRPr="004C406E">
        <w:rPr>
          <w:rFonts w:asciiTheme="majorHAnsi" w:hAnsiTheme="majorHAnsi"/>
        </w:rPr>
        <w:t>Z matematyki najtrudniejsze okazało się zadanie otwarte</w:t>
      </w:r>
      <w:r w:rsidR="000655D2">
        <w:rPr>
          <w:rFonts w:asciiTheme="majorHAnsi" w:hAnsiTheme="majorHAnsi"/>
        </w:rPr>
        <w:t xml:space="preserve"> </w:t>
      </w:r>
      <w:r w:rsidRPr="004C406E">
        <w:rPr>
          <w:rFonts w:asciiTheme="majorHAnsi" w:hAnsiTheme="majorHAnsi"/>
        </w:rPr>
        <w:t xml:space="preserve">z geometrii przestrzennej, którego rozwiązanie wymagało umiejętności operowania obiektami matematycznymi – przekształcenia wzoru na objętość ostrosłupa, aby wyznaczyć jego wysokość </w:t>
      </w:r>
      <w:r w:rsidRPr="004C406E">
        <w:rPr>
          <w:rFonts w:asciiTheme="majorHAnsi" w:hAnsiTheme="majorHAnsi"/>
        </w:rPr>
        <w:br/>
        <w:t>i obliczyć różnicę wysokości zbudowanych wież.</w:t>
      </w:r>
    </w:p>
    <w:p w14:paraId="681D1310" w14:textId="77777777" w:rsidR="000C6493" w:rsidRPr="0092334B" w:rsidRDefault="000C6493" w:rsidP="00960F1B">
      <w:pPr>
        <w:rPr>
          <w:rFonts w:asciiTheme="majorHAnsi" w:hAnsiTheme="majorHAnsi"/>
          <w:color w:val="FF0000"/>
        </w:rPr>
      </w:pPr>
    </w:p>
    <w:p w14:paraId="2BDD7803" w14:textId="77777777" w:rsidR="000C6493" w:rsidRPr="004C406E" w:rsidRDefault="000C6493" w:rsidP="000C6493">
      <w:pPr>
        <w:ind w:left="737" w:hanging="227"/>
        <w:rPr>
          <w:rFonts w:asciiTheme="majorHAnsi" w:hAnsiTheme="majorHAnsi"/>
          <w:color w:val="000000"/>
          <w:sz w:val="28"/>
          <w:szCs w:val="28"/>
        </w:rPr>
      </w:pPr>
      <w:r w:rsidRPr="004C406E">
        <w:rPr>
          <w:rFonts w:asciiTheme="majorHAnsi" w:hAnsiTheme="majorHAnsi"/>
          <w:b/>
          <w:bCs/>
          <w:color w:val="000000"/>
          <w:sz w:val="28"/>
          <w:szCs w:val="28"/>
        </w:rPr>
        <w:t>Wnioski:</w:t>
      </w:r>
    </w:p>
    <w:p w14:paraId="29069D5B" w14:textId="77777777" w:rsidR="000655D2" w:rsidRDefault="000655D2" w:rsidP="000C6493">
      <w:pPr>
        <w:ind w:left="737" w:hanging="227"/>
        <w:rPr>
          <w:rFonts w:asciiTheme="majorHAnsi" w:hAnsiTheme="majorHAnsi"/>
          <w:color w:val="000000"/>
        </w:rPr>
      </w:pPr>
    </w:p>
    <w:p w14:paraId="6A51CC6D" w14:textId="3D4F5F45" w:rsidR="000C6493" w:rsidRPr="004C406E" w:rsidRDefault="000C6493" w:rsidP="000655D2">
      <w:pPr>
        <w:ind w:left="737" w:hanging="227"/>
        <w:jc w:val="both"/>
        <w:rPr>
          <w:rFonts w:asciiTheme="majorHAnsi" w:hAnsiTheme="majorHAnsi"/>
          <w:color w:val="000000"/>
        </w:rPr>
      </w:pPr>
      <w:r w:rsidRPr="004C406E">
        <w:rPr>
          <w:rFonts w:asciiTheme="majorHAnsi" w:hAnsiTheme="majorHAnsi"/>
          <w:color w:val="000000"/>
        </w:rPr>
        <w:t xml:space="preserve">Trudności w geometrii przestrzennej: </w:t>
      </w:r>
    </w:p>
    <w:p w14:paraId="183794F1" w14:textId="4A47FCCF" w:rsidR="000655D2" w:rsidRPr="000655D2" w:rsidRDefault="000C6493" w:rsidP="000655D2">
      <w:pPr>
        <w:pStyle w:val="Akapitzlist"/>
        <w:numPr>
          <w:ilvl w:val="0"/>
          <w:numId w:val="41"/>
        </w:numPr>
        <w:spacing w:line="360" w:lineRule="auto"/>
        <w:jc w:val="both"/>
        <w:rPr>
          <w:rFonts w:asciiTheme="majorHAnsi" w:hAnsiTheme="majorHAnsi"/>
        </w:rPr>
      </w:pPr>
      <w:r w:rsidRPr="000655D2">
        <w:rPr>
          <w:rFonts w:asciiTheme="majorHAnsi" w:hAnsiTheme="majorHAnsi"/>
        </w:rPr>
        <w:t xml:space="preserve">Uczniowie mieli największe trudności z zadaniami otwartymi, szczególnie </w:t>
      </w:r>
      <w:r w:rsidR="000655D2">
        <w:rPr>
          <w:rFonts w:asciiTheme="majorHAnsi" w:hAnsiTheme="majorHAnsi"/>
        </w:rPr>
        <w:br/>
      </w:r>
      <w:r w:rsidRPr="000655D2">
        <w:rPr>
          <w:rFonts w:asciiTheme="majorHAnsi" w:hAnsiTheme="majorHAnsi"/>
        </w:rPr>
        <w:t xml:space="preserve">tym związanym z obliczaniem objętości ostrosłupa. To wskazuje na potrzebę wzmocnienia umiejętności związanych z geometrią przestrzenną </w:t>
      </w:r>
      <w:r w:rsidR="000655D2">
        <w:rPr>
          <w:rFonts w:asciiTheme="majorHAnsi" w:hAnsiTheme="majorHAnsi"/>
        </w:rPr>
        <w:br/>
      </w:r>
      <w:r w:rsidRPr="000655D2">
        <w:rPr>
          <w:rFonts w:asciiTheme="majorHAnsi" w:hAnsiTheme="majorHAnsi"/>
        </w:rPr>
        <w:t xml:space="preserve">oraz operowaniem wzorami. wiąże się z koniecznością intensywniejszego kształcenia w zakresie brył przestrzennych. </w:t>
      </w:r>
    </w:p>
    <w:p w14:paraId="5DC5BF7E" w14:textId="69F754C3" w:rsidR="000C6493" w:rsidRPr="000655D2" w:rsidRDefault="000C6493" w:rsidP="000655D2">
      <w:pPr>
        <w:pStyle w:val="Akapitzlist"/>
        <w:numPr>
          <w:ilvl w:val="0"/>
          <w:numId w:val="41"/>
        </w:numPr>
        <w:spacing w:line="360" w:lineRule="auto"/>
        <w:jc w:val="both"/>
        <w:rPr>
          <w:rFonts w:asciiTheme="majorHAnsi" w:hAnsiTheme="majorHAnsi"/>
        </w:rPr>
      </w:pPr>
      <w:r w:rsidRPr="000655D2">
        <w:rPr>
          <w:rFonts w:asciiTheme="majorHAnsi" w:hAnsiTheme="majorHAnsi"/>
        </w:rPr>
        <w:t>Konieczne jest</w:t>
      </w:r>
      <w:r w:rsidR="000655D2" w:rsidRPr="000655D2">
        <w:rPr>
          <w:rFonts w:asciiTheme="majorHAnsi" w:hAnsiTheme="majorHAnsi"/>
        </w:rPr>
        <w:t xml:space="preserve"> r</w:t>
      </w:r>
      <w:r w:rsidRPr="000655D2">
        <w:rPr>
          <w:rFonts w:asciiTheme="majorHAnsi" w:hAnsiTheme="majorHAnsi"/>
        </w:rPr>
        <w:t xml:space="preserve">egularne działanie przypominające stosowanie wzorów </w:t>
      </w:r>
      <w:r w:rsidR="000655D2">
        <w:rPr>
          <w:rFonts w:asciiTheme="majorHAnsi" w:hAnsiTheme="majorHAnsi"/>
        </w:rPr>
        <w:br/>
      </w:r>
      <w:r w:rsidRPr="000655D2">
        <w:rPr>
          <w:rFonts w:asciiTheme="majorHAnsi" w:hAnsiTheme="majorHAnsi"/>
        </w:rPr>
        <w:t>i wykonywania rysunków</w:t>
      </w:r>
    </w:p>
    <w:p w14:paraId="065031F3" w14:textId="77777777" w:rsidR="000C6493" w:rsidRPr="000655D2" w:rsidRDefault="000C6493" w:rsidP="000655D2">
      <w:pPr>
        <w:pStyle w:val="Akapitzlist"/>
        <w:numPr>
          <w:ilvl w:val="0"/>
          <w:numId w:val="41"/>
        </w:numPr>
        <w:spacing w:line="360" w:lineRule="auto"/>
        <w:jc w:val="both"/>
        <w:rPr>
          <w:rFonts w:asciiTheme="majorHAnsi" w:hAnsiTheme="majorHAnsi"/>
        </w:rPr>
      </w:pPr>
      <w:r w:rsidRPr="000655D2">
        <w:rPr>
          <w:rFonts w:asciiTheme="majorHAnsi" w:hAnsiTheme="majorHAnsi"/>
        </w:rPr>
        <w:lastRenderedPageBreak/>
        <w:t>Większy nacisk na zastosowanie obliczeń, takich jak wysokość, pole całkowite, czy objętość na podstawie danych z treści zadania</w:t>
      </w:r>
    </w:p>
    <w:p w14:paraId="24F2D4FF" w14:textId="77777777" w:rsidR="000655D2" w:rsidRPr="000655D2" w:rsidRDefault="000C6493" w:rsidP="000655D2">
      <w:pPr>
        <w:pStyle w:val="Akapitzlist"/>
        <w:numPr>
          <w:ilvl w:val="0"/>
          <w:numId w:val="41"/>
        </w:numPr>
        <w:spacing w:line="360" w:lineRule="auto"/>
        <w:jc w:val="both"/>
      </w:pPr>
      <w:r w:rsidRPr="000655D2">
        <w:rPr>
          <w:rFonts w:asciiTheme="majorHAnsi" w:hAnsiTheme="majorHAnsi"/>
        </w:rPr>
        <w:t>Uświadamianie sobie, jak krok po kroku stosować wzory w praktyce</w:t>
      </w:r>
    </w:p>
    <w:p w14:paraId="6DB1C6D1" w14:textId="77777777" w:rsidR="000655D2" w:rsidRPr="000655D2" w:rsidRDefault="000C6493" w:rsidP="000655D2">
      <w:pPr>
        <w:pStyle w:val="Akapitzlist"/>
        <w:numPr>
          <w:ilvl w:val="0"/>
          <w:numId w:val="41"/>
        </w:numPr>
        <w:spacing w:line="360" w:lineRule="auto"/>
        <w:jc w:val="both"/>
        <w:rPr>
          <w:rFonts w:asciiTheme="majorHAnsi" w:hAnsiTheme="majorHAnsi"/>
        </w:rPr>
      </w:pPr>
      <w:r w:rsidRPr="000655D2">
        <w:rPr>
          <w:rFonts w:asciiTheme="majorHAnsi" w:hAnsiTheme="majorHAnsi"/>
        </w:rPr>
        <w:t>Zadania dotyczące analizy diagramów procentowych oraz obliczeń zegarowych były dla uczniów stosunkowo łatwe. To może sugerować, że uczniowie mają solidne podstawy w tych obszarach.</w:t>
      </w:r>
    </w:p>
    <w:p w14:paraId="4D98DD57" w14:textId="3B5602AF" w:rsidR="000C6493" w:rsidRPr="004C406E" w:rsidRDefault="000C6493" w:rsidP="000655D2">
      <w:pPr>
        <w:pStyle w:val="Akapitzlist"/>
        <w:numPr>
          <w:ilvl w:val="0"/>
          <w:numId w:val="41"/>
        </w:numPr>
        <w:spacing w:line="360" w:lineRule="auto"/>
        <w:jc w:val="both"/>
      </w:pPr>
      <w:r w:rsidRPr="000655D2">
        <w:rPr>
          <w:rFonts w:asciiTheme="majorHAnsi" w:hAnsiTheme="majorHAnsi"/>
        </w:rPr>
        <w:t xml:space="preserve">Zadania algebraiczne: Trudności w zadaniach z wyrażeniami algebraicznymi wskazują na potrzebę większej praktyki w tym zakresie, co może pomóc </w:t>
      </w:r>
      <w:r w:rsidRPr="000655D2">
        <w:rPr>
          <w:rFonts w:asciiTheme="majorHAnsi" w:hAnsiTheme="majorHAnsi"/>
        </w:rPr>
        <w:br/>
        <w:t>w budowaniu pewności siebie uczniów</w:t>
      </w:r>
      <w:r w:rsidRPr="004C406E">
        <w:t>.</w:t>
      </w:r>
    </w:p>
    <w:p w14:paraId="7C7036EE" w14:textId="77777777" w:rsidR="000C6493" w:rsidRPr="004C406E" w:rsidRDefault="000C6493" w:rsidP="000C6493">
      <w:pPr>
        <w:ind w:left="720"/>
        <w:rPr>
          <w:rFonts w:asciiTheme="majorHAnsi" w:hAnsiTheme="majorHAnsi"/>
        </w:rPr>
      </w:pPr>
    </w:p>
    <w:p w14:paraId="3F30B6FC" w14:textId="65EE0258" w:rsidR="000C6493" w:rsidRPr="000C6493" w:rsidRDefault="000C6493" w:rsidP="000C6493">
      <w:pPr>
        <w:rPr>
          <w:rFonts w:asciiTheme="majorHAnsi" w:hAnsiTheme="majorHAnsi"/>
          <w:b/>
          <w:bCs/>
          <w:color w:val="000000"/>
        </w:rPr>
      </w:pPr>
      <w:r w:rsidRPr="000C6493">
        <w:rPr>
          <w:rStyle w:val="Pogrubienie"/>
          <w:rFonts w:asciiTheme="majorHAnsi" w:hAnsiTheme="majorHAnsi"/>
          <w:color w:val="000000"/>
        </w:rPr>
        <w:t>Ugruntowanie podstawowej wiedzy:</w:t>
      </w:r>
    </w:p>
    <w:p w14:paraId="0C47853A" w14:textId="067E0CFE" w:rsidR="000C6493" w:rsidRPr="000655D2" w:rsidRDefault="000C6493" w:rsidP="000655D2">
      <w:pPr>
        <w:pStyle w:val="Akapitzlist"/>
        <w:numPr>
          <w:ilvl w:val="0"/>
          <w:numId w:val="42"/>
        </w:numPr>
        <w:spacing w:line="360" w:lineRule="auto"/>
        <w:jc w:val="both"/>
        <w:rPr>
          <w:rFonts w:asciiTheme="majorHAnsi" w:hAnsiTheme="majorHAnsi"/>
        </w:rPr>
      </w:pPr>
      <w:r w:rsidRPr="000655D2">
        <w:rPr>
          <w:rFonts w:asciiTheme="majorHAnsi" w:hAnsiTheme="majorHAnsi"/>
        </w:rPr>
        <w:t>Konieczne jest ugruntowanie wiedzy zdobywanej już w klasach młodszych, szczególnie w zakresie podstaw matematycznych, takich jak cztery podstawowe działania na liczbach</w:t>
      </w:r>
    </w:p>
    <w:p w14:paraId="2ECEC608" w14:textId="77777777" w:rsidR="000C6493" w:rsidRPr="004C406E" w:rsidRDefault="000C6493" w:rsidP="000C6493">
      <w:pPr>
        <w:ind w:left="720"/>
        <w:rPr>
          <w:rFonts w:asciiTheme="majorHAnsi" w:hAnsiTheme="majorHAnsi"/>
          <w:color w:val="000000"/>
        </w:rPr>
      </w:pPr>
    </w:p>
    <w:p w14:paraId="4D8FF114" w14:textId="043FBF1A" w:rsidR="000C6493" w:rsidRPr="004C406E" w:rsidRDefault="000C6493" w:rsidP="000C6493">
      <w:pPr>
        <w:pStyle w:val="Tekstpodstawowy"/>
        <w:rPr>
          <w:rFonts w:asciiTheme="majorHAnsi" w:hAnsiTheme="majorHAnsi"/>
        </w:rPr>
      </w:pPr>
      <w:r w:rsidRPr="004C406E">
        <w:rPr>
          <w:rStyle w:val="Pogrubienie"/>
          <w:rFonts w:asciiTheme="majorHAnsi" w:hAnsiTheme="majorHAnsi"/>
        </w:rPr>
        <w:t>Rozwijanie umiejętności doprowadzania rozwiązania zadań do końca:</w:t>
      </w:r>
    </w:p>
    <w:p w14:paraId="262073BE" w14:textId="00F786CE" w:rsidR="000C6493" w:rsidRPr="00644528" w:rsidRDefault="000C6493" w:rsidP="00644528">
      <w:pPr>
        <w:pStyle w:val="Akapitzlist"/>
        <w:numPr>
          <w:ilvl w:val="0"/>
          <w:numId w:val="42"/>
        </w:numPr>
        <w:spacing w:line="360" w:lineRule="auto"/>
        <w:jc w:val="both"/>
        <w:rPr>
          <w:rFonts w:asciiTheme="majorHAnsi" w:hAnsiTheme="majorHAnsi"/>
        </w:rPr>
      </w:pPr>
      <w:r w:rsidRPr="00644528">
        <w:rPr>
          <w:rFonts w:asciiTheme="majorHAnsi" w:hAnsiTheme="majorHAnsi"/>
        </w:rPr>
        <w:t>Ćwiczenia  priorytetowe, ze względu na częste poddawanie się ucznia podczas rozwiązywania zadań, które należy zaplanować, właściwie przeprowadzić rozumowani</w:t>
      </w:r>
      <w:r w:rsidR="00644528" w:rsidRPr="00644528">
        <w:rPr>
          <w:rFonts w:asciiTheme="majorHAnsi" w:hAnsiTheme="majorHAnsi"/>
        </w:rPr>
        <w:t xml:space="preserve">e </w:t>
      </w:r>
      <w:r w:rsidRPr="00644528">
        <w:rPr>
          <w:rFonts w:asciiTheme="majorHAnsi" w:hAnsiTheme="majorHAnsi"/>
        </w:rPr>
        <w:t>oraz</w:t>
      </w:r>
      <w:r w:rsidR="00644528" w:rsidRPr="00644528">
        <w:rPr>
          <w:rFonts w:asciiTheme="majorHAnsi" w:hAnsiTheme="majorHAnsi"/>
        </w:rPr>
        <w:t xml:space="preserve"> </w:t>
      </w:r>
      <w:r w:rsidRPr="00644528">
        <w:rPr>
          <w:rFonts w:asciiTheme="majorHAnsi" w:hAnsiTheme="majorHAnsi"/>
        </w:rPr>
        <w:t>sprawdzanie poprawności obliczeń i udzielania odpowiedzi.</w:t>
      </w:r>
      <w:r w:rsidRPr="00644528">
        <w:rPr>
          <w:rFonts w:asciiTheme="majorHAnsi" w:hAnsiTheme="majorHAnsi"/>
        </w:rPr>
        <w:br/>
      </w:r>
    </w:p>
    <w:p w14:paraId="460513F1" w14:textId="52B204EA" w:rsidR="000C6493" w:rsidRPr="004C406E" w:rsidRDefault="000C6493" w:rsidP="000C6493">
      <w:pPr>
        <w:pStyle w:val="Tekstpodstawowy"/>
        <w:rPr>
          <w:rFonts w:asciiTheme="majorHAnsi" w:hAnsiTheme="majorHAnsi"/>
        </w:rPr>
      </w:pPr>
      <w:r w:rsidRPr="004C406E">
        <w:rPr>
          <w:rStyle w:val="Pogrubienie"/>
          <w:rFonts w:asciiTheme="majorHAnsi" w:hAnsiTheme="majorHAnsi"/>
        </w:rPr>
        <w:t>Kształtowanie umiejętności analitycznych:</w:t>
      </w:r>
    </w:p>
    <w:p w14:paraId="4BDAEF2C" w14:textId="6AAFF985" w:rsidR="000C6493" w:rsidRDefault="000C6493" w:rsidP="00644528">
      <w:pPr>
        <w:pStyle w:val="Akapitzlist"/>
        <w:numPr>
          <w:ilvl w:val="0"/>
          <w:numId w:val="42"/>
        </w:numPr>
        <w:spacing w:line="360" w:lineRule="auto"/>
        <w:jc w:val="both"/>
        <w:rPr>
          <w:rFonts w:asciiTheme="majorHAnsi" w:hAnsiTheme="majorHAnsi"/>
        </w:rPr>
      </w:pPr>
      <w:r w:rsidRPr="00644528">
        <w:rPr>
          <w:rFonts w:asciiTheme="majorHAnsi" w:hAnsiTheme="majorHAnsi"/>
        </w:rPr>
        <w:t xml:space="preserve">Przedstawiać więcej kwestii związanych z analizą zadania, a szczególnie zadaniami wymagającymi logicznego myślenia, jak zadania z jedną niewiadomą, przekształcenia równań, </w:t>
      </w:r>
      <w:proofErr w:type="spellStart"/>
      <w:r w:rsidRPr="00644528">
        <w:rPr>
          <w:rFonts w:asciiTheme="majorHAnsi" w:hAnsiTheme="majorHAnsi"/>
        </w:rPr>
        <w:t>wzorów</w:t>
      </w:r>
      <w:r w:rsidR="0082035A">
        <w:rPr>
          <w:rFonts w:asciiTheme="majorHAnsi" w:hAnsiTheme="majorHAnsi"/>
        </w:rPr>
        <w:t>l</w:t>
      </w:r>
      <w:proofErr w:type="spellEnd"/>
    </w:p>
    <w:p w14:paraId="6B27CD6F" w14:textId="77777777" w:rsidR="00644528" w:rsidRPr="00644528" w:rsidRDefault="00644528" w:rsidP="00644528">
      <w:pPr>
        <w:pStyle w:val="Akapitzlist"/>
        <w:spacing w:line="360" w:lineRule="auto"/>
        <w:jc w:val="both"/>
        <w:rPr>
          <w:rFonts w:asciiTheme="majorHAnsi" w:hAnsiTheme="majorHAnsi"/>
        </w:rPr>
      </w:pPr>
    </w:p>
    <w:p w14:paraId="29165708" w14:textId="70B6C93B" w:rsidR="000C6493" w:rsidRPr="004C406E" w:rsidRDefault="000C6493" w:rsidP="000C6493">
      <w:pPr>
        <w:pStyle w:val="Tekstpodstawowy"/>
        <w:rPr>
          <w:rFonts w:asciiTheme="majorHAnsi" w:hAnsiTheme="majorHAnsi"/>
        </w:rPr>
      </w:pPr>
      <w:r w:rsidRPr="004C406E">
        <w:rPr>
          <w:rStyle w:val="Pogrubienie"/>
          <w:rFonts w:asciiTheme="majorHAnsi" w:hAnsiTheme="majorHAnsi"/>
        </w:rPr>
        <w:t xml:space="preserve"> Doskonalenie umiejętności rachunkowych:</w:t>
      </w:r>
    </w:p>
    <w:p w14:paraId="5915A4E6" w14:textId="05BD6D2D" w:rsidR="000C6493" w:rsidRPr="00644528" w:rsidRDefault="000C6493" w:rsidP="00644528">
      <w:pPr>
        <w:pStyle w:val="Akapitzlist"/>
        <w:numPr>
          <w:ilvl w:val="0"/>
          <w:numId w:val="42"/>
        </w:numPr>
        <w:spacing w:line="360" w:lineRule="auto"/>
        <w:jc w:val="both"/>
        <w:rPr>
          <w:rFonts w:asciiTheme="majorHAnsi" w:hAnsiTheme="majorHAnsi"/>
        </w:rPr>
      </w:pPr>
      <w:r w:rsidRPr="00644528">
        <w:rPr>
          <w:rFonts w:asciiTheme="majorHAnsi" w:hAnsiTheme="majorHAnsi"/>
        </w:rPr>
        <w:t>Kładzenie nacisku na sprawność rachunkową, zarówno w zakresie obliczeń pamięciowych, jak i pisemnych, jest kluczowe. Należy pamiętać, o regularnych ćwiczeniach na liczbach, pierwiastkach oraz działaniach arytmetycznych.</w:t>
      </w:r>
    </w:p>
    <w:p w14:paraId="0974D41B" w14:textId="2802847D" w:rsidR="00F16017" w:rsidRDefault="00F16017" w:rsidP="00644528">
      <w:pPr>
        <w:pStyle w:val="Tekstpodstawowy"/>
        <w:ind w:left="720"/>
        <w:rPr>
          <w:rStyle w:val="Pogrubienie"/>
          <w:rFonts w:asciiTheme="majorHAnsi" w:hAnsiTheme="majorHAnsi"/>
          <w:b w:val="0"/>
          <w:bCs w:val="0"/>
        </w:rPr>
      </w:pPr>
    </w:p>
    <w:p w14:paraId="7EC00812" w14:textId="77777777" w:rsidR="00644528" w:rsidRDefault="00644528" w:rsidP="00F16017">
      <w:pPr>
        <w:pStyle w:val="Tekstpodstawowy"/>
        <w:rPr>
          <w:rStyle w:val="Pogrubienie"/>
          <w:rFonts w:asciiTheme="majorHAnsi" w:hAnsiTheme="majorHAnsi"/>
          <w:b w:val="0"/>
          <w:bCs w:val="0"/>
        </w:rPr>
      </w:pPr>
    </w:p>
    <w:p w14:paraId="66353844" w14:textId="77777777" w:rsidR="00644528" w:rsidRDefault="00644528" w:rsidP="00F16017">
      <w:pPr>
        <w:pStyle w:val="Tekstpodstawowy"/>
        <w:rPr>
          <w:rStyle w:val="Pogrubienie"/>
          <w:rFonts w:asciiTheme="majorHAnsi" w:hAnsiTheme="majorHAnsi"/>
          <w:b w:val="0"/>
          <w:bCs w:val="0"/>
        </w:rPr>
      </w:pPr>
    </w:p>
    <w:p w14:paraId="4B1528E8" w14:textId="77777777" w:rsidR="0082035A" w:rsidRDefault="0082035A" w:rsidP="00F16017">
      <w:pPr>
        <w:pStyle w:val="Tekstpodstawowy"/>
        <w:rPr>
          <w:rFonts w:asciiTheme="majorHAnsi" w:hAnsiTheme="majorHAnsi"/>
          <w:b/>
          <w:bCs/>
          <w:color w:val="000000"/>
        </w:rPr>
      </w:pPr>
    </w:p>
    <w:p w14:paraId="799126ED" w14:textId="77777777" w:rsidR="0082035A" w:rsidRDefault="0082035A" w:rsidP="00F16017">
      <w:pPr>
        <w:pStyle w:val="Tekstpodstawowy"/>
        <w:rPr>
          <w:rFonts w:asciiTheme="majorHAnsi" w:hAnsiTheme="majorHAnsi"/>
          <w:b/>
          <w:bCs/>
          <w:color w:val="000000"/>
        </w:rPr>
      </w:pPr>
    </w:p>
    <w:p w14:paraId="013C9663" w14:textId="05CF3782" w:rsidR="000C6493" w:rsidRPr="004C406E" w:rsidRDefault="000C6493" w:rsidP="00F16017">
      <w:pPr>
        <w:pStyle w:val="Tekstpodstawowy"/>
        <w:rPr>
          <w:rFonts w:asciiTheme="majorHAnsi" w:hAnsiTheme="majorHAnsi"/>
        </w:rPr>
      </w:pPr>
      <w:r w:rsidRPr="004C406E">
        <w:rPr>
          <w:rFonts w:asciiTheme="majorHAnsi" w:hAnsiTheme="majorHAnsi"/>
          <w:b/>
          <w:bCs/>
          <w:color w:val="000000"/>
        </w:rPr>
        <w:lastRenderedPageBreak/>
        <w:t>Rekomendacje do dalszej pracy:</w:t>
      </w:r>
    </w:p>
    <w:p w14:paraId="5F068A79" w14:textId="77777777" w:rsidR="00F16017" w:rsidRPr="00644528" w:rsidRDefault="000C6493" w:rsidP="00644528">
      <w:pPr>
        <w:pStyle w:val="Akapitzlist"/>
        <w:numPr>
          <w:ilvl w:val="0"/>
          <w:numId w:val="42"/>
        </w:numPr>
        <w:spacing w:line="360" w:lineRule="auto"/>
        <w:jc w:val="both"/>
        <w:rPr>
          <w:rFonts w:asciiTheme="majorHAnsi" w:hAnsiTheme="majorHAnsi"/>
        </w:rPr>
      </w:pPr>
      <w:r w:rsidRPr="00644528">
        <w:rPr>
          <w:rFonts w:asciiTheme="majorHAnsi" w:hAnsiTheme="majorHAnsi"/>
        </w:rPr>
        <w:t>Ćwiczenia z geometrii: Wprowadzenie dodatkowych ćwiczeń dotyczących geometrii przestrzennej, w tym przekształcania wzorów i obliczania objętości różnych brył. Można zacząć już od młodszych klas wykonywać z dziećmi prace przestrzenne, które pomogą  lepiej zrozumieć te zagadnienia w starszych klasach.</w:t>
      </w:r>
      <w:r w:rsidRPr="00644528">
        <w:rPr>
          <w:rFonts w:asciiTheme="majorHAnsi" w:hAnsiTheme="majorHAnsi"/>
        </w:rPr>
        <w:br/>
      </w:r>
    </w:p>
    <w:p w14:paraId="511399C5" w14:textId="508F54D9" w:rsidR="00E02CB9" w:rsidRDefault="000C6493" w:rsidP="00E02CB9">
      <w:pPr>
        <w:pStyle w:val="Akapitzlist"/>
        <w:numPr>
          <w:ilvl w:val="0"/>
          <w:numId w:val="42"/>
        </w:numPr>
        <w:spacing w:line="360" w:lineRule="auto"/>
        <w:jc w:val="both"/>
        <w:rPr>
          <w:rFonts w:asciiTheme="majorHAnsi" w:hAnsiTheme="majorHAnsi"/>
        </w:rPr>
      </w:pPr>
      <w:r w:rsidRPr="00E02CB9">
        <w:rPr>
          <w:rFonts w:asciiTheme="majorHAnsi" w:hAnsiTheme="majorHAnsi"/>
        </w:rPr>
        <w:t xml:space="preserve">Praca nad zadaniami otwartymi: Zachęcanie uczniów do rozwiązywania zadań otwartych, które wymagają zaplanowania i zapisania kolejnych kroków. Można </w:t>
      </w:r>
      <w:r w:rsidR="0082035A">
        <w:rPr>
          <w:rFonts w:asciiTheme="majorHAnsi" w:hAnsiTheme="majorHAnsi"/>
        </w:rPr>
        <w:br/>
      </w:r>
      <w:r w:rsidRPr="00E02CB9">
        <w:rPr>
          <w:rFonts w:asciiTheme="majorHAnsi" w:hAnsiTheme="majorHAnsi"/>
        </w:rPr>
        <w:t>to robić poprzez regularne ćwiczenia w klasie oraz zadania domowe.</w:t>
      </w:r>
      <w:r w:rsidRPr="00E02CB9">
        <w:rPr>
          <w:rFonts w:asciiTheme="majorHAnsi" w:hAnsiTheme="majorHAnsi"/>
        </w:rPr>
        <w:br/>
      </w:r>
    </w:p>
    <w:p w14:paraId="5EDF920C" w14:textId="7056E81D" w:rsidR="00F16017" w:rsidRPr="00E02CB9" w:rsidRDefault="000C6493" w:rsidP="00E02CB9">
      <w:pPr>
        <w:pStyle w:val="Akapitzlist"/>
        <w:numPr>
          <w:ilvl w:val="0"/>
          <w:numId w:val="42"/>
        </w:numPr>
        <w:spacing w:line="360" w:lineRule="auto"/>
        <w:jc w:val="both"/>
        <w:rPr>
          <w:rFonts w:asciiTheme="majorHAnsi" w:hAnsiTheme="majorHAnsi"/>
        </w:rPr>
      </w:pPr>
      <w:r w:rsidRPr="00E02CB9">
        <w:rPr>
          <w:rFonts w:asciiTheme="majorHAnsi" w:hAnsiTheme="majorHAnsi"/>
        </w:rPr>
        <w:t>Zagadnienia</w:t>
      </w:r>
      <w:r w:rsidR="00644528" w:rsidRPr="00E02CB9">
        <w:rPr>
          <w:rFonts w:asciiTheme="majorHAnsi" w:hAnsiTheme="majorHAnsi"/>
        </w:rPr>
        <w:t xml:space="preserve"> </w:t>
      </w:r>
      <w:r w:rsidRPr="00E02CB9">
        <w:rPr>
          <w:rFonts w:asciiTheme="majorHAnsi" w:hAnsiTheme="majorHAnsi"/>
        </w:rPr>
        <w:t>z</w:t>
      </w:r>
      <w:r w:rsidR="00644528" w:rsidRPr="00E02CB9">
        <w:rPr>
          <w:rFonts w:asciiTheme="majorHAnsi" w:hAnsiTheme="majorHAnsi"/>
        </w:rPr>
        <w:t xml:space="preserve"> </w:t>
      </w:r>
      <w:r w:rsidRPr="00E02CB9">
        <w:rPr>
          <w:rFonts w:asciiTheme="majorHAnsi" w:hAnsiTheme="majorHAnsi"/>
        </w:rPr>
        <w:t>algebry:</w:t>
      </w:r>
      <w:r w:rsidR="00E02CB9" w:rsidRPr="00E02CB9">
        <w:rPr>
          <w:rFonts w:asciiTheme="majorHAnsi" w:hAnsiTheme="majorHAnsi"/>
        </w:rPr>
        <w:t xml:space="preserve"> </w:t>
      </w:r>
      <w:r w:rsidRPr="00E02CB9">
        <w:rPr>
          <w:rFonts w:asciiTheme="majorHAnsi" w:hAnsiTheme="majorHAnsi"/>
        </w:rPr>
        <w:t>zwracać</w:t>
      </w:r>
      <w:r w:rsidR="00E02CB9" w:rsidRPr="00E02CB9">
        <w:rPr>
          <w:rFonts w:asciiTheme="majorHAnsi" w:hAnsiTheme="majorHAnsi"/>
        </w:rPr>
        <w:t xml:space="preserve"> </w:t>
      </w:r>
      <w:r w:rsidRPr="00E02CB9">
        <w:rPr>
          <w:rFonts w:asciiTheme="majorHAnsi" w:hAnsiTheme="majorHAnsi"/>
        </w:rPr>
        <w:t>uwagę</w:t>
      </w:r>
      <w:r w:rsidR="00E02CB9" w:rsidRPr="00E02CB9">
        <w:rPr>
          <w:rFonts w:asciiTheme="majorHAnsi" w:hAnsiTheme="majorHAnsi"/>
        </w:rPr>
        <w:t xml:space="preserve"> </w:t>
      </w:r>
      <w:r w:rsidRPr="00E02CB9">
        <w:rPr>
          <w:rFonts w:asciiTheme="majorHAnsi" w:hAnsiTheme="majorHAnsi"/>
        </w:rPr>
        <w:t>na</w:t>
      </w:r>
      <w:r w:rsidR="00E02CB9" w:rsidRPr="00E02CB9">
        <w:rPr>
          <w:rFonts w:asciiTheme="majorHAnsi" w:hAnsiTheme="majorHAnsi"/>
        </w:rPr>
        <w:t xml:space="preserve"> </w:t>
      </w:r>
      <w:r w:rsidRPr="00E02CB9">
        <w:rPr>
          <w:rFonts w:asciiTheme="majorHAnsi" w:hAnsiTheme="majorHAnsi"/>
        </w:rPr>
        <w:t>zagadnienia</w:t>
      </w:r>
      <w:r w:rsidR="00E02CB9" w:rsidRPr="00E02CB9">
        <w:rPr>
          <w:rFonts w:asciiTheme="majorHAnsi" w:hAnsiTheme="majorHAnsi"/>
        </w:rPr>
        <w:t xml:space="preserve"> </w:t>
      </w:r>
      <w:r w:rsidRPr="00E02CB9">
        <w:rPr>
          <w:rFonts w:asciiTheme="majorHAnsi" w:hAnsiTheme="majorHAnsi"/>
        </w:rPr>
        <w:t>z</w:t>
      </w:r>
      <w:r w:rsidR="00E02CB9" w:rsidRPr="00E02CB9">
        <w:rPr>
          <w:rFonts w:asciiTheme="majorHAnsi" w:hAnsiTheme="majorHAnsi"/>
        </w:rPr>
        <w:t xml:space="preserve"> </w:t>
      </w:r>
      <w:r w:rsidRPr="00E02CB9">
        <w:rPr>
          <w:rFonts w:asciiTheme="majorHAnsi" w:hAnsiTheme="majorHAnsi"/>
        </w:rPr>
        <w:t>algebry</w:t>
      </w:r>
      <w:r w:rsidR="00E02CB9" w:rsidRPr="00E02CB9">
        <w:rPr>
          <w:rFonts w:asciiTheme="majorHAnsi" w:hAnsiTheme="majorHAnsi"/>
        </w:rPr>
        <w:t xml:space="preserve"> </w:t>
      </w:r>
      <w:r w:rsidRPr="00E02CB9">
        <w:rPr>
          <w:rFonts w:asciiTheme="majorHAnsi" w:hAnsiTheme="majorHAnsi"/>
        </w:rPr>
        <w:t>prz</w:t>
      </w:r>
      <w:r w:rsidR="00E02CB9" w:rsidRPr="00E02CB9">
        <w:rPr>
          <w:rFonts w:asciiTheme="majorHAnsi" w:hAnsiTheme="majorHAnsi"/>
        </w:rPr>
        <w:t xml:space="preserve">y </w:t>
      </w:r>
      <w:r w:rsidRPr="00E02CB9">
        <w:rPr>
          <w:rFonts w:asciiTheme="majorHAnsi" w:hAnsiTheme="majorHAnsi"/>
        </w:rPr>
        <w:t>omawianiu</w:t>
      </w:r>
      <w:r w:rsidR="00E02CB9" w:rsidRPr="00E02CB9">
        <w:rPr>
          <w:rFonts w:asciiTheme="majorHAnsi" w:hAnsiTheme="majorHAnsi"/>
        </w:rPr>
        <w:t xml:space="preserve"> </w:t>
      </w:r>
      <w:r w:rsidRPr="00E02CB9">
        <w:rPr>
          <w:rFonts w:asciiTheme="majorHAnsi" w:hAnsiTheme="majorHAnsi"/>
        </w:rPr>
        <w:t>różnych</w:t>
      </w:r>
      <w:r w:rsidR="00E02CB9" w:rsidRPr="00E02CB9">
        <w:rPr>
          <w:rFonts w:asciiTheme="majorHAnsi" w:hAnsiTheme="majorHAnsi"/>
        </w:rPr>
        <w:t xml:space="preserve"> </w:t>
      </w:r>
      <w:r w:rsidRPr="00E02CB9">
        <w:rPr>
          <w:rFonts w:asciiTheme="majorHAnsi" w:hAnsiTheme="majorHAnsi"/>
        </w:rPr>
        <w:t>tematów</w:t>
      </w:r>
      <w:r w:rsidR="00E02CB9" w:rsidRPr="00E02CB9">
        <w:rPr>
          <w:rFonts w:asciiTheme="majorHAnsi" w:hAnsiTheme="majorHAnsi"/>
        </w:rPr>
        <w:t xml:space="preserve"> </w:t>
      </w:r>
      <w:r w:rsidRPr="00E02CB9">
        <w:rPr>
          <w:rFonts w:asciiTheme="majorHAnsi" w:hAnsiTheme="majorHAnsi"/>
        </w:rPr>
        <w:t>lekcji,</w:t>
      </w:r>
      <w:r w:rsidR="00E02CB9" w:rsidRPr="00E02CB9">
        <w:rPr>
          <w:rFonts w:asciiTheme="majorHAnsi" w:hAnsiTheme="majorHAnsi"/>
        </w:rPr>
        <w:t xml:space="preserve"> </w:t>
      </w:r>
      <w:r w:rsidRPr="00E02CB9">
        <w:rPr>
          <w:rFonts w:asciiTheme="majorHAnsi" w:hAnsiTheme="majorHAnsi"/>
        </w:rPr>
        <w:t>aby</w:t>
      </w:r>
      <w:r w:rsidR="00E02CB9" w:rsidRPr="00E02CB9">
        <w:rPr>
          <w:rFonts w:asciiTheme="majorHAnsi" w:hAnsiTheme="majorHAnsi"/>
        </w:rPr>
        <w:t xml:space="preserve"> </w:t>
      </w:r>
      <w:r w:rsidRPr="00E02CB9">
        <w:rPr>
          <w:rFonts w:asciiTheme="majorHAnsi" w:hAnsiTheme="majorHAnsi"/>
        </w:rPr>
        <w:t>uczniowie</w:t>
      </w:r>
      <w:r w:rsidR="00E02CB9" w:rsidRPr="00E02CB9">
        <w:rPr>
          <w:rFonts w:asciiTheme="majorHAnsi" w:hAnsiTheme="majorHAnsi"/>
        </w:rPr>
        <w:t xml:space="preserve"> </w:t>
      </w:r>
      <w:r w:rsidRPr="00E02CB9">
        <w:rPr>
          <w:rFonts w:asciiTheme="majorHAnsi" w:hAnsiTheme="majorHAnsi"/>
        </w:rPr>
        <w:t>mogli</w:t>
      </w:r>
      <w:r w:rsidR="00E02CB9" w:rsidRPr="00E02CB9">
        <w:rPr>
          <w:rFonts w:asciiTheme="majorHAnsi" w:hAnsiTheme="majorHAnsi"/>
        </w:rPr>
        <w:t xml:space="preserve"> </w:t>
      </w:r>
      <w:r w:rsidRPr="00E02CB9">
        <w:rPr>
          <w:rFonts w:asciiTheme="majorHAnsi" w:hAnsiTheme="majorHAnsi"/>
        </w:rPr>
        <w:t>lepiej</w:t>
      </w:r>
      <w:r w:rsidR="00E02CB9" w:rsidRPr="00E02CB9">
        <w:rPr>
          <w:rFonts w:asciiTheme="majorHAnsi" w:hAnsiTheme="majorHAnsi"/>
        </w:rPr>
        <w:t xml:space="preserve"> </w:t>
      </w:r>
      <w:r w:rsidRPr="00E02CB9">
        <w:rPr>
          <w:rFonts w:asciiTheme="majorHAnsi" w:hAnsiTheme="majorHAnsi"/>
        </w:rPr>
        <w:t>zrozumieć</w:t>
      </w:r>
      <w:r w:rsidR="00E02CB9" w:rsidRPr="00E02CB9">
        <w:rPr>
          <w:rFonts w:asciiTheme="majorHAnsi" w:hAnsiTheme="majorHAnsi"/>
        </w:rPr>
        <w:t xml:space="preserve"> </w:t>
      </w:r>
      <w:r w:rsidR="00644528" w:rsidRPr="00E02CB9">
        <w:rPr>
          <w:rFonts w:asciiTheme="majorHAnsi" w:hAnsiTheme="majorHAnsi"/>
        </w:rPr>
        <w:t>wyrażenia</w:t>
      </w:r>
      <w:r w:rsidR="00E02CB9" w:rsidRPr="00E02CB9">
        <w:rPr>
          <w:rFonts w:asciiTheme="majorHAnsi" w:hAnsiTheme="majorHAnsi"/>
        </w:rPr>
        <w:t xml:space="preserve"> </w:t>
      </w:r>
      <w:r w:rsidR="00644528" w:rsidRPr="00E02CB9">
        <w:rPr>
          <w:rFonts w:asciiTheme="majorHAnsi" w:hAnsiTheme="majorHAnsi"/>
        </w:rPr>
        <w:t>a</w:t>
      </w:r>
      <w:r w:rsidRPr="00E02CB9">
        <w:rPr>
          <w:rFonts w:asciiTheme="majorHAnsi" w:hAnsiTheme="majorHAnsi"/>
        </w:rPr>
        <w:t>lgebraiczne</w:t>
      </w:r>
      <w:r w:rsidR="00E02CB9" w:rsidRPr="00E02CB9">
        <w:rPr>
          <w:rFonts w:asciiTheme="majorHAnsi" w:hAnsiTheme="majorHAnsi"/>
        </w:rPr>
        <w:t xml:space="preserve"> </w:t>
      </w:r>
      <w:r w:rsidRPr="00E02CB9">
        <w:rPr>
          <w:rFonts w:asciiTheme="majorHAnsi" w:hAnsiTheme="majorHAnsi"/>
        </w:rPr>
        <w:t>i</w:t>
      </w:r>
      <w:r w:rsidR="00E02CB9" w:rsidRPr="00E02CB9">
        <w:rPr>
          <w:rFonts w:asciiTheme="majorHAnsi" w:hAnsiTheme="majorHAnsi"/>
        </w:rPr>
        <w:t xml:space="preserve"> </w:t>
      </w:r>
      <w:r w:rsidRPr="00E02CB9">
        <w:rPr>
          <w:rFonts w:asciiTheme="majorHAnsi" w:hAnsiTheme="majorHAnsi"/>
        </w:rPr>
        <w:t>stosowani</w:t>
      </w:r>
      <w:r w:rsidR="00E02CB9" w:rsidRPr="00E02CB9">
        <w:rPr>
          <w:rFonts w:asciiTheme="majorHAnsi" w:hAnsiTheme="majorHAnsi"/>
        </w:rPr>
        <w:t xml:space="preserve">e </w:t>
      </w:r>
      <w:r w:rsidRPr="00E02CB9">
        <w:rPr>
          <w:rFonts w:asciiTheme="majorHAnsi" w:hAnsiTheme="majorHAnsi"/>
        </w:rPr>
        <w:t>w</w:t>
      </w:r>
      <w:r w:rsidR="00E02CB9" w:rsidRPr="00E02CB9">
        <w:rPr>
          <w:rFonts w:asciiTheme="majorHAnsi" w:hAnsiTheme="majorHAnsi"/>
        </w:rPr>
        <w:t xml:space="preserve"> </w:t>
      </w:r>
      <w:r w:rsidR="00644528" w:rsidRPr="00E02CB9">
        <w:rPr>
          <w:rFonts w:asciiTheme="majorHAnsi" w:hAnsiTheme="majorHAnsi"/>
        </w:rPr>
        <w:t>p</w:t>
      </w:r>
      <w:r w:rsidRPr="00E02CB9">
        <w:rPr>
          <w:rFonts w:asciiTheme="majorHAnsi" w:hAnsiTheme="majorHAnsi"/>
        </w:rPr>
        <w:t>raktyce.</w:t>
      </w:r>
      <w:r w:rsidRPr="00E02CB9">
        <w:rPr>
          <w:rFonts w:asciiTheme="majorHAnsi" w:hAnsiTheme="majorHAnsi"/>
        </w:rPr>
        <w:br/>
      </w:r>
    </w:p>
    <w:p w14:paraId="6F78BB7C" w14:textId="77777777" w:rsidR="00F16017" w:rsidRPr="00644528" w:rsidRDefault="000C6493" w:rsidP="00644528">
      <w:pPr>
        <w:pStyle w:val="Akapitzlist"/>
        <w:numPr>
          <w:ilvl w:val="0"/>
          <w:numId w:val="42"/>
        </w:numPr>
        <w:spacing w:line="360" w:lineRule="auto"/>
        <w:jc w:val="both"/>
        <w:rPr>
          <w:rFonts w:asciiTheme="majorHAnsi" w:hAnsiTheme="majorHAnsi"/>
        </w:rPr>
      </w:pPr>
      <w:r w:rsidRPr="00644528">
        <w:rPr>
          <w:rFonts w:asciiTheme="majorHAnsi" w:hAnsiTheme="majorHAnsi"/>
        </w:rPr>
        <w:t>Analiza wyników: Regularne analizowanie wyników uczniów w różnych obszarach matematyki, aby zidentyfikować ich mocne i słabe strony. To pozwoli na dostosowanie procesu nauczania do ich potrzeb.</w:t>
      </w:r>
      <w:r w:rsidRPr="00644528">
        <w:rPr>
          <w:rFonts w:asciiTheme="majorHAnsi" w:hAnsiTheme="majorHAnsi"/>
        </w:rPr>
        <w:br/>
      </w:r>
    </w:p>
    <w:p w14:paraId="60777124" w14:textId="3C56F819" w:rsidR="003860F1" w:rsidRPr="00F16017" w:rsidRDefault="000C6493" w:rsidP="00644528">
      <w:pPr>
        <w:pStyle w:val="Akapitzlist"/>
        <w:numPr>
          <w:ilvl w:val="0"/>
          <w:numId w:val="42"/>
        </w:numPr>
        <w:spacing w:line="360" w:lineRule="auto"/>
        <w:jc w:val="both"/>
      </w:pPr>
      <w:r w:rsidRPr="00644528">
        <w:rPr>
          <w:rFonts w:asciiTheme="majorHAnsi" w:hAnsiTheme="majorHAnsi"/>
        </w:rPr>
        <w:t>Motywacja i wsparcie: Wspieranie uczniów w budowaniu pewności siebie poprzez pozytywne wzmocnienia i zachęcanie do zadawania pytań oraz dzielenia się wątpliwościami.</w:t>
      </w:r>
    </w:p>
    <w:p w14:paraId="674FFED8" w14:textId="77777777" w:rsidR="000C6493" w:rsidRPr="0092334B" w:rsidRDefault="000C6493" w:rsidP="000C6493">
      <w:pPr>
        <w:pStyle w:val="Akapitzlist"/>
        <w:rPr>
          <w:rFonts w:asciiTheme="majorHAnsi" w:hAnsiTheme="majorHAnsi"/>
          <w:color w:val="FF0000"/>
        </w:rPr>
      </w:pPr>
    </w:p>
    <w:p w14:paraId="613C6E3C" w14:textId="77777777" w:rsidR="003860F1" w:rsidRPr="00F16017" w:rsidRDefault="003860F1" w:rsidP="003860F1">
      <w:pPr>
        <w:jc w:val="both"/>
        <w:rPr>
          <w:rFonts w:asciiTheme="majorHAnsi" w:hAnsiTheme="majorHAnsi"/>
          <w:b/>
        </w:rPr>
      </w:pPr>
      <w:r w:rsidRPr="00F16017">
        <w:rPr>
          <w:rFonts w:asciiTheme="majorHAnsi" w:hAnsiTheme="majorHAnsi"/>
          <w:b/>
        </w:rPr>
        <w:t>JĘZYK ANGIELSKI</w:t>
      </w:r>
    </w:p>
    <w:p w14:paraId="6246AA8C" w14:textId="77777777" w:rsidR="000C6493" w:rsidRDefault="000C6493" w:rsidP="003860F1">
      <w:pPr>
        <w:jc w:val="both"/>
        <w:rPr>
          <w:rFonts w:asciiTheme="majorHAnsi" w:hAnsiTheme="majorHAnsi"/>
          <w:b/>
          <w:color w:val="FF0000"/>
        </w:rPr>
      </w:pPr>
    </w:p>
    <w:p w14:paraId="115FD406" w14:textId="77777777" w:rsidR="00C83010" w:rsidRPr="004C406E" w:rsidRDefault="00C83010" w:rsidP="00C83010">
      <w:pPr>
        <w:rPr>
          <w:rFonts w:asciiTheme="majorHAnsi" w:hAnsiTheme="majorHAnsi"/>
          <w:b/>
        </w:rPr>
      </w:pPr>
      <w:r w:rsidRPr="004C406E">
        <w:rPr>
          <w:rFonts w:asciiTheme="majorHAnsi" w:hAnsiTheme="majorHAnsi"/>
          <w:b/>
        </w:rPr>
        <w:t>Analiza poszczególnych umiejętności:</w:t>
      </w:r>
    </w:p>
    <w:p w14:paraId="24559351" w14:textId="77777777" w:rsidR="00C83010" w:rsidRPr="006273A0" w:rsidRDefault="00C83010" w:rsidP="006273A0">
      <w:pPr>
        <w:pStyle w:val="Akapitzlist"/>
        <w:numPr>
          <w:ilvl w:val="0"/>
          <w:numId w:val="44"/>
        </w:numPr>
        <w:spacing w:line="360" w:lineRule="auto"/>
        <w:jc w:val="both"/>
        <w:rPr>
          <w:rFonts w:asciiTheme="majorHAnsi" w:hAnsiTheme="majorHAnsi"/>
        </w:rPr>
      </w:pPr>
      <w:r w:rsidRPr="006273A0">
        <w:rPr>
          <w:rFonts w:asciiTheme="majorHAnsi" w:hAnsiTheme="majorHAnsi"/>
        </w:rPr>
        <w:t xml:space="preserve">Reagowanie na wypowiedzi –słuchanie ze zrozumieniem, uczeń znajduje określone informacje w słuchanym tekście, uczeń określa  główną myśl wypowiedzi i znajduje określone informacje w tekście: wynik procentowy: </w:t>
      </w:r>
      <w:r w:rsidRPr="006273A0">
        <w:rPr>
          <w:rFonts w:asciiTheme="majorHAnsi" w:hAnsiTheme="majorHAnsi"/>
          <w:b/>
        </w:rPr>
        <w:t>69%</w:t>
      </w:r>
    </w:p>
    <w:p w14:paraId="0201598E" w14:textId="25B6E153" w:rsidR="00C83010" w:rsidRPr="006273A0" w:rsidRDefault="00C83010" w:rsidP="006273A0">
      <w:pPr>
        <w:pStyle w:val="Akapitzlist"/>
        <w:numPr>
          <w:ilvl w:val="0"/>
          <w:numId w:val="44"/>
        </w:numPr>
        <w:spacing w:line="360" w:lineRule="auto"/>
        <w:jc w:val="both"/>
        <w:rPr>
          <w:rFonts w:asciiTheme="majorHAnsi" w:hAnsiTheme="majorHAnsi"/>
          <w:b/>
        </w:rPr>
      </w:pPr>
      <w:r w:rsidRPr="006273A0">
        <w:rPr>
          <w:rFonts w:asciiTheme="majorHAnsi" w:hAnsiTheme="majorHAnsi"/>
        </w:rPr>
        <w:t xml:space="preserve">Reagowanie na wypowiedzi czyli funkcje językowe: Uczeń uczestniczy </w:t>
      </w:r>
      <w:r w:rsidR="0082035A">
        <w:rPr>
          <w:rFonts w:asciiTheme="majorHAnsi" w:hAnsiTheme="majorHAnsi"/>
        </w:rPr>
        <w:br/>
      </w:r>
      <w:r w:rsidRPr="006273A0">
        <w:rPr>
          <w:rFonts w:asciiTheme="majorHAnsi" w:hAnsiTheme="majorHAnsi"/>
        </w:rPr>
        <w:t>w rozmowie i w typowych sytuacjach reaguje w sposób zrozumiały, adekwatnie do sytuacji komunikacyjnej: wynik procentowy</w:t>
      </w:r>
      <w:r w:rsidRPr="006273A0">
        <w:rPr>
          <w:rFonts w:asciiTheme="majorHAnsi" w:hAnsiTheme="majorHAnsi"/>
          <w:b/>
        </w:rPr>
        <w:t>: 79%</w:t>
      </w:r>
    </w:p>
    <w:p w14:paraId="08D548DF" w14:textId="77777777" w:rsidR="00C83010" w:rsidRPr="006273A0" w:rsidRDefault="00C83010" w:rsidP="006273A0">
      <w:pPr>
        <w:pStyle w:val="Akapitzlist"/>
        <w:numPr>
          <w:ilvl w:val="0"/>
          <w:numId w:val="44"/>
        </w:numPr>
        <w:spacing w:line="360" w:lineRule="auto"/>
        <w:jc w:val="both"/>
        <w:rPr>
          <w:rFonts w:asciiTheme="majorHAnsi" w:hAnsiTheme="majorHAnsi"/>
          <w:b/>
        </w:rPr>
      </w:pPr>
      <w:r w:rsidRPr="006273A0">
        <w:rPr>
          <w:rFonts w:asciiTheme="majorHAnsi" w:hAnsiTheme="majorHAnsi"/>
        </w:rPr>
        <w:t xml:space="preserve">Czytanie ze zrozumieniem czyli rozumieniem wypowiedzi pisemnych: uczeń określa kontekst wypowiedzi, uczeń określa intencje nadawcy/autora tekstu. </w:t>
      </w:r>
      <w:r w:rsidRPr="006273A0">
        <w:rPr>
          <w:rFonts w:asciiTheme="majorHAnsi" w:hAnsiTheme="majorHAnsi"/>
        </w:rPr>
        <w:lastRenderedPageBreak/>
        <w:t>Uczeń określa główną myśl tekstu czy rozpoznaje związki między poszczególnymi częściami tekstu, wynik procentowy:</w:t>
      </w:r>
      <w:r w:rsidRPr="006273A0">
        <w:rPr>
          <w:rFonts w:asciiTheme="majorHAnsi" w:hAnsiTheme="majorHAnsi"/>
          <w:b/>
        </w:rPr>
        <w:t xml:space="preserve"> 60%</w:t>
      </w:r>
    </w:p>
    <w:p w14:paraId="795953E6" w14:textId="77777777" w:rsidR="00C83010" w:rsidRPr="006273A0" w:rsidRDefault="00C83010" w:rsidP="006273A0">
      <w:pPr>
        <w:pStyle w:val="Akapitzlist"/>
        <w:numPr>
          <w:ilvl w:val="0"/>
          <w:numId w:val="44"/>
        </w:numPr>
        <w:spacing w:line="360" w:lineRule="auto"/>
        <w:jc w:val="both"/>
        <w:rPr>
          <w:rFonts w:asciiTheme="majorHAnsi" w:hAnsiTheme="majorHAnsi"/>
          <w:b/>
        </w:rPr>
      </w:pPr>
      <w:r w:rsidRPr="006273A0">
        <w:rPr>
          <w:rFonts w:asciiTheme="majorHAnsi" w:hAnsiTheme="majorHAnsi"/>
        </w:rPr>
        <w:t>Środki językowe: uczeń posługuje się podstawowym zasobem środków językowych (leksykalnych, gramatycznych, ortograficznych) wynik procentowy:</w:t>
      </w:r>
      <w:r w:rsidRPr="006273A0">
        <w:rPr>
          <w:rFonts w:asciiTheme="majorHAnsi" w:hAnsiTheme="majorHAnsi"/>
          <w:b/>
        </w:rPr>
        <w:t xml:space="preserve"> 50%</w:t>
      </w:r>
    </w:p>
    <w:p w14:paraId="72F49AEC" w14:textId="77777777" w:rsidR="00C83010" w:rsidRPr="006273A0" w:rsidRDefault="00C83010" w:rsidP="006273A0">
      <w:pPr>
        <w:pStyle w:val="Akapitzlist"/>
        <w:numPr>
          <w:ilvl w:val="0"/>
          <w:numId w:val="44"/>
        </w:numPr>
        <w:spacing w:line="360" w:lineRule="auto"/>
        <w:jc w:val="both"/>
        <w:rPr>
          <w:b/>
        </w:rPr>
      </w:pPr>
      <w:r w:rsidRPr="006273A0">
        <w:rPr>
          <w:rFonts w:asciiTheme="majorHAnsi" w:hAnsiTheme="majorHAnsi"/>
        </w:rPr>
        <w:t>Pisanie maila: Każda wypowiedź jest oceniana przez egzaminatora w następujących kryteriach: • treść • spójność i logika wypowiedzi • zakres środków językowych • poprawność środków językowych, wynik procentowy:</w:t>
      </w:r>
      <w:r w:rsidRPr="006273A0">
        <w:rPr>
          <w:rFonts w:asciiTheme="majorHAnsi" w:hAnsiTheme="majorHAnsi"/>
          <w:b/>
        </w:rPr>
        <w:t xml:space="preserve"> 30%</w:t>
      </w:r>
    </w:p>
    <w:p w14:paraId="109C28F0" w14:textId="0CE2AD85" w:rsidR="009F6D08" w:rsidRPr="0092334B" w:rsidRDefault="00C83010" w:rsidP="009F6D08">
      <w:pPr>
        <w:spacing w:line="360" w:lineRule="auto"/>
        <w:jc w:val="both"/>
        <w:outlineLvl w:val="0"/>
        <w:rPr>
          <w:b/>
          <w:color w:val="FF0000"/>
          <w:sz w:val="26"/>
          <w:szCs w:val="26"/>
        </w:rPr>
      </w:pPr>
      <w:r>
        <w:rPr>
          <w:noProof/>
        </w:rPr>
        <w:drawing>
          <wp:inline distT="0" distB="0" distL="0" distR="0" wp14:anchorId="6F278069" wp14:editId="2F7B1739">
            <wp:extent cx="5760720" cy="2463704"/>
            <wp:effectExtent l="0" t="0" r="11430" b="13335"/>
            <wp:docPr id="959965071" name="Wykres 959965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A347E9" w14:textId="77777777" w:rsidR="006273A0" w:rsidRDefault="00C83010" w:rsidP="006273A0">
      <w:pPr>
        <w:spacing w:line="360" w:lineRule="auto"/>
        <w:jc w:val="both"/>
        <w:rPr>
          <w:rFonts w:asciiTheme="majorHAnsi" w:hAnsiTheme="majorHAnsi"/>
        </w:rPr>
      </w:pPr>
      <w:r w:rsidRPr="00F163E2">
        <w:rPr>
          <w:rFonts w:asciiTheme="majorHAnsi" w:hAnsiTheme="majorHAnsi"/>
        </w:rPr>
        <w:t xml:space="preserve">Najlepiej wypadła część funkcje językowe gdzie uczniowie zdobyli 79%, najsłabiej pisanie tylko 30% ( w przypadku egzaminu jest to email). Środki językowe również wypadły słabo, wymagają one od uczniów 100% poprawności, aby zdobyć punkt stąd ta część zazwyczaj wypada słabo. Zadawalająco dobrze wypadło także słuchanie ze zrozumieniem, w którym uczniowie zdobyli 69%. </w:t>
      </w:r>
    </w:p>
    <w:p w14:paraId="184CDE7E" w14:textId="4861A27C" w:rsidR="00C83010" w:rsidRPr="00F163E2" w:rsidRDefault="00C83010" w:rsidP="006273A0">
      <w:pPr>
        <w:spacing w:line="360" w:lineRule="auto"/>
        <w:jc w:val="both"/>
        <w:rPr>
          <w:rFonts w:asciiTheme="majorHAnsi" w:hAnsiTheme="majorHAnsi"/>
        </w:rPr>
      </w:pPr>
      <w:r w:rsidRPr="00F163E2">
        <w:rPr>
          <w:rFonts w:asciiTheme="majorHAnsi" w:hAnsiTheme="majorHAnsi"/>
        </w:rPr>
        <w:t>Na egzaminie ósmoklasisty z języka angielskiego uczniowie mieli za zadanie napisać e-mail, co jest jednym z kluczowych elementów oceny ich umiejętności w zakresie tworzenia tekstów użytkowych. Analiza wyników tego zadania wskazuje na kilka obszarów, w których uczniowie napotykali trudności.</w:t>
      </w:r>
    </w:p>
    <w:p w14:paraId="58003B66" w14:textId="77777777" w:rsidR="00C83010" w:rsidRPr="00F163E2" w:rsidRDefault="00C83010" w:rsidP="00C83010">
      <w:pPr>
        <w:spacing w:before="100" w:beforeAutospacing="1" w:after="100" w:afterAutospacing="1"/>
        <w:outlineLvl w:val="3"/>
        <w:rPr>
          <w:rFonts w:asciiTheme="majorHAnsi" w:hAnsiTheme="majorHAnsi"/>
          <w:b/>
          <w:bCs/>
        </w:rPr>
      </w:pPr>
      <w:r w:rsidRPr="00F163E2">
        <w:rPr>
          <w:rFonts w:asciiTheme="majorHAnsi" w:hAnsiTheme="majorHAnsi"/>
          <w:b/>
          <w:bCs/>
        </w:rPr>
        <w:t>Główne trudności uczniów:</w:t>
      </w:r>
    </w:p>
    <w:p w14:paraId="1BF397AA" w14:textId="2209538A" w:rsidR="00C83010" w:rsidRPr="00F163E2" w:rsidRDefault="00C83010" w:rsidP="006273A0">
      <w:pPr>
        <w:numPr>
          <w:ilvl w:val="0"/>
          <w:numId w:val="26"/>
        </w:numPr>
        <w:spacing w:before="100" w:beforeAutospacing="1" w:after="100" w:afterAutospacing="1" w:line="360" w:lineRule="auto"/>
        <w:jc w:val="both"/>
        <w:rPr>
          <w:rFonts w:asciiTheme="majorHAnsi" w:hAnsiTheme="majorHAnsi"/>
        </w:rPr>
      </w:pPr>
      <w:r w:rsidRPr="00F163E2">
        <w:rPr>
          <w:rFonts w:asciiTheme="majorHAnsi" w:hAnsiTheme="majorHAnsi"/>
          <w:b/>
          <w:bCs/>
        </w:rPr>
        <w:t>Niepełne odpowiedzi na polecenie</w:t>
      </w:r>
      <w:r w:rsidRPr="00F163E2">
        <w:rPr>
          <w:rFonts w:asciiTheme="majorHAnsi" w:hAnsiTheme="majorHAnsi"/>
        </w:rPr>
        <w:t xml:space="preserve"> – W wielu przypadkach uczniowie </w:t>
      </w:r>
      <w:r w:rsidR="006273A0">
        <w:rPr>
          <w:rFonts w:asciiTheme="majorHAnsi" w:hAnsiTheme="majorHAnsi"/>
        </w:rPr>
        <w:br/>
      </w:r>
      <w:r w:rsidRPr="00F163E2">
        <w:rPr>
          <w:rFonts w:asciiTheme="majorHAnsi" w:hAnsiTheme="majorHAnsi"/>
        </w:rPr>
        <w:t xml:space="preserve">nie odpowiadali na wszystkie elementy polecenia. Często pomijano kluczowe informacje, co wpływało na ocenę za treść. Zadanie zwykle składało się z trzech </w:t>
      </w:r>
      <w:r w:rsidRPr="00F163E2">
        <w:rPr>
          <w:rFonts w:asciiTheme="majorHAnsi" w:hAnsiTheme="majorHAnsi"/>
        </w:rPr>
        <w:lastRenderedPageBreak/>
        <w:t xml:space="preserve">punktów, które należało rozwinąć, np. poinformować o czymś, zapytać o coś, </w:t>
      </w:r>
      <w:r w:rsidR="006273A0">
        <w:rPr>
          <w:rFonts w:asciiTheme="majorHAnsi" w:hAnsiTheme="majorHAnsi"/>
        </w:rPr>
        <w:br/>
      </w:r>
      <w:r w:rsidRPr="00F163E2">
        <w:rPr>
          <w:rFonts w:asciiTheme="majorHAnsi" w:hAnsiTheme="majorHAnsi"/>
        </w:rPr>
        <w:t xml:space="preserve">czy wyrazić opinię. Niepełna realizacja wytycznych obniżała ocenę </w:t>
      </w:r>
      <w:r w:rsidR="006273A0">
        <w:rPr>
          <w:rFonts w:asciiTheme="majorHAnsi" w:hAnsiTheme="majorHAnsi"/>
        </w:rPr>
        <w:br/>
      </w:r>
      <w:r w:rsidRPr="00F163E2">
        <w:rPr>
          <w:rFonts w:asciiTheme="majorHAnsi" w:hAnsiTheme="majorHAnsi"/>
        </w:rPr>
        <w:t>za kompletność pracy.</w:t>
      </w:r>
    </w:p>
    <w:p w14:paraId="6B0E25E7" w14:textId="5AD6A2FB" w:rsidR="00C83010" w:rsidRPr="00F163E2" w:rsidRDefault="00C83010" w:rsidP="006273A0">
      <w:pPr>
        <w:numPr>
          <w:ilvl w:val="0"/>
          <w:numId w:val="26"/>
        </w:numPr>
        <w:spacing w:before="100" w:beforeAutospacing="1" w:after="100" w:afterAutospacing="1" w:line="360" w:lineRule="auto"/>
        <w:jc w:val="both"/>
        <w:rPr>
          <w:rFonts w:asciiTheme="majorHAnsi" w:hAnsiTheme="majorHAnsi"/>
        </w:rPr>
      </w:pPr>
      <w:r w:rsidRPr="00F163E2">
        <w:rPr>
          <w:rFonts w:asciiTheme="majorHAnsi" w:hAnsiTheme="majorHAnsi"/>
          <w:b/>
          <w:bCs/>
        </w:rPr>
        <w:t>Uboga leksyka</w:t>
      </w:r>
      <w:r w:rsidRPr="00F163E2">
        <w:rPr>
          <w:rFonts w:asciiTheme="majorHAnsi" w:hAnsiTheme="majorHAnsi"/>
        </w:rPr>
        <w:t xml:space="preserve"> – Część uczniów stosowała bardzo ograniczony zasób słownictwa, co negatywnie wpływało na ocenę za bogactwo językowe. Uczniowie posługiwali się prostymi, często powtarzającymi się strukturami, co sprawiało, </w:t>
      </w:r>
      <w:r w:rsidR="006273A0">
        <w:rPr>
          <w:rFonts w:asciiTheme="majorHAnsi" w:hAnsiTheme="majorHAnsi"/>
        </w:rPr>
        <w:br/>
      </w:r>
      <w:r w:rsidRPr="00F163E2">
        <w:rPr>
          <w:rFonts w:asciiTheme="majorHAnsi" w:hAnsiTheme="majorHAnsi"/>
        </w:rPr>
        <w:t>że teksty były mało zróżnicowane i sztuczne.</w:t>
      </w:r>
    </w:p>
    <w:p w14:paraId="18D10442" w14:textId="73EEF47B" w:rsidR="00C83010" w:rsidRPr="00F163E2" w:rsidRDefault="00C83010" w:rsidP="006273A0">
      <w:pPr>
        <w:numPr>
          <w:ilvl w:val="0"/>
          <w:numId w:val="26"/>
        </w:numPr>
        <w:spacing w:before="100" w:beforeAutospacing="1" w:after="100" w:afterAutospacing="1" w:line="360" w:lineRule="auto"/>
        <w:jc w:val="both"/>
        <w:rPr>
          <w:rFonts w:asciiTheme="majorHAnsi" w:hAnsiTheme="majorHAnsi"/>
        </w:rPr>
      </w:pPr>
      <w:r w:rsidRPr="00F163E2">
        <w:rPr>
          <w:rFonts w:asciiTheme="majorHAnsi" w:hAnsiTheme="majorHAnsi"/>
          <w:b/>
          <w:bCs/>
        </w:rPr>
        <w:t>Błędy gramatyczne</w:t>
      </w:r>
      <w:r w:rsidRPr="00F163E2">
        <w:rPr>
          <w:rFonts w:asciiTheme="majorHAnsi" w:hAnsiTheme="majorHAnsi"/>
        </w:rPr>
        <w:t xml:space="preserve"> – Uczniowie często popełniali błędy w podstawowych strukturach gramatycznych</w:t>
      </w:r>
      <w:r w:rsidR="0082035A">
        <w:rPr>
          <w:rFonts w:asciiTheme="majorHAnsi" w:hAnsiTheme="majorHAnsi"/>
        </w:rPr>
        <w:t>.</w:t>
      </w:r>
    </w:p>
    <w:p w14:paraId="13452658" w14:textId="77777777" w:rsidR="00C83010" w:rsidRPr="00F163E2" w:rsidRDefault="00C83010" w:rsidP="00C83010">
      <w:pPr>
        <w:spacing w:before="100" w:beforeAutospacing="1" w:after="100" w:afterAutospacing="1"/>
        <w:outlineLvl w:val="2"/>
        <w:rPr>
          <w:rFonts w:asciiTheme="majorHAnsi" w:hAnsiTheme="majorHAnsi"/>
          <w:b/>
          <w:bCs/>
        </w:rPr>
      </w:pPr>
      <w:r w:rsidRPr="00F163E2">
        <w:rPr>
          <w:rFonts w:asciiTheme="majorHAnsi" w:hAnsiTheme="majorHAnsi"/>
          <w:b/>
          <w:bCs/>
        </w:rPr>
        <w:t>Rekomendacje do dalszej pracy:</w:t>
      </w:r>
    </w:p>
    <w:p w14:paraId="41EE0F3B" w14:textId="77777777" w:rsidR="0082035A" w:rsidRDefault="00C83010" w:rsidP="0082035A">
      <w:pPr>
        <w:pStyle w:val="Akapitzlist"/>
        <w:numPr>
          <w:ilvl w:val="0"/>
          <w:numId w:val="54"/>
        </w:numPr>
        <w:spacing w:before="100" w:beforeAutospacing="1" w:after="100" w:afterAutospacing="1" w:line="360" w:lineRule="auto"/>
        <w:jc w:val="both"/>
        <w:rPr>
          <w:rFonts w:asciiTheme="majorHAnsi" w:hAnsiTheme="majorHAnsi"/>
        </w:rPr>
      </w:pPr>
      <w:r w:rsidRPr="0082035A">
        <w:rPr>
          <w:rFonts w:asciiTheme="majorHAnsi" w:hAnsiTheme="majorHAnsi"/>
          <w:b/>
          <w:bCs/>
        </w:rPr>
        <w:t>Praca</w:t>
      </w:r>
      <w:r w:rsidR="006273A0" w:rsidRPr="0082035A">
        <w:rPr>
          <w:rFonts w:asciiTheme="majorHAnsi" w:hAnsiTheme="majorHAnsi"/>
          <w:b/>
          <w:bCs/>
        </w:rPr>
        <w:t xml:space="preserve"> nad rozumowaniem poleceń</w:t>
      </w:r>
      <w:r w:rsidR="006273A0" w:rsidRPr="0082035A">
        <w:rPr>
          <w:rFonts w:asciiTheme="majorHAnsi" w:hAnsiTheme="majorHAnsi"/>
        </w:rPr>
        <w:t xml:space="preserve"> </w:t>
      </w:r>
      <w:r w:rsidRPr="0082035A">
        <w:rPr>
          <w:rFonts w:asciiTheme="majorHAnsi" w:hAnsiTheme="majorHAnsi"/>
        </w:rPr>
        <w:t xml:space="preserve">Uczniowie powinni ćwiczyć dokładne czytanie i analizowanie poleceń przed przystąpieniem do pisania. Można </w:t>
      </w:r>
      <w:r w:rsidR="006273A0" w:rsidRPr="0082035A">
        <w:rPr>
          <w:rFonts w:asciiTheme="majorHAnsi" w:hAnsiTheme="majorHAnsi"/>
        </w:rPr>
        <w:br/>
      </w:r>
      <w:r w:rsidRPr="0082035A">
        <w:rPr>
          <w:rFonts w:asciiTheme="majorHAnsi" w:hAnsiTheme="majorHAnsi"/>
        </w:rPr>
        <w:t>to osiągnąć poprzez regularne rozwiązywanie zadań egzaminacyjnych oraz wspólne omawianie, jakie elementy powinny zostać uwzględnione w odpowiedzi.</w:t>
      </w:r>
    </w:p>
    <w:p w14:paraId="3EF44637" w14:textId="77777777" w:rsidR="0082035A" w:rsidRDefault="00C83010" w:rsidP="0082035A">
      <w:pPr>
        <w:pStyle w:val="Akapitzlist"/>
        <w:numPr>
          <w:ilvl w:val="0"/>
          <w:numId w:val="54"/>
        </w:numPr>
        <w:spacing w:before="100" w:beforeAutospacing="1" w:after="100" w:afterAutospacing="1" w:line="360" w:lineRule="auto"/>
        <w:jc w:val="both"/>
        <w:rPr>
          <w:rFonts w:asciiTheme="majorHAnsi" w:hAnsiTheme="majorHAnsi"/>
        </w:rPr>
      </w:pPr>
      <w:r w:rsidRPr="0082035A">
        <w:rPr>
          <w:rFonts w:asciiTheme="majorHAnsi" w:hAnsiTheme="majorHAnsi"/>
          <w:b/>
          <w:bCs/>
        </w:rPr>
        <w:t>Trening planowania wypowiedzi</w:t>
      </w:r>
      <w:r w:rsidR="006273A0" w:rsidRPr="0082035A">
        <w:rPr>
          <w:rFonts w:asciiTheme="majorHAnsi" w:hAnsiTheme="majorHAnsi"/>
        </w:rPr>
        <w:t xml:space="preserve"> </w:t>
      </w:r>
      <w:r w:rsidRPr="0082035A">
        <w:rPr>
          <w:rFonts w:asciiTheme="majorHAnsi" w:hAnsiTheme="majorHAnsi"/>
        </w:rPr>
        <w:t>Należy uczyć uczniów planowania struktury e-maila. Można wprowadzić schematy pisania, które pomagają w organizacji tekstu, powinni praktykować pisanie planu przed rozpoczęciem pisania pełnej wypowiedzi.</w:t>
      </w:r>
    </w:p>
    <w:p w14:paraId="593AA683" w14:textId="77777777" w:rsidR="0082035A" w:rsidRDefault="00C83010" w:rsidP="0082035A">
      <w:pPr>
        <w:pStyle w:val="Akapitzlist"/>
        <w:numPr>
          <w:ilvl w:val="0"/>
          <w:numId w:val="54"/>
        </w:numPr>
        <w:spacing w:before="100" w:beforeAutospacing="1" w:after="100" w:afterAutospacing="1" w:line="360" w:lineRule="auto"/>
        <w:jc w:val="both"/>
        <w:rPr>
          <w:rFonts w:asciiTheme="majorHAnsi" w:hAnsiTheme="majorHAnsi"/>
        </w:rPr>
      </w:pPr>
      <w:r w:rsidRPr="0082035A">
        <w:rPr>
          <w:rFonts w:asciiTheme="majorHAnsi" w:hAnsiTheme="majorHAnsi"/>
          <w:b/>
          <w:bCs/>
        </w:rPr>
        <w:t>Rozszerzanie zasobu słownictwa</w:t>
      </w:r>
      <w:r w:rsidR="006273A0" w:rsidRPr="0082035A">
        <w:rPr>
          <w:rFonts w:asciiTheme="majorHAnsi" w:hAnsiTheme="majorHAnsi"/>
        </w:rPr>
        <w:t xml:space="preserve"> </w:t>
      </w:r>
      <w:r w:rsidRPr="0082035A">
        <w:rPr>
          <w:rFonts w:asciiTheme="majorHAnsi" w:hAnsiTheme="majorHAnsi"/>
        </w:rPr>
        <w:t>Regularne ćwiczenia na poszerzanie słownictwa (np. synonimy, wyrażenia idiomatyczne) pozwolą uczniom wzbogacić swoje wypowiedzi. Można wprowadzić lekcje poświęcone konkretnym tematom leksykalnym oraz zachęcać do stosowania nowo poznanych słów w ćwiczeniach pisemnych.</w:t>
      </w:r>
    </w:p>
    <w:p w14:paraId="526C735B" w14:textId="77777777" w:rsidR="0082035A" w:rsidRDefault="00C83010" w:rsidP="0082035A">
      <w:pPr>
        <w:pStyle w:val="Akapitzlist"/>
        <w:numPr>
          <w:ilvl w:val="0"/>
          <w:numId w:val="54"/>
        </w:numPr>
        <w:spacing w:before="100" w:beforeAutospacing="1" w:after="100" w:afterAutospacing="1" w:line="360" w:lineRule="auto"/>
        <w:jc w:val="both"/>
        <w:rPr>
          <w:rFonts w:asciiTheme="majorHAnsi" w:hAnsiTheme="majorHAnsi"/>
        </w:rPr>
      </w:pPr>
      <w:r w:rsidRPr="0082035A">
        <w:rPr>
          <w:rFonts w:asciiTheme="majorHAnsi" w:hAnsiTheme="majorHAnsi"/>
          <w:b/>
          <w:bCs/>
        </w:rPr>
        <w:t>Powtórzenie zasad gramatycznych</w:t>
      </w:r>
      <w:r w:rsidR="006273A0" w:rsidRPr="0082035A">
        <w:rPr>
          <w:rFonts w:asciiTheme="majorHAnsi" w:hAnsiTheme="majorHAnsi"/>
        </w:rPr>
        <w:t xml:space="preserve"> </w:t>
      </w:r>
      <w:r w:rsidRPr="0082035A">
        <w:rPr>
          <w:rFonts w:asciiTheme="majorHAnsi" w:hAnsiTheme="majorHAnsi"/>
        </w:rPr>
        <w:t xml:space="preserve">Zidentyfikowanie najczęstszych błędów gramatycznych pozwoli na ich systematyczne korygowanie. Warto powtarzać konstrukcje czasów oraz ćwiczyć składnię zdań prostych i złożonych. </w:t>
      </w:r>
    </w:p>
    <w:p w14:paraId="4B04242F" w14:textId="11D5CED5" w:rsidR="00C83010" w:rsidRPr="0082035A" w:rsidRDefault="00C83010" w:rsidP="0082035A">
      <w:pPr>
        <w:pStyle w:val="Akapitzlist"/>
        <w:numPr>
          <w:ilvl w:val="0"/>
          <w:numId w:val="54"/>
        </w:numPr>
        <w:spacing w:before="100" w:beforeAutospacing="1" w:after="100" w:afterAutospacing="1" w:line="360" w:lineRule="auto"/>
        <w:jc w:val="both"/>
        <w:rPr>
          <w:rFonts w:asciiTheme="majorHAnsi" w:hAnsiTheme="majorHAnsi"/>
        </w:rPr>
      </w:pPr>
      <w:r w:rsidRPr="0082035A">
        <w:rPr>
          <w:rFonts w:asciiTheme="majorHAnsi" w:hAnsiTheme="majorHAnsi"/>
          <w:b/>
          <w:bCs/>
        </w:rPr>
        <w:t>Regularne pisanie e-maili</w:t>
      </w:r>
      <w:r w:rsidR="006273A0" w:rsidRPr="0082035A">
        <w:rPr>
          <w:rFonts w:asciiTheme="majorHAnsi" w:hAnsiTheme="majorHAnsi"/>
        </w:rPr>
        <w:t xml:space="preserve"> </w:t>
      </w:r>
      <w:r w:rsidRPr="0082035A">
        <w:rPr>
          <w:rFonts w:asciiTheme="majorHAnsi" w:hAnsiTheme="majorHAnsi"/>
        </w:rPr>
        <w:t xml:space="preserve">Uczniowie powinni regularnie pisać e-maile na różne tematy, aby wypracować nawyk stosowania odpowiednich struktur językowych </w:t>
      </w:r>
      <w:r w:rsidR="006273A0" w:rsidRPr="0082035A">
        <w:rPr>
          <w:rFonts w:asciiTheme="majorHAnsi" w:hAnsiTheme="majorHAnsi"/>
        </w:rPr>
        <w:br/>
      </w:r>
      <w:r w:rsidRPr="0082035A">
        <w:rPr>
          <w:rFonts w:asciiTheme="majorHAnsi" w:hAnsiTheme="majorHAnsi"/>
        </w:rPr>
        <w:t>i leksykalnych. Ważne jest, aby zadania te były oceniane i omawiane z uczniami, by mogli na bieżąco korygować swoje błędy.</w:t>
      </w:r>
    </w:p>
    <w:p w14:paraId="78ECF2D7" w14:textId="77777777" w:rsidR="00C83010" w:rsidRPr="00F163E2" w:rsidRDefault="00C83010" w:rsidP="006273A0">
      <w:pPr>
        <w:numPr>
          <w:ilvl w:val="0"/>
          <w:numId w:val="22"/>
        </w:numPr>
        <w:spacing w:before="100" w:beforeAutospacing="1" w:after="100" w:afterAutospacing="1" w:line="360" w:lineRule="auto"/>
        <w:jc w:val="both"/>
        <w:rPr>
          <w:rFonts w:asciiTheme="majorHAnsi" w:hAnsiTheme="majorHAnsi"/>
        </w:rPr>
      </w:pPr>
      <w:r w:rsidRPr="00F163E2">
        <w:rPr>
          <w:rFonts w:asciiTheme="majorHAnsi" w:hAnsiTheme="majorHAnsi"/>
          <w:b/>
        </w:rPr>
        <w:lastRenderedPageBreak/>
        <w:t>Regularne zadania ze słuchania oraz czytania</w:t>
      </w:r>
      <w:r w:rsidRPr="00F163E2">
        <w:rPr>
          <w:rFonts w:asciiTheme="majorHAnsi" w:hAnsiTheme="majorHAnsi"/>
        </w:rPr>
        <w:t xml:space="preserve">. Ten obszar najtrudniej wyćwiczyć przez uczniów w domu, ponieważ mało czytają i słuchają w języku angielskim. </w:t>
      </w:r>
    </w:p>
    <w:p w14:paraId="51DB4B8A" w14:textId="352D2528" w:rsidR="00960F1B" w:rsidRPr="0092334B" w:rsidRDefault="00C83010" w:rsidP="006273A0">
      <w:pPr>
        <w:spacing w:line="360" w:lineRule="auto"/>
        <w:jc w:val="both"/>
        <w:outlineLvl w:val="0"/>
        <w:rPr>
          <w:rFonts w:asciiTheme="majorHAnsi" w:hAnsiTheme="majorHAnsi"/>
          <w:b/>
          <w:color w:val="FF0000"/>
          <w:sz w:val="26"/>
          <w:szCs w:val="26"/>
        </w:rPr>
      </w:pPr>
      <w:r w:rsidRPr="00F163E2">
        <w:rPr>
          <w:rFonts w:asciiTheme="majorHAnsi" w:hAnsiTheme="majorHAnsi"/>
        </w:rPr>
        <w:t>Regularna praca nad wymienionymi obszarami pozwoli uczniom na poprawę swoich umiejętności w zakresie pisania e-maili oraz zwiększy ich pewność siebie przed egzaminem ósmoklasisty.</w:t>
      </w:r>
    </w:p>
    <w:p w14:paraId="64EDCA7E" w14:textId="77777777" w:rsidR="00960F1B" w:rsidRPr="0092334B" w:rsidRDefault="00960F1B" w:rsidP="009F6D08">
      <w:pPr>
        <w:spacing w:line="360" w:lineRule="auto"/>
        <w:jc w:val="both"/>
        <w:outlineLvl w:val="0"/>
        <w:rPr>
          <w:rFonts w:asciiTheme="majorHAnsi" w:hAnsiTheme="majorHAnsi"/>
          <w:b/>
          <w:color w:val="FF0000"/>
          <w:sz w:val="26"/>
          <w:szCs w:val="26"/>
        </w:rPr>
      </w:pPr>
    </w:p>
    <w:p w14:paraId="117E2A0E" w14:textId="77777777" w:rsidR="009F6D08" w:rsidRPr="00330CFC" w:rsidRDefault="009F6D08" w:rsidP="009F6D08">
      <w:pPr>
        <w:spacing w:line="360" w:lineRule="auto"/>
        <w:jc w:val="both"/>
        <w:outlineLvl w:val="0"/>
        <w:rPr>
          <w:rFonts w:asciiTheme="majorHAnsi" w:hAnsiTheme="majorHAnsi"/>
          <w:b/>
          <w:sz w:val="26"/>
          <w:szCs w:val="26"/>
        </w:rPr>
      </w:pPr>
      <w:r w:rsidRPr="00330CFC">
        <w:rPr>
          <w:rFonts w:asciiTheme="majorHAnsi" w:hAnsiTheme="majorHAnsi"/>
          <w:b/>
          <w:sz w:val="26"/>
          <w:szCs w:val="26"/>
        </w:rPr>
        <w:t>Zespół Szkół im. Orła Białego w Korytach</w:t>
      </w:r>
    </w:p>
    <w:p w14:paraId="5415437D" w14:textId="5346A792" w:rsidR="00DD2E4C" w:rsidRDefault="00DD2E4C" w:rsidP="00DD2E4C">
      <w:pPr>
        <w:rPr>
          <w:rFonts w:asciiTheme="majorHAnsi" w:hAnsiTheme="majorHAnsi"/>
        </w:rPr>
      </w:pPr>
      <w:r w:rsidRPr="00936EAB">
        <w:rPr>
          <w:rFonts w:asciiTheme="majorHAnsi" w:hAnsiTheme="majorHAnsi"/>
        </w:rPr>
        <w:t>Wnioski z egzaminów ósmoklasisty 2023/2</w:t>
      </w:r>
      <w:r w:rsidR="00330CFC">
        <w:rPr>
          <w:rFonts w:asciiTheme="majorHAnsi" w:hAnsiTheme="majorHAnsi"/>
        </w:rPr>
        <w:t>02</w:t>
      </w:r>
      <w:r w:rsidRPr="00936EAB">
        <w:rPr>
          <w:rFonts w:asciiTheme="majorHAnsi" w:hAnsiTheme="majorHAnsi"/>
        </w:rPr>
        <w:t>4.</w:t>
      </w:r>
    </w:p>
    <w:p w14:paraId="1236019A" w14:textId="77777777" w:rsidR="00330CFC" w:rsidRPr="00936EAB" w:rsidRDefault="00330CFC" w:rsidP="00DD2E4C">
      <w:pPr>
        <w:rPr>
          <w:rFonts w:asciiTheme="majorHAnsi" w:hAnsiTheme="majorHAnsi"/>
        </w:rPr>
      </w:pPr>
    </w:p>
    <w:p w14:paraId="61D976C7" w14:textId="7FD60627" w:rsidR="00330CFC" w:rsidRPr="006273A0" w:rsidRDefault="00DD2E4C" w:rsidP="006273A0">
      <w:pPr>
        <w:pStyle w:val="Akapitzlist"/>
        <w:numPr>
          <w:ilvl w:val="0"/>
          <w:numId w:val="45"/>
        </w:numPr>
        <w:spacing w:line="360" w:lineRule="auto"/>
        <w:jc w:val="both"/>
        <w:rPr>
          <w:rFonts w:asciiTheme="majorHAnsi" w:hAnsiTheme="majorHAnsi"/>
          <w:b/>
          <w:bCs/>
        </w:rPr>
      </w:pPr>
      <w:r w:rsidRPr="006273A0">
        <w:rPr>
          <w:rFonts w:asciiTheme="majorHAnsi" w:hAnsiTheme="majorHAnsi"/>
          <w:b/>
          <w:bCs/>
        </w:rPr>
        <w:t>Język polski:</w:t>
      </w:r>
    </w:p>
    <w:p w14:paraId="12AB1C58" w14:textId="1A6CDAA9" w:rsidR="00330CFC" w:rsidRPr="006273A0" w:rsidRDefault="00DD2E4C" w:rsidP="006273A0">
      <w:pPr>
        <w:pStyle w:val="Akapitzlist"/>
        <w:spacing w:line="360" w:lineRule="auto"/>
        <w:jc w:val="both"/>
        <w:rPr>
          <w:rFonts w:asciiTheme="majorHAnsi" w:hAnsiTheme="majorHAnsi"/>
        </w:rPr>
      </w:pPr>
      <w:r w:rsidRPr="006273A0">
        <w:rPr>
          <w:rFonts w:asciiTheme="majorHAnsi" w:hAnsiTheme="majorHAnsi"/>
          <w:b/>
          <w:bCs/>
        </w:rPr>
        <w:t>Wnioski</w:t>
      </w:r>
      <w:r w:rsidRPr="006273A0">
        <w:rPr>
          <w:rFonts w:asciiTheme="majorHAnsi" w:hAnsiTheme="majorHAnsi"/>
        </w:rPr>
        <w:t>: Uczniowie dobrze poradzili sobie z zdaniami zamkniętymi zwłaszcza dotyczącymi obowiązkowej lektury. Z ostatnim zadaniem dotyczącym napisania opowiadania, także nie mieli większego problemu .Świadczą o tym uzyskane przez nich punkty. Muszą jednak trenować pisanie krótkich form wypowiedzi pisemnych: ogłoszenie, zaproszenie, gdyż mają z tym najwięcej problemów. Powinni, także nadal doskonalić umiejętność wnioskowania i argumentowania,</w:t>
      </w:r>
      <w:r w:rsidR="006273A0" w:rsidRPr="006273A0">
        <w:rPr>
          <w:rFonts w:asciiTheme="majorHAnsi" w:hAnsiTheme="majorHAnsi"/>
        </w:rPr>
        <w:t xml:space="preserve"> </w:t>
      </w:r>
      <w:r w:rsidRPr="006273A0">
        <w:rPr>
          <w:rFonts w:asciiTheme="majorHAnsi" w:hAnsiTheme="majorHAnsi"/>
        </w:rPr>
        <w:t>utrwalać</w:t>
      </w:r>
      <w:r w:rsidR="006273A0" w:rsidRPr="006273A0">
        <w:rPr>
          <w:rFonts w:asciiTheme="majorHAnsi" w:hAnsiTheme="majorHAnsi"/>
        </w:rPr>
        <w:t xml:space="preserve"> </w:t>
      </w:r>
      <w:r w:rsidRPr="006273A0">
        <w:rPr>
          <w:rFonts w:asciiTheme="majorHAnsi" w:hAnsiTheme="majorHAnsi"/>
        </w:rPr>
        <w:t>systematycznie zasady ortograficzne i interpunkcyjne, usystematyzować wiedzę i umiejętności językowe, oraz poszerzać i wzbogacać słownictwo poprzez różnorodne metody i formy pracy na zajęciach.</w:t>
      </w:r>
    </w:p>
    <w:p w14:paraId="195C722C" w14:textId="77777777" w:rsidR="00330CFC" w:rsidRPr="00330CFC" w:rsidRDefault="00330CFC" w:rsidP="00330CFC">
      <w:pPr>
        <w:pStyle w:val="Akapitzlist"/>
        <w:jc w:val="both"/>
        <w:rPr>
          <w:rFonts w:asciiTheme="majorHAnsi" w:hAnsiTheme="majorHAnsi"/>
        </w:rPr>
      </w:pPr>
    </w:p>
    <w:p w14:paraId="3D9656BE" w14:textId="2872923D" w:rsidR="00330CFC" w:rsidRPr="006273A0" w:rsidRDefault="00DD2E4C" w:rsidP="006273A0">
      <w:pPr>
        <w:pStyle w:val="Akapitzlist"/>
        <w:numPr>
          <w:ilvl w:val="0"/>
          <w:numId w:val="45"/>
        </w:numPr>
        <w:spacing w:line="360" w:lineRule="auto"/>
        <w:jc w:val="both"/>
        <w:rPr>
          <w:rFonts w:asciiTheme="majorHAnsi" w:hAnsiTheme="majorHAnsi"/>
          <w:b/>
          <w:bCs/>
        </w:rPr>
      </w:pPr>
      <w:r w:rsidRPr="006273A0">
        <w:rPr>
          <w:rFonts w:asciiTheme="majorHAnsi" w:hAnsiTheme="majorHAnsi"/>
          <w:b/>
          <w:bCs/>
        </w:rPr>
        <w:t>Matematyka</w:t>
      </w:r>
    </w:p>
    <w:p w14:paraId="0C404F28" w14:textId="77777777" w:rsidR="00DD2E4C" w:rsidRPr="006273A0" w:rsidRDefault="00DD2E4C" w:rsidP="006273A0">
      <w:pPr>
        <w:pStyle w:val="Akapitzlist"/>
        <w:spacing w:line="360" w:lineRule="auto"/>
        <w:jc w:val="both"/>
        <w:rPr>
          <w:rFonts w:asciiTheme="majorHAnsi" w:hAnsiTheme="majorHAnsi"/>
        </w:rPr>
      </w:pPr>
      <w:r w:rsidRPr="006273A0">
        <w:rPr>
          <w:rFonts w:asciiTheme="majorHAnsi" w:hAnsiTheme="majorHAnsi"/>
          <w:b/>
          <w:bCs/>
        </w:rPr>
        <w:t>Wnioski</w:t>
      </w:r>
      <w:r w:rsidRPr="006273A0">
        <w:rPr>
          <w:rFonts w:asciiTheme="majorHAnsi" w:hAnsiTheme="majorHAnsi"/>
        </w:rPr>
        <w:t>: Rozwijać rozumienie i posługiwanie się językiem matematycznym. Zachęcać i mobilizować, by uczniowie na każdej lekcji przedstawiali strategie rozwiązania zadań, tłumaczyli i argumentowali kolejne kroki w rozwiązywaniu zadań.</w:t>
      </w:r>
    </w:p>
    <w:p w14:paraId="1A29798A" w14:textId="10F65757" w:rsidR="00DD2E4C" w:rsidRPr="006273A0" w:rsidRDefault="00DD2E4C" w:rsidP="006273A0">
      <w:pPr>
        <w:pStyle w:val="Akapitzlist"/>
        <w:spacing w:line="360" w:lineRule="auto"/>
        <w:jc w:val="both"/>
        <w:rPr>
          <w:rFonts w:asciiTheme="majorHAnsi" w:hAnsiTheme="majorHAnsi"/>
        </w:rPr>
      </w:pPr>
      <w:r w:rsidRPr="006273A0">
        <w:rPr>
          <w:rFonts w:asciiTheme="majorHAnsi" w:hAnsiTheme="majorHAnsi"/>
        </w:rPr>
        <w:t xml:space="preserve">Zapoznać uczniów z układem, budową arkusza egzaminacyjnego, oraz </w:t>
      </w:r>
      <w:r w:rsidR="006273A0">
        <w:rPr>
          <w:rFonts w:asciiTheme="majorHAnsi" w:hAnsiTheme="majorHAnsi"/>
        </w:rPr>
        <w:br/>
      </w:r>
      <w:r w:rsidRPr="006273A0">
        <w:rPr>
          <w:rFonts w:asciiTheme="majorHAnsi" w:hAnsiTheme="majorHAnsi"/>
        </w:rPr>
        <w:t>ze zasadami oceniania zadań otwartych.</w:t>
      </w:r>
    </w:p>
    <w:p w14:paraId="0C49BCF0" w14:textId="77777777" w:rsidR="00330CFC" w:rsidRPr="006273A0" w:rsidRDefault="00DD2E4C" w:rsidP="006273A0">
      <w:pPr>
        <w:pStyle w:val="Akapitzlist"/>
        <w:spacing w:line="360" w:lineRule="auto"/>
        <w:jc w:val="both"/>
        <w:rPr>
          <w:rFonts w:asciiTheme="majorHAnsi" w:hAnsiTheme="majorHAnsi"/>
        </w:rPr>
      </w:pPr>
      <w:r w:rsidRPr="006273A0">
        <w:rPr>
          <w:rFonts w:asciiTheme="majorHAnsi" w:hAnsiTheme="majorHAnsi"/>
        </w:rPr>
        <w:t>Pracować z arkuszami egzaminacyjnymi.</w:t>
      </w:r>
    </w:p>
    <w:p w14:paraId="44286BF7" w14:textId="7390924E" w:rsidR="00DD2E4C" w:rsidRPr="00936EAB" w:rsidRDefault="00DD2E4C" w:rsidP="00DD2E4C">
      <w:pPr>
        <w:pStyle w:val="Akapitzlist"/>
        <w:spacing w:after="160" w:line="259" w:lineRule="auto"/>
        <w:rPr>
          <w:rFonts w:asciiTheme="majorHAnsi" w:hAnsiTheme="majorHAnsi"/>
        </w:rPr>
      </w:pPr>
      <w:r w:rsidRPr="00936EAB">
        <w:rPr>
          <w:rFonts w:asciiTheme="majorHAnsi" w:hAnsiTheme="majorHAnsi"/>
        </w:rPr>
        <w:tab/>
      </w:r>
    </w:p>
    <w:p w14:paraId="0A8E6D2A" w14:textId="53E0D678" w:rsidR="00330CFC" w:rsidRPr="006273A0" w:rsidRDefault="00DD2E4C" w:rsidP="006273A0">
      <w:pPr>
        <w:pStyle w:val="Akapitzlist"/>
        <w:numPr>
          <w:ilvl w:val="0"/>
          <w:numId w:val="45"/>
        </w:numPr>
        <w:spacing w:line="360" w:lineRule="auto"/>
        <w:jc w:val="both"/>
        <w:rPr>
          <w:rFonts w:asciiTheme="majorHAnsi" w:hAnsiTheme="majorHAnsi"/>
          <w:b/>
          <w:bCs/>
        </w:rPr>
      </w:pPr>
      <w:r w:rsidRPr="006273A0">
        <w:rPr>
          <w:rFonts w:asciiTheme="majorHAnsi" w:hAnsiTheme="majorHAnsi"/>
          <w:b/>
          <w:bCs/>
        </w:rPr>
        <w:t>Język angielski</w:t>
      </w:r>
    </w:p>
    <w:p w14:paraId="23F8A4D7" w14:textId="77FBBA56" w:rsidR="009F6D08" w:rsidRDefault="00DD2E4C" w:rsidP="006273A0">
      <w:pPr>
        <w:pStyle w:val="Akapitzlist"/>
        <w:spacing w:line="360" w:lineRule="auto"/>
        <w:jc w:val="both"/>
      </w:pPr>
      <w:r w:rsidRPr="006273A0">
        <w:rPr>
          <w:rFonts w:asciiTheme="majorHAnsi" w:hAnsiTheme="majorHAnsi"/>
          <w:b/>
          <w:bCs/>
        </w:rPr>
        <w:t>Wnioski</w:t>
      </w:r>
      <w:r w:rsidRPr="006273A0">
        <w:rPr>
          <w:rFonts w:asciiTheme="majorHAnsi" w:hAnsiTheme="majorHAnsi"/>
        </w:rPr>
        <w:t xml:space="preserve">: Rozwijać słownictwo poprzez wykonywanie jak największej ilości zadań egzaminacyjnych skupiając się na strukturach językowych najczęściej </w:t>
      </w:r>
      <w:r w:rsidRPr="006273A0">
        <w:rPr>
          <w:rFonts w:asciiTheme="majorHAnsi" w:hAnsiTheme="majorHAnsi"/>
        </w:rPr>
        <w:lastRenderedPageBreak/>
        <w:t>pojawiających się na egzaminie.</w:t>
      </w:r>
      <w:r w:rsidR="00330CFC" w:rsidRPr="006273A0">
        <w:rPr>
          <w:rFonts w:asciiTheme="majorHAnsi" w:hAnsiTheme="majorHAnsi"/>
        </w:rPr>
        <w:t xml:space="preserve"> </w:t>
      </w:r>
      <w:r w:rsidRPr="006273A0">
        <w:rPr>
          <w:rFonts w:asciiTheme="majorHAnsi" w:hAnsiTheme="majorHAnsi"/>
        </w:rPr>
        <w:t xml:space="preserve">Wykorzystać potencjał klas siódmej i ósmej </w:t>
      </w:r>
      <w:r w:rsidRPr="00936EAB">
        <w:t xml:space="preserve">jednocześnie budując ich pewność siebie w używaniu języka angielskiego - wprowadzać jak najwięcej aktywności podczas których uczniowie będą mówić w języku angielskim. Wzbogacać słownictwo, stworzyć wraz z uczniami listę trudniejszych, „lepszych” słów, które można wykorzystać w tworzeniu wypowiedzi pisemnej. Ćwiczyć tworzenie krótkich i prostych zdań, z pokazaniem jak można wykorzystać je podczas pisania maila. Podczas zajęć wykonywać zadania ze słuchaniem ze zrozumieniem, ze szczególnym naciskiem na zadanie występujące na egzaminie. </w:t>
      </w:r>
      <w:r w:rsidRPr="00330CFC">
        <w:t>Nieustannie utrwalać poznane zwroty i wyrażenia najczęściej występujące na egzaminie.</w:t>
      </w:r>
    </w:p>
    <w:p w14:paraId="1CEF5672" w14:textId="77777777" w:rsidR="00330CFC" w:rsidRPr="00330CFC" w:rsidRDefault="00330CFC" w:rsidP="00330CFC">
      <w:pPr>
        <w:pStyle w:val="Akapitzlist"/>
        <w:spacing w:after="160" w:line="259" w:lineRule="auto"/>
        <w:rPr>
          <w:rFonts w:asciiTheme="majorHAnsi" w:hAnsiTheme="majorHAnsi"/>
          <w:b/>
        </w:rPr>
      </w:pPr>
    </w:p>
    <w:p w14:paraId="14D88594" w14:textId="3713FE29" w:rsidR="009F6D08" w:rsidRPr="00330CFC" w:rsidRDefault="009F6D08" w:rsidP="009F6D08">
      <w:pPr>
        <w:spacing w:line="360" w:lineRule="auto"/>
        <w:jc w:val="both"/>
        <w:outlineLvl w:val="0"/>
        <w:rPr>
          <w:rFonts w:asciiTheme="majorHAnsi" w:hAnsiTheme="majorHAnsi"/>
          <w:b/>
          <w:sz w:val="26"/>
          <w:szCs w:val="26"/>
        </w:rPr>
      </w:pPr>
      <w:r w:rsidRPr="00330CFC">
        <w:rPr>
          <w:rFonts w:asciiTheme="majorHAnsi" w:hAnsiTheme="majorHAnsi"/>
          <w:b/>
          <w:sz w:val="26"/>
          <w:szCs w:val="26"/>
        </w:rPr>
        <w:t>Szkoła Podstawowa</w:t>
      </w:r>
      <w:r w:rsidR="00A32726">
        <w:rPr>
          <w:rFonts w:asciiTheme="majorHAnsi" w:hAnsiTheme="majorHAnsi"/>
          <w:b/>
          <w:sz w:val="26"/>
          <w:szCs w:val="26"/>
        </w:rPr>
        <w:t xml:space="preserve"> im. Żołnierzy Niezłomnych</w:t>
      </w:r>
      <w:r w:rsidRPr="00330CFC">
        <w:rPr>
          <w:rFonts w:asciiTheme="majorHAnsi" w:hAnsiTheme="majorHAnsi"/>
          <w:b/>
          <w:sz w:val="26"/>
          <w:szCs w:val="26"/>
        </w:rPr>
        <w:t xml:space="preserve"> w Ligocie</w:t>
      </w:r>
    </w:p>
    <w:p w14:paraId="32A482FD" w14:textId="2AEAE8EB" w:rsidR="00330CFC" w:rsidRPr="006273A0" w:rsidRDefault="00330CFC" w:rsidP="006273A0">
      <w:pPr>
        <w:spacing w:line="360" w:lineRule="auto"/>
        <w:jc w:val="both"/>
        <w:rPr>
          <w:rFonts w:asciiTheme="majorHAnsi" w:hAnsiTheme="majorHAnsi"/>
        </w:rPr>
      </w:pPr>
      <w:r w:rsidRPr="006273A0">
        <w:rPr>
          <w:rFonts w:asciiTheme="majorHAnsi" w:hAnsiTheme="majorHAnsi"/>
        </w:rPr>
        <w:t xml:space="preserve">Do egzaminu przystąpiło 9 uczniów  klasy ósmej. Pięcioro pracowało, korzystając </w:t>
      </w:r>
      <w:r w:rsidR="006273A0">
        <w:rPr>
          <w:rFonts w:asciiTheme="majorHAnsi" w:hAnsiTheme="majorHAnsi"/>
        </w:rPr>
        <w:br/>
      </w:r>
      <w:r w:rsidRPr="006273A0">
        <w:rPr>
          <w:rFonts w:asciiTheme="majorHAnsi" w:hAnsiTheme="majorHAnsi"/>
        </w:rPr>
        <w:t xml:space="preserve">z arkusza standardowego. Dla czterech uczniów zostały uwzględnione  dostosowania zgodnie z wcześniejszymi ustaleniami z OKE. </w:t>
      </w:r>
    </w:p>
    <w:p w14:paraId="6C41F4D5" w14:textId="77777777" w:rsidR="00330CFC" w:rsidRPr="004A5EAF" w:rsidRDefault="00330CFC" w:rsidP="00330CFC">
      <w:pPr>
        <w:jc w:val="both"/>
        <w:rPr>
          <w:rFonts w:ascii="Cambria" w:hAnsi="Cambria"/>
          <w:b/>
          <w:bCs/>
          <w:u w:val="single"/>
        </w:rPr>
      </w:pPr>
    </w:p>
    <w:p w14:paraId="395A6FD0" w14:textId="77777777" w:rsidR="00330CFC" w:rsidRPr="006273A0" w:rsidRDefault="00330CFC" w:rsidP="006273A0">
      <w:pPr>
        <w:jc w:val="both"/>
        <w:rPr>
          <w:rFonts w:asciiTheme="majorHAnsi" w:hAnsiTheme="majorHAnsi"/>
          <w:b/>
          <w:bCs/>
          <w:u w:val="single"/>
        </w:rPr>
      </w:pPr>
      <w:r w:rsidRPr="006273A0">
        <w:rPr>
          <w:rFonts w:asciiTheme="majorHAnsi" w:hAnsiTheme="majorHAnsi"/>
          <w:b/>
          <w:bCs/>
          <w:u w:val="single"/>
        </w:rPr>
        <w:t>Język polski</w:t>
      </w:r>
    </w:p>
    <w:p w14:paraId="5D804FB5" w14:textId="77777777" w:rsidR="00330CFC" w:rsidRPr="006273A0" w:rsidRDefault="00330CFC" w:rsidP="006273A0">
      <w:pPr>
        <w:jc w:val="both"/>
        <w:rPr>
          <w:rFonts w:asciiTheme="majorHAnsi" w:hAnsiTheme="majorHAnsi"/>
          <w:b/>
        </w:rPr>
      </w:pPr>
      <w:r w:rsidRPr="006273A0">
        <w:rPr>
          <w:rFonts w:asciiTheme="majorHAnsi" w:hAnsiTheme="majorHAnsi"/>
          <w:b/>
        </w:rPr>
        <w:t>Wynik egzaminu ósmoklasisty z języka polskiego: 54,78%</w:t>
      </w:r>
    </w:p>
    <w:p w14:paraId="1E7EC818" w14:textId="77777777" w:rsidR="00330CFC" w:rsidRPr="004A5EAF" w:rsidRDefault="00330CFC" w:rsidP="00330CFC">
      <w:pPr>
        <w:rPr>
          <w:rFonts w:ascii="Cambria" w:hAnsi="Cambria"/>
          <w:b/>
          <w:u w:val="single"/>
        </w:rPr>
      </w:pPr>
      <w:r w:rsidRPr="004A5EAF">
        <w:rPr>
          <w:rFonts w:ascii="Cambria" w:hAnsi="Cambria"/>
          <w:b/>
          <w:u w:val="single"/>
        </w:rPr>
        <w:t xml:space="preserve">Wnioski: </w:t>
      </w:r>
    </w:p>
    <w:p w14:paraId="00CF056F" w14:textId="776C4B45" w:rsidR="00330CFC" w:rsidRPr="006273A0" w:rsidRDefault="00330CFC" w:rsidP="006273A0">
      <w:pPr>
        <w:pStyle w:val="Akapitzlist"/>
        <w:numPr>
          <w:ilvl w:val="0"/>
          <w:numId w:val="45"/>
        </w:numPr>
        <w:spacing w:line="360" w:lineRule="auto"/>
        <w:jc w:val="both"/>
        <w:rPr>
          <w:rFonts w:asciiTheme="majorHAnsi" w:hAnsiTheme="majorHAnsi"/>
        </w:rPr>
      </w:pPr>
      <w:r w:rsidRPr="006273A0">
        <w:rPr>
          <w:rFonts w:asciiTheme="majorHAnsi" w:hAnsiTheme="majorHAnsi"/>
        </w:rPr>
        <w:t>nadal doskonalić znajomość stosowania reguł ortograficznych,</w:t>
      </w:r>
    </w:p>
    <w:p w14:paraId="21101618" w14:textId="2A1E8BDF" w:rsidR="00330CFC" w:rsidRPr="006273A0" w:rsidRDefault="00330CFC" w:rsidP="006273A0">
      <w:pPr>
        <w:pStyle w:val="Akapitzlist"/>
        <w:numPr>
          <w:ilvl w:val="0"/>
          <w:numId w:val="45"/>
        </w:numPr>
        <w:spacing w:line="360" w:lineRule="auto"/>
        <w:jc w:val="both"/>
        <w:rPr>
          <w:rFonts w:asciiTheme="majorHAnsi" w:hAnsiTheme="majorHAnsi"/>
        </w:rPr>
      </w:pPr>
      <w:r w:rsidRPr="006273A0">
        <w:rPr>
          <w:rFonts w:asciiTheme="majorHAnsi" w:hAnsiTheme="majorHAnsi"/>
        </w:rPr>
        <w:t>kształcić umiejętność poprawnego stosowania różnych znaków interpunkcyjnych, w tym szczególnie kropki, przecinka i cudzysłowu,</w:t>
      </w:r>
    </w:p>
    <w:p w14:paraId="012C54FD" w14:textId="57121958" w:rsidR="00330CFC" w:rsidRPr="006273A0" w:rsidRDefault="00330CFC" w:rsidP="006273A0">
      <w:pPr>
        <w:pStyle w:val="Akapitzlist"/>
        <w:numPr>
          <w:ilvl w:val="0"/>
          <w:numId w:val="45"/>
        </w:numPr>
        <w:spacing w:line="360" w:lineRule="auto"/>
        <w:jc w:val="both"/>
        <w:rPr>
          <w:rFonts w:asciiTheme="majorHAnsi" w:hAnsiTheme="majorHAnsi"/>
        </w:rPr>
      </w:pPr>
      <w:r w:rsidRPr="006273A0">
        <w:rPr>
          <w:rFonts w:asciiTheme="majorHAnsi" w:hAnsiTheme="majorHAnsi"/>
        </w:rPr>
        <w:t xml:space="preserve">kształcić umiejętności językowe  w taki sposób, aby umożliwić uczniom posługiwanie się szerokim zakresem środków językowych, a także doskonalić umiejętność budowania różnych typów wypowiedzeń , wprowadzać liczne ćwiczenia służące kształtowaniu umiejętność i budowania zdań współrzędnie </w:t>
      </w:r>
      <w:r w:rsidR="006273A0">
        <w:rPr>
          <w:rFonts w:asciiTheme="majorHAnsi" w:hAnsiTheme="majorHAnsi"/>
        </w:rPr>
        <w:br/>
      </w:r>
      <w:r w:rsidRPr="006273A0">
        <w:rPr>
          <w:rFonts w:asciiTheme="majorHAnsi" w:hAnsiTheme="majorHAnsi"/>
        </w:rPr>
        <w:t xml:space="preserve">i podrzędnie  złożonych , ze szczególnym uwzględnieniem interpunkcji w tego typu wypowiedzeniach;  wprowadzać ćwiczenia polegające na zastąpieniu sformułowań charakterystycznych dla polszczyzny użytkowej wyrazami </w:t>
      </w:r>
      <w:r w:rsidR="006273A0">
        <w:rPr>
          <w:rFonts w:asciiTheme="majorHAnsi" w:hAnsiTheme="majorHAnsi"/>
        </w:rPr>
        <w:br/>
      </w:r>
      <w:r w:rsidRPr="006273A0">
        <w:rPr>
          <w:rFonts w:asciiTheme="majorHAnsi" w:hAnsiTheme="majorHAnsi"/>
        </w:rPr>
        <w:t>lub sformułowaniami dla polszczyzny wzorcowej,</w:t>
      </w:r>
    </w:p>
    <w:p w14:paraId="1CC52AB8" w14:textId="341180CF" w:rsidR="00330CFC" w:rsidRPr="006273A0" w:rsidRDefault="00330CFC" w:rsidP="006273A0">
      <w:pPr>
        <w:pStyle w:val="Akapitzlist"/>
        <w:numPr>
          <w:ilvl w:val="0"/>
          <w:numId w:val="45"/>
        </w:numPr>
        <w:spacing w:line="360" w:lineRule="auto"/>
        <w:jc w:val="both"/>
        <w:rPr>
          <w:rFonts w:asciiTheme="majorHAnsi" w:hAnsiTheme="majorHAnsi"/>
        </w:rPr>
      </w:pPr>
      <w:r w:rsidRPr="006273A0">
        <w:rPr>
          <w:rFonts w:asciiTheme="majorHAnsi" w:hAnsiTheme="majorHAnsi"/>
        </w:rPr>
        <w:t xml:space="preserve">doskonalić umiejętność czytania ze zrozumieniem tekstów literackich </w:t>
      </w:r>
      <w:r w:rsidR="006273A0">
        <w:rPr>
          <w:rFonts w:asciiTheme="majorHAnsi" w:hAnsiTheme="majorHAnsi"/>
        </w:rPr>
        <w:br/>
      </w:r>
      <w:r w:rsidRPr="006273A0">
        <w:rPr>
          <w:rFonts w:asciiTheme="majorHAnsi" w:hAnsiTheme="majorHAnsi"/>
        </w:rPr>
        <w:t xml:space="preserve">i popularnonaukowych poprzez pracę z wybranymi fragmentami tekstów </w:t>
      </w:r>
      <w:r w:rsidR="006273A0">
        <w:rPr>
          <w:rFonts w:asciiTheme="majorHAnsi" w:hAnsiTheme="majorHAnsi"/>
        </w:rPr>
        <w:br/>
      </w:r>
      <w:r w:rsidRPr="006273A0">
        <w:rPr>
          <w:rFonts w:asciiTheme="majorHAnsi" w:hAnsiTheme="majorHAnsi"/>
        </w:rPr>
        <w:t xml:space="preserve">(w szczególności z lekturami obowiązkowymi).   </w:t>
      </w:r>
    </w:p>
    <w:p w14:paraId="53048489" w14:textId="77777777" w:rsidR="00330CFC" w:rsidRPr="004A5EAF" w:rsidRDefault="00330CFC" w:rsidP="00330CFC">
      <w:pPr>
        <w:jc w:val="both"/>
        <w:rPr>
          <w:rFonts w:ascii="Cambria" w:hAnsi="Cambria"/>
          <w:b/>
        </w:rPr>
      </w:pPr>
    </w:p>
    <w:p w14:paraId="487E6984" w14:textId="77777777" w:rsidR="006273A0" w:rsidRDefault="006273A0" w:rsidP="00330CFC">
      <w:pPr>
        <w:jc w:val="both"/>
        <w:rPr>
          <w:rFonts w:ascii="Cambria" w:hAnsi="Cambria"/>
          <w:b/>
          <w:u w:val="single"/>
        </w:rPr>
      </w:pPr>
    </w:p>
    <w:p w14:paraId="6F5D657E" w14:textId="1E8752C1" w:rsidR="00330CFC" w:rsidRPr="004A5EAF" w:rsidRDefault="00330CFC" w:rsidP="00330CFC">
      <w:pPr>
        <w:jc w:val="both"/>
        <w:rPr>
          <w:rFonts w:ascii="Cambria" w:hAnsi="Cambria"/>
          <w:b/>
          <w:u w:val="single"/>
        </w:rPr>
      </w:pPr>
      <w:r w:rsidRPr="004A5EAF">
        <w:rPr>
          <w:rFonts w:ascii="Cambria" w:hAnsi="Cambria"/>
          <w:b/>
          <w:u w:val="single"/>
        </w:rPr>
        <w:lastRenderedPageBreak/>
        <w:t>Matematyka</w:t>
      </w:r>
    </w:p>
    <w:p w14:paraId="6D0B77ED" w14:textId="77777777" w:rsidR="00330CFC" w:rsidRPr="004A5EAF" w:rsidRDefault="00330CFC" w:rsidP="006273A0">
      <w:pPr>
        <w:jc w:val="both"/>
        <w:rPr>
          <w:rFonts w:ascii="Cambria" w:hAnsi="Cambria"/>
          <w:b/>
        </w:rPr>
      </w:pPr>
      <w:r w:rsidRPr="004A5EAF">
        <w:rPr>
          <w:rFonts w:ascii="Cambria" w:hAnsi="Cambria"/>
          <w:b/>
        </w:rPr>
        <w:t>Wynik egzaminu ósmoklasisty z matematyki: 29%</w:t>
      </w:r>
    </w:p>
    <w:p w14:paraId="6C04A154" w14:textId="77777777" w:rsidR="00330CFC" w:rsidRPr="004A5EAF" w:rsidRDefault="00330CFC" w:rsidP="00330CFC">
      <w:pPr>
        <w:jc w:val="both"/>
        <w:rPr>
          <w:rFonts w:ascii="Cambria" w:hAnsi="Cambria"/>
          <w:u w:val="single"/>
        </w:rPr>
      </w:pPr>
    </w:p>
    <w:p w14:paraId="178EAE0F" w14:textId="240162FF" w:rsidR="00330CFC" w:rsidRPr="006273A0" w:rsidRDefault="00330CFC" w:rsidP="006273A0">
      <w:pPr>
        <w:spacing w:line="360" w:lineRule="auto"/>
        <w:jc w:val="both"/>
        <w:rPr>
          <w:rFonts w:asciiTheme="majorHAnsi" w:hAnsiTheme="majorHAnsi"/>
        </w:rPr>
      </w:pPr>
      <w:r w:rsidRPr="006273A0">
        <w:rPr>
          <w:rFonts w:asciiTheme="majorHAnsi" w:hAnsiTheme="majorHAnsi"/>
        </w:rPr>
        <w:t xml:space="preserve">Uczniowie najlepiej poradzili sobie z zadaniem dotyczącym obliczenia proporcji, odczytywaniem danych z wykresu oraz zadaniem, w którym musieli wykazać </w:t>
      </w:r>
      <w:r w:rsidR="00EE43AE">
        <w:rPr>
          <w:rFonts w:asciiTheme="majorHAnsi" w:hAnsiTheme="majorHAnsi"/>
        </w:rPr>
        <w:br/>
      </w:r>
      <w:r w:rsidRPr="006273A0">
        <w:rPr>
          <w:rFonts w:asciiTheme="majorHAnsi" w:hAnsiTheme="majorHAnsi"/>
        </w:rPr>
        <w:t>się umiejętnością obliczania prawdopodobieństwa.</w:t>
      </w:r>
      <w:r w:rsidR="00EE43AE">
        <w:rPr>
          <w:rFonts w:asciiTheme="majorHAnsi" w:hAnsiTheme="majorHAnsi"/>
        </w:rPr>
        <w:t xml:space="preserve"> </w:t>
      </w:r>
      <w:r w:rsidRPr="006273A0">
        <w:rPr>
          <w:rFonts w:asciiTheme="majorHAnsi" w:hAnsiTheme="majorHAnsi"/>
        </w:rPr>
        <w:t>Najwięcej trudności sprawiło zdającym zadanie, którego rozwiązanie wymagało zastosowania wzoru na objętość ostrosłupa, aby wyznaczyć wysokość tej bryły i obliczyć różnicę wysokości zbudowanych wież. Uczniowie nie wykazali się również umiejętnością zastosowania twierdzenia</w:t>
      </w:r>
      <w:r w:rsidR="00EE43AE">
        <w:rPr>
          <w:rFonts w:asciiTheme="majorHAnsi" w:hAnsiTheme="majorHAnsi"/>
        </w:rPr>
        <w:t xml:space="preserve"> </w:t>
      </w:r>
      <w:r w:rsidRPr="006273A0">
        <w:rPr>
          <w:rFonts w:asciiTheme="majorHAnsi" w:hAnsiTheme="majorHAnsi"/>
        </w:rPr>
        <w:t>Pitagorasa w zadaniu, nie potrafili również</w:t>
      </w:r>
      <w:r w:rsidR="00EE43AE">
        <w:rPr>
          <w:rFonts w:asciiTheme="majorHAnsi" w:hAnsiTheme="majorHAnsi"/>
        </w:rPr>
        <w:t xml:space="preserve"> </w:t>
      </w:r>
      <w:r w:rsidRPr="006273A0">
        <w:rPr>
          <w:rFonts w:asciiTheme="majorHAnsi" w:hAnsiTheme="majorHAnsi"/>
        </w:rPr>
        <w:t>przekształci</w:t>
      </w:r>
      <w:r w:rsidR="00EE43AE">
        <w:rPr>
          <w:rFonts w:asciiTheme="majorHAnsi" w:hAnsiTheme="majorHAnsi"/>
        </w:rPr>
        <w:t xml:space="preserve">ć </w:t>
      </w:r>
      <w:r w:rsidRPr="006273A0">
        <w:rPr>
          <w:rFonts w:asciiTheme="majorHAnsi" w:hAnsiTheme="majorHAnsi"/>
        </w:rPr>
        <w:t>wyrażenia</w:t>
      </w:r>
      <w:r w:rsidR="00EE43AE">
        <w:rPr>
          <w:rFonts w:asciiTheme="majorHAnsi" w:hAnsiTheme="majorHAnsi"/>
        </w:rPr>
        <w:t xml:space="preserve"> </w:t>
      </w:r>
      <w:r w:rsidRPr="006273A0">
        <w:rPr>
          <w:rFonts w:asciiTheme="majorHAnsi" w:hAnsiTheme="majorHAnsi"/>
        </w:rPr>
        <w:t>algebraicznego.</w:t>
      </w:r>
      <w:r w:rsidRPr="004A5EAF">
        <w:rPr>
          <w:rFonts w:ascii="Cambria" w:hAnsi="Cambria"/>
        </w:rPr>
        <w:t xml:space="preserve"> </w:t>
      </w:r>
      <w:r w:rsidRPr="004A5EAF">
        <w:rPr>
          <w:rFonts w:ascii="Cambria" w:hAnsi="Cambria"/>
        </w:rPr>
        <w:br/>
      </w:r>
    </w:p>
    <w:p w14:paraId="57B83849" w14:textId="77777777" w:rsidR="00330CFC" w:rsidRPr="00EE43AE" w:rsidRDefault="00330CFC" w:rsidP="00EE43AE">
      <w:pPr>
        <w:jc w:val="both"/>
        <w:rPr>
          <w:rFonts w:asciiTheme="majorHAnsi" w:hAnsiTheme="majorHAnsi"/>
          <w:u w:val="single"/>
        </w:rPr>
      </w:pPr>
      <w:r w:rsidRPr="00EE43AE">
        <w:rPr>
          <w:rFonts w:asciiTheme="majorHAnsi" w:hAnsiTheme="majorHAnsi"/>
          <w:u w:val="single"/>
        </w:rPr>
        <w:t>Wnioski do dalszej pracy dydaktycznej:</w:t>
      </w:r>
    </w:p>
    <w:p w14:paraId="51542342" w14:textId="77777777" w:rsidR="00330CFC" w:rsidRPr="00EE43AE" w:rsidRDefault="00330CFC" w:rsidP="00EE43AE">
      <w:pPr>
        <w:pStyle w:val="Akapitzlist"/>
        <w:numPr>
          <w:ilvl w:val="0"/>
          <w:numId w:val="46"/>
        </w:numPr>
        <w:spacing w:line="360" w:lineRule="auto"/>
        <w:jc w:val="both"/>
        <w:rPr>
          <w:rFonts w:asciiTheme="majorHAnsi" w:hAnsiTheme="majorHAnsi"/>
        </w:rPr>
      </w:pPr>
      <w:r w:rsidRPr="00EE43AE">
        <w:rPr>
          <w:rFonts w:asciiTheme="majorHAnsi" w:hAnsiTheme="majorHAnsi"/>
        </w:rPr>
        <w:t>większy nacisk na naukę rozwiązywania zadań otwartych, w tym rozwijanie umiejętności logicznego myślenia;</w:t>
      </w:r>
    </w:p>
    <w:p w14:paraId="23D9738B" w14:textId="77777777" w:rsidR="00330CFC" w:rsidRPr="00EE43AE" w:rsidRDefault="00330CFC" w:rsidP="00EE43AE">
      <w:pPr>
        <w:pStyle w:val="Akapitzlist"/>
        <w:numPr>
          <w:ilvl w:val="0"/>
          <w:numId w:val="46"/>
        </w:numPr>
        <w:spacing w:line="360" w:lineRule="auto"/>
        <w:jc w:val="both"/>
        <w:rPr>
          <w:rFonts w:asciiTheme="majorHAnsi" w:hAnsiTheme="majorHAnsi"/>
        </w:rPr>
      </w:pPr>
      <w:r w:rsidRPr="00EE43AE">
        <w:rPr>
          <w:rFonts w:asciiTheme="majorHAnsi" w:hAnsiTheme="majorHAnsi"/>
        </w:rPr>
        <w:t>ćwiczenie umiejętności rozwiązywania zadań tekstowych oraz zwracanie uwagi na konieczność dokonywania szczegółowej analizy zadania;</w:t>
      </w:r>
    </w:p>
    <w:p w14:paraId="683269CB" w14:textId="77777777" w:rsidR="00330CFC" w:rsidRPr="00EE43AE" w:rsidRDefault="00330CFC" w:rsidP="00EE43AE">
      <w:pPr>
        <w:pStyle w:val="Akapitzlist"/>
        <w:numPr>
          <w:ilvl w:val="0"/>
          <w:numId w:val="46"/>
        </w:numPr>
        <w:spacing w:line="360" w:lineRule="auto"/>
        <w:jc w:val="both"/>
        <w:rPr>
          <w:rFonts w:asciiTheme="majorHAnsi" w:hAnsiTheme="majorHAnsi"/>
        </w:rPr>
      </w:pPr>
      <w:r w:rsidRPr="00EE43AE">
        <w:rPr>
          <w:rFonts w:asciiTheme="majorHAnsi" w:hAnsiTheme="majorHAnsi"/>
        </w:rPr>
        <w:t>wykorzystanie sytuacji z życia codziennego do doskonalenia umiejętności rachunkowych niezbędnych do poprawnego rozwiązywania zadań matematycznych</w:t>
      </w:r>
    </w:p>
    <w:p w14:paraId="711189D4" w14:textId="77777777" w:rsidR="00330CFC" w:rsidRPr="00EE43AE" w:rsidRDefault="00330CFC" w:rsidP="00EE43AE">
      <w:pPr>
        <w:pStyle w:val="Akapitzlist"/>
        <w:numPr>
          <w:ilvl w:val="0"/>
          <w:numId w:val="46"/>
        </w:numPr>
        <w:spacing w:line="360" w:lineRule="auto"/>
        <w:jc w:val="both"/>
        <w:rPr>
          <w:rFonts w:asciiTheme="majorHAnsi" w:hAnsiTheme="majorHAnsi"/>
        </w:rPr>
      </w:pPr>
      <w:r w:rsidRPr="00EE43AE">
        <w:rPr>
          <w:rFonts w:asciiTheme="majorHAnsi" w:hAnsiTheme="majorHAnsi"/>
        </w:rPr>
        <w:t>utrwalanie wzorów na pola powierzchni figur oraz objętości, przekształcanie wzorów;</w:t>
      </w:r>
    </w:p>
    <w:p w14:paraId="48E1783C" w14:textId="77777777" w:rsidR="00330CFC" w:rsidRPr="004A5EAF" w:rsidRDefault="00330CFC" w:rsidP="00330CFC">
      <w:pPr>
        <w:rPr>
          <w:rFonts w:ascii="Cambria" w:hAnsi="Cambria"/>
          <w:u w:val="single"/>
        </w:rPr>
      </w:pPr>
      <w:r w:rsidRPr="004A5EAF">
        <w:rPr>
          <w:rFonts w:ascii="Cambria" w:hAnsi="Cambria"/>
          <w:u w:val="single"/>
        </w:rPr>
        <w:t xml:space="preserve">Warto jak najczęściej wspomagać proces nauczania, zachęcając uczniów do: </w:t>
      </w:r>
    </w:p>
    <w:p w14:paraId="0CCE7722" w14:textId="77777777" w:rsidR="00330CFC" w:rsidRPr="00EE43AE" w:rsidRDefault="00330CFC" w:rsidP="00EE43AE">
      <w:pPr>
        <w:spacing w:line="360" w:lineRule="auto"/>
        <w:ind w:left="360"/>
        <w:jc w:val="both"/>
        <w:rPr>
          <w:rFonts w:asciiTheme="majorHAnsi" w:hAnsiTheme="majorHAnsi"/>
        </w:rPr>
      </w:pPr>
      <w:r w:rsidRPr="004A5EAF">
        <w:rPr>
          <w:rFonts w:ascii="Cambria" w:hAnsi="Cambria"/>
        </w:rPr>
        <w:t xml:space="preserve">• </w:t>
      </w:r>
      <w:r w:rsidRPr="00EE43AE">
        <w:rPr>
          <w:rFonts w:asciiTheme="majorHAnsi" w:hAnsiTheme="majorHAnsi"/>
        </w:rPr>
        <w:t xml:space="preserve">opowiadania treści zadań matematycznych swoimi słowami </w:t>
      </w:r>
    </w:p>
    <w:p w14:paraId="67BD04F4" w14:textId="77777777" w:rsidR="00330CFC" w:rsidRPr="004A5EAF" w:rsidRDefault="00330CFC" w:rsidP="00EE43AE">
      <w:pPr>
        <w:spacing w:line="360" w:lineRule="auto"/>
        <w:ind w:left="360"/>
        <w:jc w:val="both"/>
        <w:rPr>
          <w:rFonts w:ascii="Cambria" w:hAnsi="Cambria"/>
        </w:rPr>
      </w:pPr>
      <w:r w:rsidRPr="00EE43AE">
        <w:rPr>
          <w:rFonts w:asciiTheme="majorHAnsi" w:hAnsiTheme="majorHAnsi"/>
        </w:rPr>
        <w:t>• prezentowania różnych sposobów rozwiązań zadań</w:t>
      </w:r>
      <w:r w:rsidRPr="004A5EAF">
        <w:rPr>
          <w:rFonts w:ascii="Cambria" w:hAnsi="Cambria"/>
        </w:rPr>
        <w:t xml:space="preserve"> </w:t>
      </w:r>
    </w:p>
    <w:p w14:paraId="5973E7EB" w14:textId="77777777" w:rsidR="00330CFC" w:rsidRPr="004A5EAF" w:rsidRDefault="00330CFC" w:rsidP="00330CFC">
      <w:pPr>
        <w:ind w:left="360"/>
        <w:rPr>
          <w:rFonts w:ascii="Cambria" w:hAnsi="Cambria"/>
        </w:rPr>
      </w:pPr>
    </w:p>
    <w:p w14:paraId="4E95160F" w14:textId="77777777" w:rsidR="00330CFC" w:rsidRPr="00EE43AE" w:rsidRDefault="00330CFC" w:rsidP="00EE43AE">
      <w:pPr>
        <w:spacing w:line="360" w:lineRule="auto"/>
        <w:jc w:val="both"/>
        <w:rPr>
          <w:rFonts w:asciiTheme="majorHAnsi" w:hAnsiTheme="majorHAnsi"/>
          <w:b/>
          <w:bCs/>
        </w:rPr>
      </w:pPr>
      <w:r w:rsidRPr="00EE43AE">
        <w:rPr>
          <w:rFonts w:asciiTheme="majorHAnsi" w:hAnsiTheme="majorHAnsi"/>
          <w:b/>
          <w:bCs/>
        </w:rPr>
        <w:t>Język angielski</w:t>
      </w:r>
    </w:p>
    <w:p w14:paraId="487C28AC" w14:textId="77777777" w:rsidR="00330CFC" w:rsidRPr="00EE43AE" w:rsidRDefault="00330CFC" w:rsidP="00EE43AE">
      <w:pPr>
        <w:spacing w:line="360" w:lineRule="auto"/>
        <w:jc w:val="both"/>
        <w:rPr>
          <w:rFonts w:asciiTheme="majorHAnsi" w:hAnsiTheme="majorHAnsi"/>
          <w:b/>
          <w:bCs/>
        </w:rPr>
      </w:pPr>
      <w:r w:rsidRPr="00EE43AE">
        <w:rPr>
          <w:rFonts w:asciiTheme="majorHAnsi" w:hAnsiTheme="majorHAnsi"/>
          <w:b/>
          <w:bCs/>
        </w:rPr>
        <w:t>Wynik egzaminu ósmoklasisty z języka angielskiego: 46%</w:t>
      </w:r>
    </w:p>
    <w:p w14:paraId="5E31258D" w14:textId="77777777" w:rsidR="00330CFC" w:rsidRPr="00EE43AE" w:rsidRDefault="00330CFC" w:rsidP="00EE43AE">
      <w:pPr>
        <w:spacing w:line="360" w:lineRule="auto"/>
        <w:jc w:val="both"/>
        <w:rPr>
          <w:rFonts w:asciiTheme="majorHAnsi" w:hAnsiTheme="majorHAnsi"/>
          <w:color w:val="000000"/>
        </w:rPr>
      </w:pPr>
      <w:r w:rsidRPr="00EE43AE">
        <w:rPr>
          <w:rFonts w:asciiTheme="majorHAnsi" w:hAnsiTheme="majorHAnsi"/>
          <w:color w:val="000000"/>
        </w:rPr>
        <w:t xml:space="preserve">Średnia punktów – 26/55 czyli 46% Arkusz standardowy zawierał 46 zadań, zgrupowanych w 14 wiązek. Za poprawne rozwiązanie wszystkich zadań można było uzyskać maksymalnie 55 punktów, w tym 34 punkty (62%) za rozwiązanie zadań zamkniętych (zadania wyboru wielokrotnego, zadania na dobieranie) oraz 21 punktów (38%) za rozwiązanie zadań otwartych. Zadania otwarte wymagały od ósmoklasistów samodzielnego sformułowania odpowiedzi (zadania z luką i/lub odpowiedzi na pytania) </w:t>
      </w:r>
      <w:r w:rsidRPr="00EE43AE">
        <w:rPr>
          <w:rFonts w:asciiTheme="majorHAnsi" w:hAnsiTheme="majorHAnsi"/>
          <w:color w:val="000000"/>
        </w:rPr>
        <w:lastRenderedPageBreak/>
        <w:t>oraz zredagowania krótkiego tekstu użytkowego (wpisu na stronę internetową w języku angielskim oraz e-maila w pozostałych językach).</w:t>
      </w:r>
    </w:p>
    <w:p w14:paraId="1E7A6E9D" w14:textId="77777777" w:rsidR="00330CFC" w:rsidRPr="00EE43AE" w:rsidRDefault="00330CFC" w:rsidP="00EE43AE">
      <w:pPr>
        <w:spacing w:line="360" w:lineRule="auto"/>
        <w:jc w:val="both"/>
        <w:rPr>
          <w:rFonts w:asciiTheme="majorHAnsi" w:hAnsiTheme="majorHAnsi"/>
          <w:color w:val="000000"/>
        </w:rPr>
      </w:pPr>
    </w:p>
    <w:p w14:paraId="59F22F16" w14:textId="259249D2" w:rsidR="00330CFC" w:rsidRPr="004A5EAF" w:rsidRDefault="00330CFC" w:rsidP="00EE43AE">
      <w:pPr>
        <w:spacing w:line="360" w:lineRule="auto"/>
        <w:jc w:val="both"/>
        <w:rPr>
          <w:rFonts w:ascii="Cambria" w:hAnsi="Cambria"/>
          <w:color w:val="000000"/>
        </w:rPr>
      </w:pPr>
      <w:r w:rsidRPr="00EE43AE">
        <w:rPr>
          <w:rFonts w:asciiTheme="majorHAnsi" w:hAnsiTheme="majorHAnsi"/>
          <w:color w:val="000000"/>
        </w:rPr>
        <w:t>Uczniowie osiągnęli najwyższy średni wynik za rozwiązanie zadań sprawdzających znajomość funkcji językowych – 78%. Gorzej poradzili sobie z zadaniami</w:t>
      </w:r>
      <w:r w:rsidRPr="004A5EAF">
        <w:rPr>
          <w:rFonts w:ascii="Cambria" w:hAnsi="Cambria"/>
          <w:color w:val="000000"/>
        </w:rPr>
        <w:t xml:space="preserve"> sprawdzającymi rozumienie ze słuchu oraz rozumienie tekstów pisanych (średni wynik – odpowiednio 66% oraz 70%). Najniższy średni wynik uczniowie uzyskali za zadania sprawdzające umiejętność tworzenia wypowiedzi pisemnej oraz znajomość środków językowych (średni wynik – odpowiednio 58% oraz 57% punktów możliwych </w:t>
      </w:r>
      <w:r w:rsidR="0082035A">
        <w:rPr>
          <w:rFonts w:ascii="Cambria" w:hAnsi="Cambria"/>
          <w:color w:val="000000"/>
        </w:rPr>
        <w:br/>
      </w:r>
      <w:r w:rsidRPr="004A5EAF">
        <w:rPr>
          <w:rFonts w:ascii="Cambria" w:hAnsi="Cambria"/>
          <w:color w:val="000000"/>
        </w:rPr>
        <w:t>do uzyskania). Najłatwiejsze dla ósmoklasistów okazało się zadanie 5., sprawdzające znajomość funkcji językowych. Zadanie wymagało wybrania właściwej reakcji na każdą z sytuacji opisanych w języku polskim.</w:t>
      </w:r>
    </w:p>
    <w:p w14:paraId="3B0545B8" w14:textId="77777777" w:rsidR="00330CFC" w:rsidRPr="004A5EAF" w:rsidRDefault="00330CFC" w:rsidP="00330CFC">
      <w:pPr>
        <w:pStyle w:val="NormalnyWeb"/>
        <w:spacing w:before="0" w:beforeAutospacing="0" w:after="0" w:afterAutospacing="0"/>
        <w:jc w:val="both"/>
        <w:rPr>
          <w:rFonts w:ascii="Cambria" w:hAnsi="Cambria"/>
          <w:color w:val="000000"/>
        </w:rPr>
      </w:pPr>
    </w:p>
    <w:p w14:paraId="54507ECE" w14:textId="77777777" w:rsidR="00330CFC" w:rsidRPr="004A5EAF" w:rsidRDefault="00330CFC" w:rsidP="00330CFC">
      <w:pPr>
        <w:pStyle w:val="NormalnyWeb"/>
        <w:spacing w:before="0" w:beforeAutospacing="0" w:after="0" w:afterAutospacing="0"/>
        <w:jc w:val="both"/>
        <w:rPr>
          <w:rFonts w:ascii="Cambria" w:hAnsi="Cambria"/>
          <w:color w:val="000000"/>
          <w:u w:val="single"/>
        </w:rPr>
      </w:pPr>
      <w:r w:rsidRPr="004A5EAF">
        <w:rPr>
          <w:rFonts w:ascii="Cambria" w:hAnsi="Cambria"/>
          <w:color w:val="000000"/>
          <w:u w:val="single"/>
        </w:rPr>
        <w:t>Wnioski i rekomendacje:</w:t>
      </w:r>
    </w:p>
    <w:p w14:paraId="2F1D924F" w14:textId="2403C212" w:rsidR="00330CFC" w:rsidRPr="00EE43AE" w:rsidRDefault="00330CFC" w:rsidP="00EE43AE">
      <w:pPr>
        <w:pStyle w:val="Akapitzlist"/>
        <w:numPr>
          <w:ilvl w:val="0"/>
          <w:numId w:val="47"/>
        </w:numPr>
        <w:spacing w:line="360" w:lineRule="auto"/>
        <w:jc w:val="both"/>
        <w:rPr>
          <w:rFonts w:asciiTheme="majorHAnsi" w:hAnsiTheme="majorHAnsi"/>
        </w:rPr>
      </w:pPr>
      <w:r w:rsidRPr="00EE43AE">
        <w:rPr>
          <w:rFonts w:asciiTheme="majorHAnsi" w:hAnsiTheme="majorHAnsi"/>
        </w:rPr>
        <w:t>systematyczne wzbogacanie zasobu środków językowych - ćwiczenie tworzenia wypowiedzi pisemnej</w:t>
      </w:r>
    </w:p>
    <w:p w14:paraId="5AA61B0F" w14:textId="023E0B7A" w:rsidR="00330CFC" w:rsidRPr="00EE43AE" w:rsidRDefault="00330CFC" w:rsidP="00EE43AE">
      <w:pPr>
        <w:pStyle w:val="Akapitzlist"/>
        <w:numPr>
          <w:ilvl w:val="0"/>
          <w:numId w:val="47"/>
        </w:numPr>
        <w:spacing w:line="360" w:lineRule="auto"/>
        <w:jc w:val="both"/>
        <w:rPr>
          <w:rFonts w:asciiTheme="majorHAnsi" w:hAnsiTheme="majorHAnsi"/>
        </w:rPr>
      </w:pPr>
      <w:r w:rsidRPr="00EE43AE">
        <w:rPr>
          <w:rFonts w:asciiTheme="majorHAnsi" w:hAnsiTheme="majorHAnsi"/>
        </w:rPr>
        <w:t>regularne ćwiczenie poprawnego użycia</w:t>
      </w:r>
      <w:r w:rsidR="00EE43AE" w:rsidRPr="00EE43AE">
        <w:rPr>
          <w:rFonts w:asciiTheme="majorHAnsi" w:hAnsiTheme="majorHAnsi"/>
        </w:rPr>
        <w:t xml:space="preserve"> </w:t>
      </w:r>
      <w:r w:rsidRPr="00EE43AE">
        <w:rPr>
          <w:rFonts w:asciiTheme="majorHAnsi" w:hAnsiTheme="majorHAnsi"/>
        </w:rPr>
        <w:t>struktur leksykalno-gramatycznych - zwracanie uwagi na pełną poprawność językową </w:t>
      </w:r>
    </w:p>
    <w:p w14:paraId="3168F21B" w14:textId="77777777" w:rsidR="00330CFC" w:rsidRPr="004A5EAF" w:rsidRDefault="00330CFC" w:rsidP="00330CFC">
      <w:pPr>
        <w:jc w:val="both"/>
        <w:rPr>
          <w:rFonts w:ascii="Cambria" w:hAnsi="Cambria"/>
        </w:rPr>
      </w:pPr>
    </w:p>
    <w:p w14:paraId="45BA3DA9" w14:textId="002157D4" w:rsidR="009F6D08" w:rsidRDefault="009F6D08" w:rsidP="009F6D08">
      <w:pPr>
        <w:jc w:val="both"/>
        <w:rPr>
          <w:rFonts w:asciiTheme="majorHAnsi" w:hAnsiTheme="majorHAnsi"/>
          <w:b/>
          <w:sz w:val="26"/>
          <w:szCs w:val="26"/>
        </w:rPr>
      </w:pPr>
      <w:r w:rsidRPr="0092334B">
        <w:rPr>
          <w:rFonts w:asciiTheme="majorHAnsi" w:hAnsiTheme="majorHAnsi"/>
          <w:color w:val="FF0000"/>
          <w:sz w:val="20"/>
          <w:szCs w:val="20"/>
          <w:shd w:val="clear" w:color="auto" w:fill="FFFFFF"/>
        </w:rPr>
        <w:t> </w:t>
      </w:r>
      <w:r w:rsidR="00330CFC" w:rsidRPr="00330CFC">
        <w:rPr>
          <w:rFonts w:asciiTheme="majorHAnsi" w:hAnsiTheme="majorHAnsi"/>
          <w:b/>
          <w:sz w:val="26"/>
          <w:szCs w:val="26"/>
        </w:rPr>
        <w:t xml:space="preserve">Szkoła Podstawowa im. </w:t>
      </w:r>
      <w:r w:rsidR="0082035A">
        <w:rPr>
          <w:rFonts w:asciiTheme="majorHAnsi" w:hAnsiTheme="majorHAnsi"/>
          <w:b/>
          <w:sz w:val="26"/>
          <w:szCs w:val="26"/>
        </w:rPr>
        <w:t>ś</w:t>
      </w:r>
      <w:r w:rsidR="00330CFC" w:rsidRPr="00330CFC">
        <w:rPr>
          <w:rFonts w:asciiTheme="majorHAnsi" w:hAnsiTheme="majorHAnsi"/>
          <w:b/>
          <w:sz w:val="26"/>
          <w:szCs w:val="26"/>
        </w:rPr>
        <w:t>w. Jana Pawła II w Radłowie</w:t>
      </w:r>
    </w:p>
    <w:p w14:paraId="3E60C118" w14:textId="77777777" w:rsidR="00330CFC" w:rsidRPr="00330CFC" w:rsidRDefault="00330CFC" w:rsidP="009F6D08">
      <w:pPr>
        <w:jc w:val="both"/>
        <w:rPr>
          <w:rFonts w:asciiTheme="majorHAnsi" w:hAnsiTheme="majorHAnsi"/>
          <w:color w:val="FF0000"/>
          <w:sz w:val="20"/>
          <w:szCs w:val="20"/>
        </w:rPr>
      </w:pPr>
    </w:p>
    <w:p w14:paraId="72C78731" w14:textId="77777777" w:rsidR="00330CFC" w:rsidRPr="0040486C" w:rsidRDefault="00330CFC" w:rsidP="00330CFC">
      <w:pPr>
        <w:jc w:val="both"/>
        <w:rPr>
          <w:rFonts w:ascii="Cambria" w:hAnsi="Cambria"/>
        </w:rPr>
      </w:pPr>
      <w:r w:rsidRPr="0040486C">
        <w:rPr>
          <w:rFonts w:ascii="Cambria" w:hAnsi="Cambria"/>
        </w:rPr>
        <w:t>Wnioski i rekomendacje:</w:t>
      </w:r>
    </w:p>
    <w:p w14:paraId="6B9A4EC5" w14:textId="77777777" w:rsidR="00330CFC" w:rsidRPr="0040486C" w:rsidRDefault="00330CFC" w:rsidP="00330CFC">
      <w:pPr>
        <w:jc w:val="both"/>
        <w:rPr>
          <w:rFonts w:ascii="Cambria" w:hAnsi="Cambria"/>
          <w:b/>
        </w:rPr>
      </w:pPr>
      <w:r w:rsidRPr="0040486C">
        <w:rPr>
          <w:rFonts w:ascii="Cambria" w:hAnsi="Cambria"/>
          <w:b/>
        </w:rPr>
        <w:t>Język polski</w:t>
      </w:r>
    </w:p>
    <w:p w14:paraId="19CCD208" w14:textId="77777777" w:rsidR="00330CFC" w:rsidRPr="00EE43AE" w:rsidRDefault="00330CFC" w:rsidP="00EE43AE">
      <w:pPr>
        <w:pStyle w:val="Akapitzlist"/>
        <w:numPr>
          <w:ilvl w:val="0"/>
          <w:numId w:val="48"/>
        </w:numPr>
        <w:spacing w:line="360" w:lineRule="auto"/>
        <w:jc w:val="both"/>
        <w:rPr>
          <w:rFonts w:asciiTheme="majorHAnsi" w:hAnsiTheme="majorHAnsi"/>
        </w:rPr>
      </w:pPr>
      <w:r w:rsidRPr="00EE43AE">
        <w:rPr>
          <w:rFonts w:asciiTheme="majorHAnsi" w:hAnsiTheme="majorHAnsi"/>
        </w:rPr>
        <w:t>kształcenie umiejętności poprawnego pisania zgodnego z zasadami pisowni polskiej (zadania dotyczące interpunkcji);</w:t>
      </w:r>
    </w:p>
    <w:p w14:paraId="61A23720" w14:textId="77777777" w:rsidR="00330CFC" w:rsidRPr="00EE43AE" w:rsidRDefault="00330CFC" w:rsidP="00EE43AE">
      <w:pPr>
        <w:pStyle w:val="Akapitzlist"/>
        <w:numPr>
          <w:ilvl w:val="0"/>
          <w:numId w:val="48"/>
        </w:numPr>
        <w:spacing w:line="360" w:lineRule="auto"/>
        <w:jc w:val="both"/>
        <w:rPr>
          <w:rFonts w:asciiTheme="majorHAnsi" w:hAnsiTheme="majorHAnsi"/>
        </w:rPr>
      </w:pPr>
      <w:r w:rsidRPr="00EE43AE">
        <w:rPr>
          <w:rFonts w:asciiTheme="majorHAnsi" w:hAnsiTheme="majorHAnsi"/>
        </w:rPr>
        <w:t>doskonalenie umiejętności gramatycznych (części zdania, zdania złożone współrzędnie i zdanie złożone podrzędnie);</w:t>
      </w:r>
    </w:p>
    <w:p w14:paraId="2729A5A3" w14:textId="77777777" w:rsidR="00330CFC" w:rsidRPr="00EE43AE" w:rsidRDefault="00330CFC" w:rsidP="00EE43AE">
      <w:pPr>
        <w:pStyle w:val="Akapitzlist"/>
        <w:numPr>
          <w:ilvl w:val="0"/>
          <w:numId w:val="48"/>
        </w:numPr>
        <w:spacing w:line="360" w:lineRule="auto"/>
        <w:jc w:val="both"/>
        <w:rPr>
          <w:rFonts w:asciiTheme="majorHAnsi" w:hAnsiTheme="majorHAnsi"/>
        </w:rPr>
      </w:pPr>
      <w:r w:rsidRPr="00EE43AE">
        <w:rPr>
          <w:rFonts w:asciiTheme="majorHAnsi" w:hAnsiTheme="majorHAnsi"/>
        </w:rPr>
        <w:t>rozróżnianie norm językowych wzorcowej oraz użytkowej;</w:t>
      </w:r>
    </w:p>
    <w:p w14:paraId="03C41DFC" w14:textId="77777777" w:rsidR="00330CFC" w:rsidRPr="0040486C" w:rsidRDefault="00330CFC" w:rsidP="00EE43AE">
      <w:pPr>
        <w:pStyle w:val="Akapitzlist"/>
        <w:numPr>
          <w:ilvl w:val="0"/>
          <w:numId w:val="48"/>
        </w:numPr>
        <w:spacing w:line="360" w:lineRule="auto"/>
        <w:jc w:val="both"/>
      </w:pPr>
      <w:r w:rsidRPr="00EE43AE">
        <w:rPr>
          <w:rFonts w:asciiTheme="majorHAnsi" w:hAnsiTheme="majorHAnsi"/>
        </w:rPr>
        <w:t>wzbogacanie słownictwa, tak by środki językowe, których używa uczeń, pozwoliły zrealizować mu temat w sposób swobodny i precyzyjny.</w:t>
      </w:r>
    </w:p>
    <w:p w14:paraId="15BEEFC4" w14:textId="77777777" w:rsidR="00330CFC" w:rsidRPr="0040486C" w:rsidRDefault="00330CFC" w:rsidP="00330CFC">
      <w:pPr>
        <w:pStyle w:val="Standard"/>
        <w:jc w:val="both"/>
        <w:rPr>
          <w:rFonts w:ascii="Cambria" w:hAnsi="Cambria" w:cs="Times New Roman"/>
          <w:b/>
        </w:rPr>
      </w:pPr>
      <w:r w:rsidRPr="0040486C">
        <w:rPr>
          <w:rFonts w:ascii="Cambria" w:hAnsi="Cambria" w:cs="Times New Roman"/>
          <w:b/>
        </w:rPr>
        <w:t>Język angielski:</w:t>
      </w:r>
    </w:p>
    <w:p w14:paraId="5900F3EA" w14:textId="4C06DAF5" w:rsidR="00330CFC" w:rsidRPr="00EE43AE" w:rsidRDefault="00330CFC" w:rsidP="00EE43AE">
      <w:pPr>
        <w:pStyle w:val="Akapitzlist"/>
        <w:numPr>
          <w:ilvl w:val="0"/>
          <w:numId w:val="49"/>
        </w:numPr>
        <w:spacing w:line="360" w:lineRule="auto"/>
        <w:jc w:val="both"/>
        <w:rPr>
          <w:rFonts w:asciiTheme="majorHAnsi" w:hAnsiTheme="majorHAnsi"/>
        </w:rPr>
      </w:pPr>
      <w:r w:rsidRPr="00EE43AE">
        <w:rPr>
          <w:rFonts w:asciiTheme="majorHAnsi" w:hAnsiTheme="majorHAnsi"/>
        </w:rPr>
        <w:t xml:space="preserve">stosowanie szeregu działań aktywizujących, dobór ćwiczeń i zadań dostosowanych do potrzeb odbiorcy oraz przekazywanie informacji zwrotnej </w:t>
      </w:r>
      <w:r w:rsidR="00EE43AE">
        <w:rPr>
          <w:rFonts w:asciiTheme="majorHAnsi" w:hAnsiTheme="majorHAnsi"/>
        </w:rPr>
        <w:br/>
      </w:r>
      <w:r w:rsidRPr="00EE43AE">
        <w:rPr>
          <w:rFonts w:asciiTheme="majorHAnsi" w:hAnsiTheme="majorHAnsi"/>
        </w:rPr>
        <w:t xml:space="preserve">o bieżących postępach w nauce; </w:t>
      </w:r>
    </w:p>
    <w:p w14:paraId="149A3D50" w14:textId="77777777" w:rsidR="00330CFC" w:rsidRPr="00EE43AE" w:rsidRDefault="00330CFC" w:rsidP="00EE43AE">
      <w:pPr>
        <w:pStyle w:val="Akapitzlist"/>
        <w:numPr>
          <w:ilvl w:val="0"/>
          <w:numId w:val="49"/>
        </w:numPr>
        <w:spacing w:line="360" w:lineRule="auto"/>
        <w:jc w:val="both"/>
        <w:rPr>
          <w:rFonts w:asciiTheme="majorHAnsi" w:hAnsiTheme="majorHAnsi"/>
        </w:rPr>
      </w:pPr>
      <w:r w:rsidRPr="00EE43AE">
        <w:rPr>
          <w:rFonts w:asciiTheme="majorHAnsi" w:hAnsiTheme="majorHAnsi"/>
        </w:rPr>
        <w:t xml:space="preserve">stosowanie podczas zajęć ćwiczeń umożliwiających połączenie teorii z praktyką; </w:t>
      </w:r>
    </w:p>
    <w:p w14:paraId="7C2EEFB7" w14:textId="3E0AD1C1" w:rsidR="00330CFC" w:rsidRPr="00EE43AE" w:rsidRDefault="00330CFC" w:rsidP="00EE43AE">
      <w:pPr>
        <w:pStyle w:val="Akapitzlist"/>
        <w:numPr>
          <w:ilvl w:val="0"/>
          <w:numId w:val="49"/>
        </w:numPr>
        <w:spacing w:line="360" w:lineRule="auto"/>
        <w:jc w:val="both"/>
        <w:rPr>
          <w:rFonts w:asciiTheme="majorHAnsi" w:hAnsiTheme="majorHAnsi"/>
        </w:rPr>
      </w:pPr>
      <w:r w:rsidRPr="00EE43AE">
        <w:rPr>
          <w:rFonts w:asciiTheme="majorHAnsi" w:hAnsiTheme="majorHAnsi"/>
        </w:rPr>
        <w:lastRenderedPageBreak/>
        <w:t xml:space="preserve">stałe wzbogacanie zasobu słownictwa uczniów poprzez dobór tekstów </w:t>
      </w:r>
      <w:r w:rsidR="00EE43AE">
        <w:rPr>
          <w:rFonts w:asciiTheme="majorHAnsi" w:hAnsiTheme="majorHAnsi"/>
        </w:rPr>
        <w:br/>
      </w:r>
      <w:r w:rsidRPr="00EE43AE">
        <w:rPr>
          <w:rFonts w:asciiTheme="majorHAnsi" w:hAnsiTheme="majorHAnsi"/>
        </w:rPr>
        <w:t xml:space="preserve">i omawianie zagadnień o zróżnicowanej tematyce przy stałej kontroli stopnia przyswojenia nowych treści przez uczniów; </w:t>
      </w:r>
    </w:p>
    <w:p w14:paraId="2FAF2E87" w14:textId="77777777" w:rsidR="00330CFC" w:rsidRPr="00EE43AE" w:rsidRDefault="00330CFC" w:rsidP="00EE43AE">
      <w:pPr>
        <w:pStyle w:val="Akapitzlist"/>
        <w:numPr>
          <w:ilvl w:val="0"/>
          <w:numId w:val="49"/>
        </w:numPr>
        <w:spacing w:line="360" w:lineRule="auto"/>
        <w:jc w:val="both"/>
        <w:rPr>
          <w:rFonts w:asciiTheme="majorHAnsi" w:hAnsiTheme="majorHAnsi"/>
        </w:rPr>
      </w:pPr>
      <w:r w:rsidRPr="00EE43AE">
        <w:rPr>
          <w:rFonts w:asciiTheme="majorHAnsi" w:hAnsiTheme="majorHAnsi"/>
        </w:rPr>
        <w:t>monitorowanie postępów edukacyjnych uczniów za pomocą regularnie przeprowadzanych zadań testowych o charakterze egzaminacyjnym;</w:t>
      </w:r>
    </w:p>
    <w:p w14:paraId="6E98AC02" w14:textId="77777777" w:rsidR="00330CFC" w:rsidRPr="00EE43AE" w:rsidRDefault="00330CFC" w:rsidP="00EE43AE">
      <w:pPr>
        <w:pStyle w:val="Akapitzlist"/>
        <w:numPr>
          <w:ilvl w:val="0"/>
          <w:numId w:val="49"/>
        </w:numPr>
        <w:spacing w:line="360" w:lineRule="auto"/>
        <w:jc w:val="both"/>
        <w:rPr>
          <w:rFonts w:asciiTheme="majorHAnsi" w:hAnsiTheme="majorHAnsi"/>
        </w:rPr>
      </w:pPr>
      <w:r w:rsidRPr="00EE43AE">
        <w:rPr>
          <w:rFonts w:asciiTheme="majorHAnsi" w:hAnsiTheme="majorHAnsi"/>
        </w:rPr>
        <w:t>indywidualizować pracę z uczniem z dostosowaniami pod kątem przygotowania do egzaminu;</w:t>
      </w:r>
    </w:p>
    <w:p w14:paraId="720BC70E" w14:textId="77777777" w:rsidR="00330CFC" w:rsidRPr="00EE43AE" w:rsidRDefault="00330CFC" w:rsidP="00EE43AE">
      <w:pPr>
        <w:pStyle w:val="Akapitzlist"/>
        <w:numPr>
          <w:ilvl w:val="0"/>
          <w:numId w:val="49"/>
        </w:numPr>
        <w:spacing w:line="360" w:lineRule="auto"/>
        <w:jc w:val="both"/>
        <w:rPr>
          <w:rFonts w:asciiTheme="majorHAnsi" w:hAnsiTheme="majorHAnsi"/>
        </w:rPr>
      </w:pPr>
      <w:r w:rsidRPr="00EE43AE">
        <w:rPr>
          <w:rFonts w:asciiTheme="majorHAnsi" w:hAnsiTheme="majorHAnsi"/>
          <w:color w:val="202020"/>
          <w:shd w:val="clear" w:color="auto" w:fill="FFFFFF"/>
        </w:rPr>
        <w:t>przeprowadzenie przynajmniej 2 egzaminów próbnych, aby zapoznać́  uczniów z typami i formułą zadań́ egzaminacyjnymi.</w:t>
      </w:r>
    </w:p>
    <w:p w14:paraId="48E04784" w14:textId="77777777" w:rsidR="00330CFC" w:rsidRPr="0040486C" w:rsidRDefault="00330CFC" w:rsidP="00330CFC">
      <w:pPr>
        <w:pStyle w:val="Tekstpodstawowywcity"/>
        <w:jc w:val="both"/>
        <w:rPr>
          <w:rFonts w:ascii="Cambria" w:hAnsi="Cambria"/>
          <w:b/>
        </w:rPr>
      </w:pPr>
      <w:r w:rsidRPr="0040486C">
        <w:rPr>
          <w:rFonts w:ascii="Cambria" w:hAnsi="Cambria"/>
          <w:b/>
        </w:rPr>
        <w:t>Matematyka:</w:t>
      </w:r>
    </w:p>
    <w:p w14:paraId="5F246E4A" w14:textId="77777777" w:rsidR="00330CFC" w:rsidRPr="00EE43AE" w:rsidRDefault="00330CFC" w:rsidP="00EE43AE">
      <w:pPr>
        <w:numPr>
          <w:ilvl w:val="0"/>
          <w:numId w:val="30"/>
        </w:numPr>
        <w:spacing w:line="360" w:lineRule="auto"/>
        <w:ind w:left="714" w:hanging="357"/>
        <w:jc w:val="both"/>
        <w:rPr>
          <w:rFonts w:asciiTheme="majorHAnsi" w:hAnsiTheme="majorHAnsi"/>
        </w:rPr>
      </w:pPr>
      <w:r w:rsidRPr="00EE43AE">
        <w:rPr>
          <w:rFonts w:asciiTheme="majorHAnsi" w:hAnsiTheme="majorHAnsi"/>
        </w:rPr>
        <w:t>ćwiczyć umiejętności odczytywania informacji przedstawionych w formie rysunków oraz dostrzegania na ich podstawie różnych zależności;</w:t>
      </w:r>
    </w:p>
    <w:p w14:paraId="13A7F6D6" w14:textId="0F11E6DF" w:rsidR="00330CFC" w:rsidRPr="00EE43AE" w:rsidRDefault="00330CFC" w:rsidP="00EE43AE">
      <w:pPr>
        <w:numPr>
          <w:ilvl w:val="0"/>
          <w:numId w:val="30"/>
        </w:numPr>
        <w:spacing w:line="360" w:lineRule="auto"/>
        <w:ind w:left="714" w:hanging="357"/>
        <w:jc w:val="both"/>
        <w:rPr>
          <w:rFonts w:asciiTheme="majorHAnsi" w:hAnsiTheme="majorHAnsi"/>
        </w:rPr>
      </w:pPr>
      <w:r w:rsidRPr="00EE43AE">
        <w:rPr>
          <w:rFonts w:asciiTheme="majorHAnsi" w:hAnsiTheme="majorHAnsi"/>
        </w:rPr>
        <w:t xml:space="preserve">pracować nad rozwijaniem umiejętności rozwiązywania zadań tekstowych </w:t>
      </w:r>
      <w:r w:rsidR="00EE43AE">
        <w:rPr>
          <w:rFonts w:asciiTheme="majorHAnsi" w:hAnsiTheme="majorHAnsi"/>
        </w:rPr>
        <w:br/>
      </w:r>
      <w:r w:rsidRPr="00EE43AE">
        <w:rPr>
          <w:rFonts w:asciiTheme="majorHAnsi" w:hAnsiTheme="majorHAnsi"/>
        </w:rPr>
        <w:t xml:space="preserve">oraz konieczności przeprowadzania szczegółowej analizy zadania; </w:t>
      </w:r>
    </w:p>
    <w:p w14:paraId="595E3384" w14:textId="3CD2B362" w:rsidR="003478C6" w:rsidRPr="00330CFC" w:rsidRDefault="00330CFC" w:rsidP="00EE43AE">
      <w:pPr>
        <w:numPr>
          <w:ilvl w:val="0"/>
          <w:numId w:val="13"/>
        </w:numPr>
        <w:spacing w:line="360" w:lineRule="auto"/>
        <w:contextualSpacing/>
        <w:jc w:val="both"/>
        <w:rPr>
          <w:rFonts w:asciiTheme="majorHAnsi" w:hAnsiTheme="majorHAnsi"/>
        </w:rPr>
      </w:pPr>
      <w:r w:rsidRPr="00EE43AE">
        <w:rPr>
          <w:rFonts w:asciiTheme="majorHAnsi" w:hAnsiTheme="majorHAnsi"/>
        </w:rPr>
        <w:t xml:space="preserve">rozwijać kreatywność uczniów i wykorzystywanie zdobytych umiejętności i wiadomości w różnych sytuacjach i problemach matematycznych mimo </w:t>
      </w:r>
      <w:r w:rsidR="00EE43AE">
        <w:rPr>
          <w:rFonts w:asciiTheme="majorHAnsi" w:hAnsiTheme="majorHAnsi"/>
        </w:rPr>
        <w:br/>
      </w:r>
      <w:r w:rsidRPr="00EE43AE">
        <w:rPr>
          <w:rFonts w:asciiTheme="majorHAnsi" w:hAnsiTheme="majorHAnsi"/>
        </w:rPr>
        <w:t xml:space="preserve">ich dużej abstrakcyjności i oderwania od rzeczywistości, stosując metody </w:t>
      </w:r>
      <w:proofErr w:type="spellStart"/>
      <w:r w:rsidRPr="00EE43AE">
        <w:rPr>
          <w:rFonts w:asciiTheme="majorHAnsi" w:hAnsiTheme="majorHAnsi"/>
        </w:rPr>
        <w:t>polisensoryczne</w:t>
      </w:r>
      <w:proofErr w:type="spellEnd"/>
      <w:r w:rsidRPr="00EE43AE">
        <w:rPr>
          <w:rFonts w:asciiTheme="majorHAnsi" w:hAnsiTheme="majorHAnsi"/>
        </w:rPr>
        <w:t xml:space="preserve"> angażując do pracy wszystkich uczniów.</w:t>
      </w:r>
    </w:p>
    <w:p w14:paraId="0DEB46B1" w14:textId="77777777" w:rsidR="009F6D08" w:rsidRPr="00330CFC" w:rsidRDefault="009F6D08" w:rsidP="009F6D08">
      <w:pPr>
        <w:jc w:val="both"/>
        <w:rPr>
          <w:b/>
          <w:sz w:val="20"/>
          <w:szCs w:val="20"/>
        </w:rPr>
      </w:pPr>
    </w:p>
    <w:p w14:paraId="0E62149D" w14:textId="77777777" w:rsidR="00732C31" w:rsidRPr="0092334B" w:rsidRDefault="00732C31" w:rsidP="009F6D08">
      <w:pPr>
        <w:jc w:val="both"/>
        <w:outlineLvl w:val="0"/>
        <w:rPr>
          <w:rFonts w:asciiTheme="majorHAnsi" w:hAnsiTheme="majorHAnsi"/>
          <w:b/>
          <w:color w:val="FF0000"/>
          <w:sz w:val="26"/>
          <w:szCs w:val="26"/>
        </w:rPr>
      </w:pPr>
    </w:p>
    <w:p w14:paraId="63BD71C5" w14:textId="77777777" w:rsidR="009F6D08" w:rsidRPr="0092334B" w:rsidRDefault="009F6D08" w:rsidP="009F6D08">
      <w:pPr>
        <w:jc w:val="both"/>
        <w:outlineLvl w:val="0"/>
        <w:rPr>
          <w:rFonts w:asciiTheme="majorHAnsi" w:hAnsiTheme="majorHAnsi"/>
          <w:b/>
          <w:color w:val="FF0000"/>
          <w:sz w:val="26"/>
          <w:szCs w:val="26"/>
        </w:rPr>
      </w:pPr>
      <w:r w:rsidRPr="00733A26">
        <w:rPr>
          <w:rFonts w:asciiTheme="majorHAnsi" w:hAnsiTheme="majorHAnsi"/>
          <w:b/>
          <w:sz w:val="26"/>
          <w:szCs w:val="26"/>
        </w:rPr>
        <w:t>Szkoła Podstawowa im. Arkadego Fiedlera i Armii Krajowej w Raszkowie z siedzibą w Pogrzybowie</w:t>
      </w:r>
    </w:p>
    <w:p w14:paraId="75C28F3E" w14:textId="77777777" w:rsidR="009F6D08" w:rsidRPr="0092334B" w:rsidRDefault="009F6D08" w:rsidP="009F6D08">
      <w:pPr>
        <w:jc w:val="both"/>
        <w:rPr>
          <w:color w:val="FF0000"/>
          <w:sz w:val="20"/>
          <w:szCs w:val="20"/>
        </w:rPr>
      </w:pPr>
    </w:p>
    <w:p w14:paraId="44FD778E" w14:textId="77777777" w:rsidR="00733A26" w:rsidRPr="00733A26" w:rsidRDefault="00733A26" w:rsidP="00733A26">
      <w:pPr>
        <w:spacing w:after="240" w:line="276" w:lineRule="auto"/>
        <w:jc w:val="both"/>
        <w:rPr>
          <w:rFonts w:asciiTheme="majorHAnsi" w:hAnsiTheme="majorHAnsi"/>
          <w:b/>
          <w:bCs/>
          <w:sz w:val="26"/>
          <w:szCs w:val="26"/>
        </w:rPr>
      </w:pPr>
      <w:r w:rsidRPr="00733A26">
        <w:rPr>
          <w:rFonts w:asciiTheme="majorHAnsi" w:hAnsiTheme="majorHAnsi"/>
          <w:b/>
          <w:bCs/>
          <w:sz w:val="26"/>
          <w:szCs w:val="26"/>
        </w:rPr>
        <w:t>Język angielski</w:t>
      </w:r>
    </w:p>
    <w:p w14:paraId="03527C97" w14:textId="1A32FF1D" w:rsidR="00733A26" w:rsidRPr="00733A26" w:rsidRDefault="00733A26" w:rsidP="00EE43AE">
      <w:pPr>
        <w:spacing w:after="240" w:line="360" w:lineRule="auto"/>
        <w:jc w:val="both"/>
        <w:rPr>
          <w:rFonts w:asciiTheme="majorHAnsi" w:hAnsiTheme="majorHAnsi"/>
        </w:rPr>
      </w:pPr>
      <w:r w:rsidRPr="00733A26">
        <w:rPr>
          <w:rFonts w:asciiTheme="majorHAnsi" w:hAnsiTheme="majorHAnsi"/>
        </w:rPr>
        <w:t xml:space="preserve">Uczniowie słabo poradzili sobie z zadaniami sprawdzającymi umiejętność słuchania </w:t>
      </w:r>
      <w:r w:rsidR="0082035A">
        <w:rPr>
          <w:rFonts w:asciiTheme="majorHAnsi" w:hAnsiTheme="majorHAnsi"/>
        </w:rPr>
        <w:br/>
      </w:r>
      <w:r w:rsidRPr="00733A26">
        <w:rPr>
          <w:rFonts w:asciiTheme="majorHAnsi" w:hAnsiTheme="majorHAnsi"/>
        </w:rPr>
        <w:t xml:space="preserve">ze zrozumieniem. Słabo wypadły zarówno zadania badające znajomość funkcji językowych polegające na testach wyboru oraz dobieranie zdań do wypowiedzi oraz reakcji do sytuacji czy uzupełnianiu luk w tekście. Nieco lepiej wypadły zadania sprawdzające rozumienie tekstów pisanych. Najwięcej problemów sprawiły uczniom zadania dotyczące znajomości środków językowych, które wymagają wiedzy z zakresu słownictwa i gramatyki. Wśród nich szczególnie trudne okazały się zadania z lukami oraz układanie zdań z użyciem podanego słowa. Tworzenie wypowiedzi pisemnej, poza nielicznymi wyjątkami, wypadło równie słabo. </w:t>
      </w:r>
    </w:p>
    <w:p w14:paraId="75915ABC" w14:textId="77777777" w:rsidR="00EE43AE" w:rsidRDefault="00EE43AE" w:rsidP="00D9405F">
      <w:pPr>
        <w:spacing w:line="276" w:lineRule="auto"/>
        <w:rPr>
          <w:rFonts w:asciiTheme="majorHAnsi" w:hAnsiTheme="majorHAnsi"/>
          <w:b/>
          <w:bCs/>
        </w:rPr>
      </w:pPr>
    </w:p>
    <w:p w14:paraId="49CFDBE5" w14:textId="5D9D45F3" w:rsidR="00D9405F" w:rsidRPr="00D9405F" w:rsidRDefault="00D9405F" w:rsidP="00D9405F">
      <w:pPr>
        <w:spacing w:line="276" w:lineRule="auto"/>
        <w:rPr>
          <w:rFonts w:asciiTheme="majorHAnsi" w:hAnsiTheme="majorHAnsi"/>
          <w:b/>
          <w:bCs/>
        </w:rPr>
      </w:pPr>
      <w:r w:rsidRPr="00D9405F">
        <w:rPr>
          <w:rFonts w:asciiTheme="majorHAnsi" w:hAnsiTheme="majorHAnsi"/>
          <w:b/>
          <w:bCs/>
        </w:rPr>
        <w:lastRenderedPageBreak/>
        <w:t>Wnioski i rekomendacje do pracy z uczniami:</w:t>
      </w:r>
    </w:p>
    <w:p w14:paraId="3C88199A" w14:textId="642FE1DB" w:rsidR="00733A26" w:rsidRPr="00EE43AE" w:rsidRDefault="00733A26" w:rsidP="00EE43AE">
      <w:pPr>
        <w:pStyle w:val="Akapitzlist"/>
        <w:numPr>
          <w:ilvl w:val="0"/>
          <w:numId w:val="13"/>
        </w:numPr>
        <w:spacing w:line="360" w:lineRule="auto"/>
        <w:jc w:val="both"/>
        <w:rPr>
          <w:rFonts w:asciiTheme="majorHAnsi" w:hAnsiTheme="majorHAnsi"/>
        </w:rPr>
      </w:pPr>
      <w:r w:rsidRPr="00EE43AE">
        <w:rPr>
          <w:rFonts w:asciiTheme="majorHAnsi" w:hAnsiTheme="majorHAnsi"/>
        </w:rPr>
        <w:t>Przypomnienie uczniom strategii wykonywania zadań egzaminacyjnych.</w:t>
      </w:r>
    </w:p>
    <w:p w14:paraId="4C4B09E7" w14:textId="071804D1" w:rsidR="00733A26" w:rsidRPr="00EE43AE" w:rsidRDefault="00733A26" w:rsidP="00EE43AE">
      <w:pPr>
        <w:pStyle w:val="Akapitzlist"/>
        <w:numPr>
          <w:ilvl w:val="0"/>
          <w:numId w:val="13"/>
        </w:numPr>
        <w:spacing w:line="360" w:lineRule="auto"/>
        <w:jc w:val="both"/>
        <w:rPr>
          <w:rFonts w:asciiTheme="majorHAnsi" w:hAnsiTheme="majorHAnsi"/>
        </w:rPr>
      </w:pPr>
      <w:r w:rsidRPr="00EE43AE">
        <w:rPr>
          <w:rFonts w:asciiTheme="majorHAnsi" w:hAnsiTheme="majorHAnsi"/>
        </w:rPr>
        <w:t>Zwiększenie ilości zadań przeprowadzanych na lekcjach oraz zajęciach</w:t>
      </w:r>
    </w:p>
    <w:p w14:paraId="5ECE14CA" w14:textId="3CE819AE" w:rsidR="00733A26" w:rsidRPr="00EE43AE" w:rsidRDefault="00733A26" w:rsidP="00EE43AE">
      <w:pPr>
        <w:pStyle w:val="Akapitzlist"/>
        <w:spacing w:line="360" w:lineRule="auto"/>
        <w:jc w:val="both"/>
        <w:rPr>
          <w:rFonts w:asciiTheme="majorHAnsi" w:hAnsiTheme="majorHAnsi"/>
        </w:rPr>
      </w:pPr>
      <w:r w:rsidRPr="00EE43AE">
        <w:rPr>
          <w:rFonts w:asciiTheme="majorHAnsi" w:hAnsiTheme="majorHAnsi"/>
        </w:rPr>
        <w:t>dodatkowych polegających na uzupełnianiu luk, a zwłaszcza tych</w:t>
      </w:r>
      <w:r w:rsidR="00EE43AE">
        <w:rPr>
          <w:rFonts w:asciiTheme="majorHAnsi" w:hAnsiTheme="majorHAnsi"/>
        </w:rPr>
        <w:t xml:space="preserve"> </w:t>
      </w:r>
      <w:r w:rsidRPr="00EE43AE">
        <w:rPr>
          <w:rFonts w:asciiTheme="majorHAnsi" w:hAnsiTheme="majorHAnsi"/>
        </w:rPr>
        <w:t xml:space="preserve">wymagających samodzielnego myślenia i poprawnego formułowania zdań </w:t>
      </w:r>
      <w:r w:rsidR="00EE43AE" w:rsidRPr="00EE43AE">
        <w:rPr>
          <w:rFonts w:asciiTheme="majorHAnsi" w:hAnsiTheme="majorHAnsi"/>
        </w:rPr>
        <w:br/>
      </w:r>
      <w:r w:rsidRPr="00EE43AE">
        <w:rPr>
          <w:rFonts w:asciiTheme="majorHAnsi" w:hAnsiTheme="majorHAnsi"/>
        </w:rPr>
        <w:t>w</w:t>
      </w:r>
      <w:r w:rsidR="00EE43AE" w:rsidRPr="00EE43AE">
        <w:rPr>
          <w:rFonts w:asciiTheme="majorHAnsi" w:hAnsiTheme="majorHAnsi"/>
        </w:rPr>
        <w:t xml:space="preserve"> </w:t>
      </w:r>
      <w:r w:rsidRPr="00EE43AE">
        <w:rPr>
          <w:rFonts w:asciiTheme="majorHAnsi" w:hAnsiTheme="majorHAnsi"/>
        </w:rPr>
        <w:t>zakresie wszystkich sprawności językowych ( a w przypadku zadań badających</w:t>
      </w:r>
    </w:p>
    <w:p w14:paraId="23005FDA" w14:textId="77777777" w:rsidR="00733A26" w:rsidRPr="00EE43AE" w:rsidRDefault="00733A26" w:rsidP="00EE43AE">
      <w:pPr>
        <w:pStyle w:val="Akapitzlist"/>
        <w:spacing w:line="360" w:lineRule="auto"/>
        <w:jc w:val="both"/>
        <w:rPr>
          <w:rFonts w:asciiTheme="majorHAnsi" w:hAnsiTheme="majorHAnsi"/>
        </w:rPr>
      </w:pPr>
      <w:r w:rsidRPr="00EE43AE">
        <w:rPr>
          <w:rFonts w:asciiTheme="majorHAnsi" w:hAnsiTheme="majorHAnsi"/>
        </w:rPr>
        <w:t>znajomość środków językowych : fragmentaryczne tłumaczenia, budowanie zdań</w:t>
      </w:r>
    </w:p>
    <w:p w14:paraId="6069F932" w14:textId="77777777" w:rsidR="00733A26" w:rsidRPr="00EE43AE" w:rsidRDefault="00733A26" w:rsidP="00EE43AE">
      <w:pPr>
        <w:pStyle w:val="Akapitzlist"/>
        <w:spacing w:line="360" w:lineRule="auto"/>
        <w:jc w:val="both"/>
        <w:rPr>
          <w:rFonts w:asciiTheme="majorHAnsi" w:hAnsiTheme="majorHAnsi"/>
        </w:rPr>
      </w:pPr>
      <w:r w:rsidRPr="00EE43AE">
        <w:rPr>
          <w:rFonts w:asciiTheme="majorHAnsi" w:hAnsiTheme="majorHAnsi"/>
        </w:rPr>
        <w:t>z podanym wyrazem, parafrazy ).</w:t>
      </w:r>
    </w:p>
    <w:p w14:paraId="32449A97" w14:textId="6770AEDA" w:rsidR="00733A26" w:rsidRPr="0082035A" w:rsidRDefault="00733A26" w:rsidP="0082035A">
      <w:pPr>
        <w:pStyle w:val="Akapitzlist"/>
        <w:numPr>
          <w:ilvl w:val="0"/>
          <w:numId w:val="13"/>
        </w:numPr>
        <w:spacing w:line="360" w:lineRule="auto"/>
        <w:jc w:val="both"/>
        <w:rPr>
          <w:rFonts w:asciiTheme="majorHAnsi" w:hAnsiTheme="majorHAnsi"/>
        </w:rPr>
      </w:pPr>
      <w:r w:rsidRPr="00EE43AE">
        <w:rPr>
          <w:rFonts w:asciiTheme="majorHAnsi" w:hAnsiTheme="majorHAnsi"/>
        </w:rPr>
        <w:t xml:space="preserve">Przygotowanie bazy zadań typu uzupełnianie luk z użyciem podanego wyrazu </w:t>
      </w:r>
      <w:r w:rsidR="0082035A">
        <w:rPr>
          <w:rFonts w:asciiTheme="majorHAnsi" w:hAnsiTheme="majorHAnsi"/>
        </w:rPr>
        <w:br/>
      </w:r>
      <w:r w:rsidRPr="00EE43AE">
        <w:rPr>
          <w:rFonts w:asciiTheme="majorHAnsi" w:hAnsiTheme="majorHAnsi"/>
        </w:rPr>
        <w:t>i</w:t>
      </w:r>
      <w:r w:rsidR="0082035A">
        <w:rPr>
          <w:rFonts w:asciiTheme="majorHAnsi" w:hAnsiTheme="majorHAnsi"/>
        </w:rPr>
        <w:t xml:space="preserve"> </w:t>
      </w:r>
      <w:r w:rsidRPr="0082035A">
        <w:rPr>
          <w:rFonts w:asciiTheme="majorHAnsi" w:hAnsiTheme="majorHAnsi"/>
        </w:rPr>
        <w:t>parafraz.</w:t>
      </w:r>
    </w:p>
    <w:p w14:paraId="0CEB63A2" w14:textId="51B3D834" w:rsidR="00733A26" w:rsidRDefault="00733A26" w:rsidP="00EE43AE">
      <w:pPr>
        <w:pStyle w:val="Akapitzlist"/>
        <w:numPr>
          <w:ilvl w:val="0"/>
          <w:numId w:val="13"/>
        </w:numPr>
        <w:spacing w:line="360" w:lineRule="auto"/>
        <w:jc w:val="both"/>
        <w:rPr>
          <w:rFonts w:asciiTheme="majorHAnsi" w:hAnsiTheme="majorHAnsi"/>
        </w:rPr>
      </w:pPr>
      <w:r w:rsidRPr="00EE43AE">
        <w:rPr>
          <w:rFonts w:asciiTheme="majorHAnsi" w:hAnsiTheme="majorHAnsi"/>
        </w:rPr>
        <w:t>Ciągłe doskonalenie umiejętności tworzenia wypowiedzi pisemnej podczas lekcji.</w:t>
      </w:r>
    </w:p>
    <w:p w14:paraId="10FDB653" w14:textId="77777777" w:rsidR="00EE43AE" w:rsidRPr="00EE43AE" w:rsidRDefault="00EE43AE" w:rsidP="00EE43AE">
      <w:pPr>
        <w:pStyle w:val="Akapitzlist"/>
        <w:spacing w:line="360" w:lineRule="auto"/>
        <w:jc w:val="both"/>
        <w:rPr>
          <w:rFonts w:asciiTheme="majorHAnsi" w:hAnsiTheme="majorHAnsi"/>
        </w:rPr>
      </w:pPr>
    </w:p>
    <w:p w14:paraId="0E5FF02D" w14:textId="77777777" w:rsidR="00733A26" w:rsidRDefault="00733A26" w:rsidP="00733A26">
      <w:pPr>
        <w:spacing w:line="276" w:lineRule="auto"/>
        <w:jc w:val="both"/>
        <w:rPr>
          <w:rFonts w:asciiTheme="majorHAnsi" w:hAnsiTheme="majorHAnsi"/>
          <w:b/>
          <w:bCs/>
          <w:sz w:val="26"/>
          <w:szCs w:val="26"/>
        </w:rPr>
      </w:pPr>
      <w:r w:rsidRPr="00733A26">
        <w:rPr>
          <w:rFonts w:asciiTheme="majorHAnsi" w:hAnsiTheme="majorHAnsi"/>
          <w:b/>
          <w:bCs/>
          <w:sz w:val="26"/>
          <w:szCs w:val="26"/>
        </w:rPr>
        <w:t>Język polski</w:t>
      </w:r>
    </w:p>
    <w:p w14:paraId="1E3E7858" w14:textId="77777777" w:rsidR="00EE43AE" w:rsidRPr="00733A26" w:rsidRDefault="00EE43AE" w:rsidP="00733A26">
      <w:pPr>
        <w:spacing w:line="276" w:lineRule="auto"/>
        <w:jc w:val="both"/>
        <w:rPr>
          <w:rFonts w:asciiTheme="majorHAnsi" w:hAnsiTheme="majorHAnsi"/>
          <w:b/>
          <w:bCs/>
          <w:sz w:val="26"/>
          <w:szCs w:val="26"/>
        </w:rPr>
      </w:pPr>
    </w:p>
    <w:p w14:paraId="3D59E9FC" w14:textId="001E3900" w:rsidR="00733A26" w:rsidRPr="00733A26" w:rsidRDefault="00733A26" w:rsidP="00EE43AE">
      <w:pPr>
        <w:spacing w:line="360" w:lineRule="auto"/>
        <w:jc w:val="both"/>
        <w:rPr>
          <w:rFonts w:asciiTheme="majorHAnsi" w:hAnsiTheme="majorHAnsi"/>
        </w:rPr>
      </w:pPr>
      <w:r w:rsidRPr="00733A26">
        <w:rPr>
          <w:rFonts w:asciiTheme="majorHAnsi" w:hAnsiTheme="majorHAnsi"/>
        </w:rPr>
        <w:t xml:space="preserve">Arkusz składał się z dwóch części. Pierwsza część zawierała 17 zadań zorganizowanych wokół dwóch tekstów zamieszczonych w arkuszu: tekstu literackiego (fragmentu Kamieni na szaniec Aleksandra Kamińskiego) oraz nieliterackiego (fragmentu tekstu </w:t>
      </w:r>
      <w:r w:rsidR="00EE43AE">
        <w:rPr>
          <w:rFonts w:asciiTheme="majorHAnsi" w:hAnsiTheme="majorHAnsi"/>
        </w:rPr>
        <w:br/>
      </w:r>
      <w:r w:rsidRPr="00733A26">
        <w:rPr>
          <w:rFonts w:asciiTheme="majorHAnsi" w:hAnsiTheme="majorHAnsi"/>
        </w:rPr>
        <w:t xml:space="preserve">O szczęściu </w:t>
      </w:r>
      <w:proofErr w:type="spellStart"/>
      <w:r w:rsidRPr="00733A26">
        <w:rPr>
          <w:rFonts w:asciiTheme="majorHAnsi" w:hAnsiTheme="majorHAnsi"/>
        </w:rPr>
        <w:t>Frédérica</w:t>
      </w:r>
      <w:proofErr w:type="spellEnd"/>
      <w:r w:rsidRPr="00733A26">
        <w:rPr>
          <w:rFonts w:asciiTheme="majorHAnsi" w:hAnsiTheme="majorHAnsi"/>
        </w:rPr>
        <w:t xml:space="preserve"> Lenoira). Zadania w tej części arkusza wymagały od ucznia znajomości tematyki, problematyki i treści wybranych lektur obowiązkowych, udzielenia odpowiedzi na pytania dotyczące treści tekstów zawartych w arkuszu egzaminacyjnym, interpretacji tekstu kultury – gry planszowej – oraz napisania ogłoszenia. W drugiej części arkusza uczeń wybierał jeden z dwóch tematów wypracowania: wypowiedź o charakterze argumentacyjnym – rozprawkę – albo wypowiedź o charakterze twórczym – opowiadanie.</w:t>
      </w:r>
    </w:p>
    <w:p w14:paraId="3D7241DD" w14:textId="78437449" w:rsidR="00733A26" w:rsidRPr="00733A26" w:rsidRDefault="00733A26" w:rsidP="00EE43AE">
      <w:pPr>
        <w:spacing w:line="360" w:lineRule="auto"/>
        <w:jc w:val="both"/>
        <w:rPr>
          <w:rFonts w:asciiTheme="majorHAnsi" w:hAnsiTheme="majorHAnsi"/>
        </w:rPr>
      </w:pPr>
      <w:r w:rsidRPr="00733A26">
        <w:rPr>
          <w:rFonts w:asciiTheme="majorHAnsi" w:hAnsiTheme="majorHAnsi"/>
        </w:rPr>
        <w:t>Wyniki tegorocznego egzaminu pokazują, że uczniowie dobrze (64% - 91%) poradzili sobie</w:t>
      </w:r>
      <w:r>
        <w:rPr>
          <w:rFonts w:asciiTheme="majorHAnsi" w:hAnsiTheme="majorHAnsi"/>
        </w:rPr>
        <w:t xml:space="preserve"> </w:t>
      </w:r>
      <w:r w:rsidRPr="00733A26">
        <w:rPr>
          <w:rFonts w:asciiTheme="majorHAnsi" w:hAnsiTheme="majorHAnsi"/>
        </w:rPr>
        <w:t>z zadaniem z języka polskiego, które sprawdzało umiejętność odbioru tekstu kultury,</w:t>
      </w:r>
      <w:r>
        <w:rPr>
          <w:rFonts w:asciiTheme="majorHAnsi" w:hAnsiTheme="majorHAnsi"/>
        </w:rPr>
        <w:t xml:space="preserve"> </w:t>
      </w:r>
      <w:r w:rsidRPr="00733A26">
        <w:rPr>
          <w:rFonts w:asciiTheme="majorHAnsi" w:hAnsiTheme="majorHAnsi"/>
        </w:rPr>
        <w:t xml:space="preserve">w szczególności wyszukiwania w tekście informacji wyrażonych wprost </w:t>
      </w:r>
      <w:r w:rsidR="00EE43AE">
        <w:rPr>
          <w:rFonts w:asciiTheme="majorHAnsi" w:hAnsiTheme="majorHAnsi"/>
        </w:rPr>
        <w:br/>
      </w:r>
      <w:r w:rsidRPr="00733A26">
        <w:rPr>
          <w:rFonts w:asciiTheme="majorHAnsi" w:hAnsiTheme="majorHAnsi"/>
        </w:rPr>
        <w:t>i pośrednio.</w:t>
      </w:r>
    </w:p>
    <w:p w14:paraId="67F499EC" w14:textId="30AD1DED" w:rsidR="00733A26" w:rsidRPr="00733A26" w:rsidRDefault="00733A26" w:rsidP="00EE43AE">
      <w:pPr>
        <w:spacing w:line="360" w:lineRule="auto"/>
        <w:jc w:val="both"/>
        <w:rPr>
          <w:rFonts w:asciiTheme="majorHAnsi" w:hAnsiTheme="majorHAnsi"/>
        </w:rPr>
      </w:pPr>
      <w:r w:rsidRPr="00733A26">
        <w:rPr>
          <w:rFonts w:asciiTheme="majorHAnsi" w:hAnsiTheme="majorHAnsi"/>
        </w:rPr>
        <w:t xml:space="preserve">Egzamin wskazał również umiejętności, które ósmoklasiści opanowali słabo </w:t>
      </w:r>
    </w:p>
    <w:p w14:paraId="2DC1DE8F" w14:textId="77777777" w:rsidR="00733A26" w:rsidRPr="00733A26" w:rsidRDefault="00733A26" w:rsidP="00EE43AE">
      <w:pPr>
        <w:spacing w:line="360" w:lineRule="auto"/>
        <w:jc w:val="both"/>
        <w:rPr>
          <w:rFonts w:asciiTheme="majorHAnsi" w:hAnsiTheme="majorHAnsi"/>
        </w:rPr>
      </w:pPr>
      <w:r w:rsidRPr="00733A26">
        <w:rPr>
          <w:rFonts w:asciiTheme="majorHAnsi" w:hAnsiTheme="majorHAnsi"/>
        </w:rPr>
        <w:t>Problemem okazały się : Elementy twórcze lub elementy retoryczne – 33%</w:t>
      </w:r>
    </w:p>
    <w:p w14:paraId="4F856BBB" w14:textId="77777777" w:rsidR="00733A26" w:rsidRPr="00D9405F" w:rsidRDefault="00733A26" w:rsidP="00EE43AE">
      <w:pPr>
        <w:spacing w:line="360" w:lineRule="auto"/>
        <w:jc w:val="both"/>
        <w:rPr>
          <w:rFonts w:asciiTheme="majorHAnsi" w:hAnsiTheme="majorHAnsi"/>
          <w:b/>
          <w:bCs/>
        </w:rPr>
      </w:pPr>
      <w:r w:rsidRPr="00D9405F">
        <w:rPr>
          <w:rFonts w:asciiTheme="majorHAnsi" w:hAnsiTheme="majorHAnsi"/>
          <w:b/>
          <w:bCs/>
        </w:rPr>
        <w:t>Wnioski i rekomendacje do pracy z uczniami:</w:t>
      </w:r>
    </w:p>
    <w:p w14:paraId="4C82D2DA" w14:textId="282EBC75" w:rsidR="00733A26" w:rsidRPr="00EE43AE" w:rsidRDefault="00733A26" w:rsidP="00EE43AE">
      <w:pPr>
        <w:pStyle w:val="Akapitzlist"/>
        <w:numPr>
          <w:ilvl w:val="0"/>
          <w:numId w:val="13"/>
        </w:numPr>
        <w:spacing w:line="360" w:lineRule="auto"/>
        <w:jc w:val="both"/>
        <w:rPr>
          <w:rFonts w:asciiTheme="majorHAnsi" w:hAnsiTheme="majorHAnsi"/>
        </w:rPr>
      </w:pPr>
      <w:r w:rsidRPr="00EE43AE">
        <w:rPr>
          <w:rFonts w:asciiTheme="majorHAnsi" w:hAnsiTheme="majorHAnsi"/>
        </w:rPr>
        <w:t>Nadal pracować nad dłuższymi formami wypowiedzi – zwłaszcza pod kątem ortografii, interpunkcji, języka.</w:t>
      </w:r>
    </w:p>
    <w:p w14:paraId="51DFE0F1" w14:textId="22AC7421" w:rsidR="00733A26" w:rsidRPr="00D9405F" w:rsidRDefault="00733A26" w:rsidP="00EE43AE">
      <w:pPr>
        <w:pStyle w:val="Akapitzlist"/>
        <w:numPr>
          <w:ilvl w:val="0"/>
          <w:numId w:val="13"/>
        </w:numPr>
        <w:spacing w:line="360" w:lineRule="auto"/>
        <w:jc w:val="both"/>
      </w:pPr>
      <w:r w:rsidRPr="00EE43AE">
        <w:rPr>
          <w:rFonts w:asciiTheme="majorHAnsi" w:hAnsiTheme="majorHAnsi"/>
        </w:rPr>
        <w:lastRenderedPageBreak/>
        <w:t>Doskonalić rozpoznawanie funkcji składniowych wyrazów.</w:t>
      </w:r>
    </w:p>
    <w:p w14:paraId="14C55F09" w14:textId="00842C0C" w:rsidR="00733A26" w:rsidRPr="00EE43AE" w:rsidRDefault="00733A26" w:rsidP="00EE43AE">
      <w:pPr>
        <w:pStyle w:val="Akapitzlist"/>
        <w:numPr>
          <w:ilvl w:val="0"/>
          <w:numId w:val="13"/>
        </w:numPr>
        <w:spacing w:line="360" w:lineRule="auto"/>
        <w:jc w:val="both"/>
        <w:rPr>
          <w:rFonts w:asciiTheme="majorHAnsi" w:hAnsiTheme="majorHAnsi"/>
        </w:rPr>
      </w:pPr>
      <w:r w:rsidRPr="00EE43AE">
        <w:rPr>
          <w:rFonts w:asciiTheme="majorHAnsi" w:hAnsiTheme="majorHAnsi"/>
        </w:rPr>
        <w:t xml:space="preserve">Doskonalić rzeczową argumentację i dopasowywanie materiału lekturowego </w:t>
      </w:r>
      <w:r w:rsidR="00EE43AE">
        <w:rPr>
          <w:rFonts w:asciiTheme="majorHAnsi" w:hAnsiTheme="majorHAnsi"/>
        </w:rPr>
        <w:br/>
      </w:r>
      <w:r w:rsidRPr="00EE43AE">
        <w:rPr>
          <w:rFonts w:asciiTheme="majorHAnsi" w:hAnsiTheme="majorHAnsi"/>
        </w:rPr>
        <w:t>do tematu wypracowania..</w:t>
      </w:r>
    </w:p>
    <w:p w14:paraId="72DB9BCE" w14:textId="5BC335E6" w:rsidR="00733A26" w:rsidRPr="00EE43AE" w:rsidRDefault="00733A26" w:rsidP="00EE43AE">
      <w:pPr>
        <w:pStyle w:val="Akapitzlist"/>
        <w:numPr>
          <w:ilvl w:val="0"/>
          <w:numId w:val="13"/>
        </w:numPr>
        <w:spacing w:line="360" w:lineRule="auto"/>
        <w:jc w:val="both"/>
        <w:rPr>
          <w:rFonts w:asciiTheme="majorHAnsi" w:hAnsiTheme="majorHAnsi"/>
        </w:rPr>
      </w:pPr>
      <w:r w:rsidRPr="00EE43AE">
        <w:rPr>
          <w:rFonts w:asciiTheme="majorHAnsi" w:hAnsiTheme="majorHAnsi"/>
        </w:rPr>
        <w:t>Nadal kłaść nacisk na znajomość treści lektur obowiązkowych.</w:t>
      </w:r>
    </w:p>
    <w:p w14:paraId="6DF52F3C" w14:textId="5F4FCFB3" w:rsidR="00733A26" w:rsidRDefault="00733A26" w:rsidP="00EE43AE">
      <w:pPr>
        <w:pStyle w:val="Akapitzlist"/>
        <w:numPr>
          <w:ilvl w:val="0"/>
          <w:numId w:val="13"/>
        </w:numPr>
        <w:spacing w:line="360" w:lineRule="auto"/>
        <w:jc w:val="both"/>
      </w:pPr>
      <w:r w:rsidRPr="00EE43AE">
        <w:rPr>
          <w:rFonts w:asciiTheme="majorHAnsi" w:hAnsiTheme="majorHAnsi"/>
        </w:rPr>
        <w:t>Należy intensywniej bogacić słownictwo, znajomość związków frazeologicznych oraz umiejętność ich praktycznego zastosowania w wypowiedzi</w:t>
      </w:r>
    </w:p>
    <w:p w14:paraId="2299BAC4" w14:textId="77777777" w:rsidR="00D9405F" w:rsidRPr="00D9405F" w:rsidRDefault="00D9405F" w:rsidP="00D9405F">
      <w:pPr>
        <w:pStyle w:val="Akapitzlist"/>
        <w:spacing w:line="276" w:lineRule="auto"/>
        <w:rPr>
          <w:rFonts w:asciiTheme="majorHAnsi" w:hAnsiTheme="majorHAnsi"/>
        </w:rPr>
      </w:pPr>
    </w:p>
    <w:p w14:paraId="3C3EE1A2" w14:textId="5362D0BA" w:rsidR="00D9405F" w:rsidRPr="00D9405F" w:rsidRDefault="00733A26" w:rsidP="00733A26">
      <w:pPr>
        <w:spacing w:line="276" w:lineRule="auto"/>
        <w:jc w:val="both"/>
        <w:rPr>
          <w:rFonts w:asciiTheme="majorHAnsi" w:hAnsiTheme="majorHAnsi"/>
          <w:b/>
          <w:bCs/>
          <w:sz w:val="26"/>
          <w:szCs w:val="26"/>
        </w:rPr>
      </w:pPr>
      <w:r w:rsidRPr="00D9405F">
        <w:rPr>
          <w:rFonts w:asciiTheme="majorHAnsi" w:hAnsiTheme="majorHAnsi"/>
          <w:b/>
          <w:bCs/>
          <w:sz w:val="26"/>
          <w:szCs w:val="26"/>
        </w:rPr>
        <w:t>Matematyka</w:t>
      </w:r>
    </w:p>
    <w:p w14:paraId="7222054F" w14:textId="68F0DD0D" w:rsidR="00733A26" w:rsidRPr="00733A26" w:rsidRDefault="00733A26" w:rsidP="00EE43AE">
      <w:pPr>
        <w:spacing w:line="360" w:lineRule="auto"/>
        <w:jc w:val="both"/>
        <w:rPr>
          <w:rFonts w:asciiTheme="majorHAnsi" w:hAnsiTheme="majorHAnsi"/>
        </w:rPr>
      </w:pPr>
      <w:r w:rsidRPr="00733A26">
        <w:rPr>
          <w:rFonts w:asciiTheme="majorHAnsi" w:hAnsiTheme="majorHAnsi"/>
        </w:rPr>
        <w:t xml:space="preserve">Arkusz standardowy zawierał 19 zadań, w tym 15 zadań zamkniętych (zadania wyboru wielokrotnego, zadania prawda-fałsz i zadania na dobieranie) i 4 zadania otwarte. </w:t>
      </w:r>
      <w:r w:rsidR="0082035A">
        <w:rPr>
          <w:rFonts w:asciiTheme="majorHAnsi" w:hAnsiTheme="majorHAnsi"/>
        </w:rPr>
        <w:br/>
      </w:r>
      <w:r w:rsidRPr="00733A26">
        <w:rPr>
          <w:rFonts w:asciiTheme="majorHAnsi" w:hAnsiTheme="majorHAnsi"/>
        </w:rPr>
        <w:t>Za poprawne rozwiązanie wszystkich zadań można było uzyskać maksymalnie 25 punktów. Zadania w arkuszu egzaminacyjnym obejmowały wymagania egzaminacyjne z zakresu m.in. arytmetyki, algebry i geometrii. Od ósmoklasistów wymagały uważnej analizy treści</w:t>
      </w:r>
      <w:r w:rsidR="00D9405F">
        <w:rPr>
          <w:rFonts w:asciiTheme="majorHAnsi" w:hAnsiTheme="majorHAnsi"/>
        </w:rPr>
        <w:t xml:space="preserve"> </w:t>
      </w:r>
      <w:r w:rsidRPr="00733A26">
        <w:rPr>
          <w:rFonts w:asciiTheme="majorHAnsi" w:hAnsiTheme="majorHAnsi"/>
        </w:rPr>
        <w:t>i elementów graficznych, a w przypadku zadań otwartych – dodatkowo zaplanowania</w:t>
      </w:r>
      <w:r w:rsidR="00D9405F">
        <w:rPr>
          <w:rFonts w:asciiTheme="majorHAnsi" w:hAnsiTheme="majorHAnsi"/>
        </w:rPr>
        <w:t xml:space="preserve"> </w:t>
      </w:r>
      <w:r w:rsidRPr="00733A26">
        <w:rPr>
          <w:rFonts w:asciiTheme="majorHAnsi" w:hAnsiTheme="majorHAnsi"/>
        </w:rPr>
        <w:t xml:space="preserve">i zapisania kolejnych etapów rozwiązania, podania wyniku oraz sformułowania odpowiedzi. </w:t>
      </w:r>
    </w:p>
    <w:p w14:paraId="153B3EE1" w14:textId="7B5D1F39" w:rsidR="00733A26" w:rsidRPr="00733A26" w:rsidRDefault="00733A26" w:rsidP="00EE43AE">
      <w:pPr>
        <w:spacing w:line="360" w:lineRule="auto"/>
        <w:jc w:val="both"/>
        <w:rPr>
          <w:rFonts w:asciiTheme="majorHAnsi" w:hAnsiTheme="majorHAnsi"/>
        </w:rPr>
      </w:pPr>
      <w:r w:rsidRPr="00733A26">
        <w:rPr>
          <w:rFonts w:asciiTheme="majorHAnsi" w:hAnsiTheme="majorHAnsi"/>
        </w:rPr>
        <w:t xml:space="preserve"> Jednym z zadań, z którymi uczniowie najlepiej sobie poradzili, okazało się zadanie 12. </w:t>
      </w:r>
      <w:r w:rsidR="0082035A">
        <w:rPr>
          <w:rFonts w:asciiTheme="majorHAnsi" w:hAnsiTheme="majorHAnsi"/>
        </w:rPr>
        <w:br/>
      </w:r>
      <w:r w:rsidRPr="00733A26">
        <w:rPr>
          <w:rFonts w:asciiTheme="majorHAnsi" w:hAnsiTheme="majorHAnsi"/>
        </w:rPr>
        <w:t xml:space="preserve">W tym zadaniu ósmoklasiści musieli najpierw obliczyć wartości współrzędnych x i y pewnego punktu, po dodaniu do współrzędnych (– 1; – 2) punktu P1 odpowiednio liczb 4 i 3, a następnie zidentyfikować ten punkt w układzie współrzędnych. Współczynnik łatwości tego zadania jest równy 91%. </w:t>
      </w:r>
    </w:p>
    <w:p w14:paraId="0A8AAC3B" w14:textId="3E83D64D" w:rsidR="00733A26" w:rsidRPr="00733A26" w:rsidRDefault="00733A26" w:rsidP="00EE43AE">
      <w:pPr>
        <w:spacing w:line="360" w:lineRule="auto"/>
        <w:jc w:val="both"/>
        <w:rPr>
          <w:rFonts w:asciiTheme="majorHAnsi" w:hAnsiTheme="majorHAnsi"/>
        </w:rPr>
      </w:pPr>
      <w:r w:rsidRPr="00733A26">
        <w:rPr>
          <w:rFonts w:asciiTheme="majorHAnsi" w:hAnsiTheme="majorHAnsi"/>
        </w:rPr>
        <w:t xml:space="preserve">Dużo trudności sprawiło zdającym zadanie 19. Zadaniem uczniów było obliczenie różnicy wysokości dwóch wież, do zbudowania których wykorzystano trzy sześciany </w:t>
      </w:r>
      <w:r w:rsidR="0082035A">
        <w:rPr>
          <w:rFonts w:asciiTheme="majorHAnsi" w:hAnsiTheme="majorHAnsi"/>
        </w:rPr>
        <w:br/>
      </w:r>
      <w:r w:rsidRPr="00733A26">
        <w:rPr>
          <w:rFonts w:asciiTheme="majorHAnsi" w:hAnsiTheme="majorHAnsi"/>
        </w:rPr>
        <w:t xml:space="preserve">o tych samych wymiarach oraz ostrosłup o podanej objętości i długości krawędzi podstawy. Obliczenie wysokości ostrosłupa wymagało od ósmoklasistów umiejętności przekształcania wzoru na objętość tej bryły. Współczynnik łatwości dla tego zadania jest równy 5%.  </w:t>
      </w:r>
    </w:p>
    <w:p w14:paraId="04FE142D" w14:textId="77777777" w:rsidR="00733A26" w:rsidRPr="00733A26" w:rsidRDefault="00733A26" w:rsidP="00EE43AE">
      <w:pPr>
        <w:spacing w:line="360" w:lineRule="auto"/>
        <w:jc w:val="both"/>
        <w:rPr>
          <w:rFonts w:asciiTheme="majorHAnsi" w:hAnsiTheme="majorHAnsi"/>
        </w:rPr>
      </w:pPr>
      <w:r w:rsidRPr="00733A26">
        <w:rPr>
          <w:rFonts w:asciiTheme="majorHAnsi" w:hAnsiTheme="majorHAnsi"/>
        </w:rPr>
        <w:t>1.Pierwsze wymaganie ogólne, czyli sprawność rachunkowa, sprawdzane było trzema zadaniami zamkniętymi: 2 , 4 i 10 – uczniowie napisali na 30%, najsłabiej wypadło zad. 2 sprawdzające przedstawienie ułamka niewłaściwego w postaci liczby mieszanej.</w:t>
      </w:r>
    </w:p>
    <w:p w14:paraId="2258B36E" w14:textId="77777777" w:rsidR="00733A26" w:rsidRPr="00733A26" w:rsidRDefault="00733A26" w:rsidP="00EE43AE">
      <w:pPr>
        <w:spacing w:line="360" w:lineRule="auto"/>
        <w:jc w:val="both"/>
        <w:rPr>
          <w:rFonts w:asciiTheme="majorHAnsi" w:hAnsiTheme="majorHAnsi"/>
        </w:rPr>
      </w:pPr>
      <w:r w:rsidRPr="00733A26">
        <w:rPr>
          <w:rFonts w:asciiTheme="majorHAnsi" w:hAnsiTheme="majorHAnsi"/>
        </w:rPr>
        <w:t>2.Drugie wymaganie ogólne, czyli wykorzystanie i tworzenie informacji, sprawdzane było czterema zadaniami zamkniętymi: 1, 9, 11 i 12 oraz zadaniem otwartym 18 – klasa 8a dobrze poradziła sobie z tym wymaganiem.</w:t>
      </w:r>
    </w:p>
    <w:p w14:paraId="3FE83577" w14:textId="7512E472" w:rsidR="00733A26" w:rsidRPr="00733A26" w:rsidRDefault="00733A26" w:rsidP="00EE43AE">
      <w:pPr>
        <w:spacing w:line="360" w:lineRule="auto"/>
        <w:jc w:val="both"/>
        <w:rPr>
          <w:rFonts w:asciiTheme="majorHAnsi" w:hAnsiTheme="majorHAnsi"/>
        </w:rPr>
      </w:pPr>
      <w:r w:rsidRPr="00733A26">
        <w:rPr>
          <w:rFonts w:asciiTheme="majorHAnsi" w:hAnsiTheme="majorHAnsi"/>
        </w:rPr>
        <w:lastRenderedPageBreak/>
        <w:t>3.Trzecie wymaganie ogólne, czyli wykorzystanie i interpretowanie reprezentacji, sprawdzane było sześcioma zadaniami zamkniętymi (zadania 3, 5, 6, 7, 8 i 15) oraz dwoma  otwartymi (zadania 16 i 19)– uczniowie poradzili sobie z tym wymaganiem na 37%. Słabo wypadły zadania: 7, 16 i 19. Zadanie 1 zostało opisane powyżej, a zadanie 7 sprawdzało mnożenie i dzielenie potęg o wykładnikach całkowitych dodatnich oraz  podnoszenie  potęgi  do potęgi.  Zadanie 16 sprawdzało umiejętność rozwiązywania zadania tekstowego wykorzystując metodę rozwiązywania równań, które zawierają wyrażenia z ułamkami zwykłymi.</w:t>
      </w:r>
    </w:p>
    <w:p w14:paraId="4A57DA0A" w14:textId="2A269029" w:rsidR="00733A26" w:rsidRPr="00733A26" w:rsidRDefault="00733A26" w:rsidP="00AB24C0">
      <w:pPr>
        <w:spacing w:line="360" w:lineRule="auto"/>
        <w:jc w:val="both"/>
        <w:rPr>
          <w:rFonts w:asciiTheme="majorHAnsi" w:hAnsiTheme="majorHAnsi"/>
        </w:rPr>
      </w:pPr>
      <w:r w:rsidRPr="00733A26">
        <w:rPr>
          <w:rFonts w:asciiTheme="majorHAnsi" w:hAnsiTheme="majorHAnsi"/>
        </w:rPr>
        <w:t>4.</w:t>
      </w:r>
      <w:r w:rsidR="00D9405F">
        <w:rPr>
          <w:rFonts w:asciiTheme="majorHAnsi" w:hAnsiTheme="majorHAnsi"/>
        </w:rPr>
        <w:t xml:space="preserve"> </w:t>
      </w:r>
      <w:r w:rsidRPr="00733A26">
        <w:rPr>
          <w:rFonts w:asciiTheme="majorHAnsi" w:hAnsiTheme="majorHAnsi"/>
        </w:rPr>
        <w:t>W</w:t>
      </w:r>
      <w:r w:rsidR="00D9405F">
        <w:rPr>
          <w:rFonts w:asciiTheme="majorHAnsi" w:hAnsiTheme="majorHAnsi"/>
        </w:rPr>
        <w:t xml:space="preserve"> </w:t>
      </w:r>
      <w:r w:rsidRPr="00733A26">
        <w:rPr>
          <w:rFonts w:asciiTheme="majorHAnsi" w:hAnsiTheme="majorHAnsi"/>
        </w:rPr>
        <w:t>zakresie rozumowania i argumentacji badano następujące kompetencje ósmoklasistów: dostrzeganie regularności, podobieństw oraz analogii i formułowanie wniosków na ich podstawie (zadanie 13) oraz tworzenie strategii rozwiązania problemu</w:t>
      </w:r>
    </w:p>
    <w:p w14:paraId="27549A3C" w14:textId="77777777" w:rsidR="00733A26" w:rsidRPr="00733A26" w:rsidRDefault="00733A26" w:rsidP="00AB24C0">
      <w:pPr>
        <w:spacing w:line="360" w:lineRule="auto"/>
        <w:jc w:val="both"/>
        <w:rPr>
          <w:rFonts w:asciiTheme="majorHAnsi" w:hAnsiTheme="majorHAnsi"/>
        </w:rPr>
      </w:pPr>
      <w:r w:rsidRPr="00733A26">
        <w:rPr>
          <w:rFonts w:asciiTheme="majorHAnsi" w:hAnsiTheme="majorHAnsi"/>
        </w:rPr>
        <w:t xml:space="preserve"> w rozwiązaniach wieloetapowych (zadanie 14 i zadanie 17) – uczniowie poradzili sobie </w:t>
      </w:r>
    </w:p>
    <w:p w14:paraId="73ADB926" w14:textId="77777777" w:rsidR="00733A26" w:rsidRPr="00733A26" w:rsidRDefault="00733A26" w:rsidP="00AB24C0">
      <w:pPr>
        <w:spacing w:line="360" w:lineRule="auto"/>
        <w:jc w:val="both"/>
        <w:rPr>
          <w:rFonts w:asciiTheme="majorHAnsi" w:hAnsiTheme="majorHAnsi"/>
        </w:rPr>
      </w:pPr>
      <w:r w:rsidRPr="00733A26">
        <w:rPr>
          <w:rFonts w:asciiTheme="majorHAnsi" w:hAnsiTheme="majorHAnsi"/>
        </w:rPr>
        <w:t xml:space="preserve">z tym wymaganiem na 37%, najsłabiej wypadło zad. 17 z geometrii sprawdzające  własności figur geometrycznych na płaszczyźnie, tj. stosowanie własności trójkątów równoramiennych, stosowanie w sytuacjach praktycznych twierdzenia Pitagorasa </w:t>
      </w:r>
    </w:p>
    <w:p w14:paraId="6AA4E056" w14:textId="77777777" w:rsidR="00733A26" w:rsidRPr="00733A26" w:rsidRDefault="00733A26" w:rsidP="00AB24C0">
      <w:pPr>
        <w:spacing w:line="360" w:lineRule="auto"/>
        <w:jc w:val="both"/>
        <w:rPr>
          <w:rFonts w:asciiTheme="majorHAnsi" w:hAnsiTheme="majorHAnsi"/>
        </w:rPr>
      </w:pPr>
      <w:r w:rsidRPr="00733A26">
        <w:rPr>
          <w:rFonts w:asciiTheme="majorHAnsi" w:hAnsiTheme="majorHAnsi"/>
        </w:rPr>
        <w:t>i stosowanie wzoru na pole trapezu.</w:t>
      </w:r>
    </w:p>
    <w:p w14:paraId="3C3DA810" w14:textId="77777777" w:rsidR="00D9405F" w:rsidRPr="00D9405F" w:rsidRDefault="00D9405F" w:rsidP="00D9405F">
      <w:pPr>
        <w:spacing w:line="276" w:lineRule="auto"/>
        <w:rPr>
          <w:rFonts w:asciiTheme="majorHAnsi" w:hAnsiTheme="majorHAnsi"/>
          <w:b/>
          <w:bCs/>
        </w:rPr>
      </w:pPr>
      <w:r w:rsidRPr="00D9405F">
        <w:rPr>
          <w:rFonts w:asciiTheme="majorHAnsi" w:hAnsiTheme="majorHAnsi"/>
          <w:b/>
          <w:bCs/>
        </w:rPr>
        <w:t>Wnioski i rekomendacje do pracy z uczniami:</w:t>
      </w:r>
    </w:p>
    <w:p w14:paraId="5DE356EA" w14:textId="1A9C0DF3" w:rsidR="00733A26" w:rsidRPr="00AB24C0" w:rsidRDefault="00733A26" w:rsidP="00AB24C0">
      <w:pPr>
        <w:pStyle w:val="Akapitzlist"/>
        <w:numPr>
          <w:ilvl w:val="0"/>
          <w:numId w:val="51"/>
        </w:numPr>
        <w:spacing w:line="360" w:lineRule="auto"/>
        <w:jc w:val="both"/>
        <w:rPr>
          <w:rFonts w:asciiTheme="majorHAnsi" w:hAnsiTheme="majorHAnsi"/>
        </w:rPr>
      </w:pPr>
      <w:r w:rsidRPr="00AB24C0">
        <w:rPr>
          <w:rFonts w:asciiTheme="majorHAnsi" w:hAnsiTheme="majorHAnsi"/>
        </w:rPr>
        <w:t xml:space="preserve">Kłaść nacisk na dokładną analizę nie tylko treści zadań, ale również </w:t>
      </w:r>
      <w:r w:rsidR="00AB24C0">
        <w:rPr>
          <w:rFonts w:asciiTheme="majorHAnsi" w:hAnsiTheme="majorHAnsi"/>
        </w:rPr>
        <w:br/>
      </w:r>
      <w:r w:rsidRPr="00AB24C0">
        <w:rPr>
          <w:rFonts w:asciiTheme="majorHAnsi" w:hAnsiTheme="majorHAnsi"/>
        </w:rPr>
        <w:t xml:space="preserve">na towarzyszące im rysunki lub tabele. Zachęcać uczniów do tworzenia </w:t>
      </w:r>
      <w:r w:rsidR="00AB24C0">
        <w:rPr>
          <w:rFonts w:asciiTheme="majorHAnsi" w:hAnsiTheme="majorHAnsi"/>
        </w:rPr>
        <w:br/>
      </w:r>
      <w:r w:rsidRPr="00AB24C0">
        <w:rPr>
          <w:rFonts w:asciiTheme="majorHAnsi" w:hAnsiTheme="majorHAnsi"/>
        </w:rPr>
        <w:t xml:space="preserve">i wykorzystania własnych rysunków pomocniczych oraz zapisywania na nich danych z treści zadania w celu wizualizacji postawionego w zadaniu problemu. </w:t>
      </w:r>
    </w:p>
    <w:p w14:paraId="758A405F" w14:textId="6D356DC9" w:rsidR="00733A26" w:rsidRPr="00AB24C0" w:rsidRDefault="00733A26" w:rsidP="00AB24C0">
      <w:pPr>
        <w:pStyle w:val="Akapitzlist"/>
        <w:numPr>
          <w:ilvl w:val="0"/>
          <w:numId w:val="51"/>
        </w:numPr>
        <w:spacing w:line="360" w:lineRule="auto"/>
        <w:jc w:val="both"/>
        <w:rPr>
          <w:rFonts w:asciiTheme="majorHAnsi" w:hAnsiTheme="majorHAnsi"/>
        </w:rPr>
      </w:pPr>
      <w:r w:rsidRPr="00AB24C0">
        <w:rPr>
          <w:rFonts w:asciiTheme="majorHAnsi" w:hAnsiTheme="majorHAnsi"/>
        </w:rPr>
        <w:t>Ćwiczyć umiejętność rozwiązywania zadań tekstowych poprzez wnikliwą analizę podanych w treści zadania danych oraz zapisywanie kolejnych kroków rozwiązania zadania.</w:t>
      </w:r>
    </w:p>
    <w:p w14:paraId="53D475E5" w14:textId="7AB438BB" w:rsidR="00733A26" w:rsidRPr="00AB24C0" w:rsidRDefault="00733A26" w:rsidP="00AB24C0">
      <w:pPr>
        <w:pStyle w:val="Akapitzlist"/>
        <w:numPr>
          <w:ilvl w:val="0"/>
          <w:numId w:val="51"/>
        </w:numPr>
        <w:spacing w:line="360" w:lineRule="auto"/>
        <w:jc w:val="both"/>
        <w:rPr>
          <w:rFonts w:asciiTheme="majorHAnsi" w:hAnsiTheme="majorHAnsi"/>
        </w:rPr>
      </w:pPr>
      <w:r w:rsidRPr="00AB24C0">
        <w:rPr>
          <w:rFonts w:asciiTheme="majorHAnsi" w:hAnsiTheme="majorHAnsi"/>
        </w:rPr>
        <w:t>Ćwiczyć przekształcanie wzorów, w tym wzoru na objętość ostrosłupa.</w:t>
      </w:r>
    </w:p>
    <w:p w14:paraId="18BBB5EC" w14:textId="10049520" w:rsidR="00733A26" w:rsidRPr="00AB24C0" w:rsidRDefault="00733A26" w:rsidP="00AB24C0">
      <w:pPr>
        <w:pStyle w:val="Akapitzlist"/>
        <w:numPr>
          <w:ilvl w:val="0"/>
          <w:numId w:val="51"/>
        </w:numPr>
        <w:spacing w:line="360" w:lineRule="auto"/>
        <w:jc w:val="both"/>
        <w:rPr>
          <w:rFonts w:asciiTheme="majorHAnsi" w:hAnsiTheme="majorHAnsi"/>
        </w:rPr>
      </w:pPr>
      <w:r w:rsidRPr="00AB24C0">
        <w:rPr>
          <w:rFonts w:asciiTheme="majorHAnsi" w:hAnsiTheme="majorHAnsi"/>
        </w:rPr>
        <w:t>Ćwiczyć sprawność rachunkową, w tym zapis ułamka niewłaściwego w postaci liczby mieszanej opisanego pewnymi warunkami.</w:t>
      </w:r>
    </w:p>
    <w:p w14:paraId="743EEF81" w14:textId="58EA14EA" w:rsidR="00733A26" w:rsidRPr="00AB24C0" w:rsidRDefault="00733A26" w:rsidP="00AB24C0">
      <w:pPr>
        <w:pStyle w:val="Akapitzlist"/>
        <w:numPr>
          <w:ilvl w:val="0"/>
          <w:numId w:val="51"/>
        </w:numPr>
        <w:spacing w:line="360" w:lineRule="auto"/>
        <w:jc w:val="both"/>
        <w:rPr>
          <w:rFonts w:asciiTheme="majorHAnsi" w:hAnsiTheme="majorHAnsi"/>
        </w:rPr>
      </w:pPr>
      <w:r w:rsidRPr="00AB24C0">
        <w:rPr>
          <w:rFonts w:asciiTheme="majorHAnsi" w:hAnsiTheme="majorHAnsi"/>
        </w:rPr>
        <w:t>Rozwiązywać zadania z geometrii  sprawdzające  własności figur geometrycznych na płaszczyźnie, tj. stosowanie własności trójkątów równoramiennych, stosowanie w sytuacjach praktycznych twierdzenia Pitagorasa i stosowanie wzoru na pole trapezu.</w:t>
      </w:r>
    </w:p>
    <w:p w14:paraId="2D7720B9" w14:textId="0525936E" w:rsidR="00733A26" w:rsidRPr="00AB24C0" w:rsidRDefault="00733A26" w:rsidP="00AB24C0">
      <w:pPr>
        <w:pStyle w:val="Akapitzlist"/>
        <w:numPr>
          <w:ilvl w:val="0"/>
          <w:numId w:val="51"/>
        </w:numPr>
        <w:spacing w:line="360" w:lineRule="auto"/>
        <w:jc w:val="both"/>
        <w:rPr>
          <w:rFonts w:asciiTheme="majorHAnsi" w:hAnsiTheme="majorHAnsi"/>
        </w:rPr>
      </w:pPr>
      <w:r w:rsidRPr="00AB24C0">
        <w:rPr>
          <w:rFonts w:asciiTheme="majorHAnsi" w:hAnsiTheme="majorHAnsi"/>
        </w:rPr>
        <w:t>Poćwiczyć mnożenie i dzielenie potęg o wykładnikach całkowitych dodatnich</w:t>
      </w:r>
      <w:r w:rsidR="00AB24C0" w:rsidRPr="00AB24C0">
        <w:rPr>
          <w:rFonts w:asciiTheme="majorHAnsi" w:hAnsiTheme="majorHAnsi"/>
        </w:rPr>
        <w:t xml:space="preserve"> </w:t>
      </w:r>
      <w:r w:rsidRPr="00AB24C0">
        <w:rPr>
          <w:rFonts w:asciiTheme="majorHAnsi" w:hAnsiTheme="majorHAnsi"/>
        </w:rPr>
        <w:t>oraz  podnoszenie  potęgi  do potęgi.</w:t>
      </w:r>
    </w:p>
    <w:p w14:paraId="4E2F3299" w14:textId="0D95A56D" w:rsidR="00733A26" w:rsidRPr="00AB24C0" w:rsidRDefault="00733A26" w:rsidP="00AB24C0">
      <w:pPr>
        <w:pStyle w:val="Akapitzlist"/>
        <w:numPr>
          <w:ilvl w:val="0"/>
          <w:numId w:val="51"/>
        </w:numPr>
        <w:spacing w:line="360" w:lineRule="auto"/>
        <w:jc w:val="both"/>
      </w:pPr>
      <w:r w:rsidRPr="00AB24C0">
        <w:rPr>
          <w:rFonts w:asciiTheme="majorHAnsi" w:hAnsiTheme="majorHAnsi"/>
        </w:rPr>
        <w:lastRenderedPageBreak/>
        <w:t>Ćwiczyć umiejętność rozwiązywania zadań tekstowych,  wykorzystując metodę rozwiązywania równań, które zawierają wyrażenia z ułamkami zwykłymi</w:t>
      </w:r>
      <w:r w:rsidRPr="00AB24C0">
        <w:t>.</w:t>
      </w:r>
    </w:p>
    <w:p w14:paraId="7B167CE5" w14:textId="77777777" w:rsidR="009F6D08" w:rsidRPr="0092334B" w:rsidRDefault="009F6D08" w:rsidP="009F6D08">
      <w:pPr>
        <w:jc w:val="both"/>
        <w:rPr>
          <w:b/>
          <w:color w:val="FF0000"/>
          <w:sz w:val="26"/>
          <w:szCs w:val="26"/>
        </w:rPr>
      </w:pPr>
      <w:r w:rsidRPr="0092334B">
        <w:rPr>
          <w:color w:val="FF0000"/>
          <w:sz w:val="26"/>
          <w:szCs w:val="26"/>
        </w:rPr>
        <w:t xml:space="preserve">  </w:t>
      </w:r>
    </w:p>
    <w:p w14:paraId="28C2609E" w14:textId="77777777" w:rsidR="00E31DB1" w:rsidRPr="005560C5" w:rsidRDefault="00E31DB1" w:rsidP="00E31DB1">
      <w:pPr>
        <w:spacing w:line="360" w:lineRule="auto"/>
        <w:jc w:val="both"/>
        <w:rPr>
          <w:rFonts w:asciiTheme="majorHAnsi" w:hAnsiTheme="majorHAnsi"/>
          <w:b/>
          <w:sz w:val="32"/>
          <w:szCs w:val="32"/>
        </w:rPr>
      </w:pPr>
      <w:r w:rsidRPr="005560C5">
        <w:rPr>
          <w:rFonts w:asciiTheme="majorHAnsi" w:hAnsiTheme="majorHAnsi"/>
          <w:b/>
          <w:i/>
          <w:sz w:val="32"/>
          <w:szCs w:val="32"/>
        </w:rPr>
        <w:t xml:space="preserve">VIII. </w:t>
      </w:r>
      <w:r w:rsidR="009F6D08" w:rsidRPr="005560C5">
        <w:rPr>
          <w:rFonts w:asciiTheme="majorHAnsi" w:hAnsiTheme="majorHAnsi"/>
          <w:b/>
          <w:i/>
          <w:sz w:val="32"/>
          <w:szCs w:val="32"/>
        </w:rPr>
        <w:t>Dzieci z Ukrainy w szkołach i przedszkolach na terenie gminy</w:t>
      </w:r>
      <w:r w:rsidRPr="005560C5">
        <w:rPr>
          <w:rFonts w:asciiTheme="majorHAnsi" w:hAnsiTheme="majorHAnsi"/>
          <w:b/>
          <w:sz w:val="32"/>
          <w:szCs w:val="32"/>
        </w:rPr>
        <w:t>.</w:t>
      </w:r>
    </w:p>
    <w:p w14:paraId="440157F4" w14:textId="18C24FEA" w:rsidR="009F6D08" w:rsidRPr="005560C5" w:rsidRDefault="009F6D08" w:rsidP="005423B2">
      <w:pPr>
        <w:spacing w:line="360" w:lineRule="auto"/>
        <w:jc w:val="both"/>
        <w:rPr>
          <w:rFonts w:asciiTheme="majorHAnsi" w:hAnsiTheme="majorHAnsi"/>
          <w:b/>
          <w:sz w:val="32"/>
          <w:szCs w:val="32"/>
        </w:rPr>
      </w:pPr>
      <w:r w:rsidRPr="005560C5">
        <w:rPr>
          <w:rFonts w:asciiTheme="majorHAnsi" w:hAnsiTheme="majorHAnsi"/>
        </w:rPr>
        <w:t>Na mocy ustawy z dnia 12 marca 2022 r. o pomocy obywatelom Ukrainy w związku z konfliktem zbrojnym na terytorium tego państwa (</w:t>
      </w:r>
      <w:proofErr w:type="spellStart"/>
      <w:r w:rsidRPr="005560C5">
        <w:rPr>
          <w:rFonts w:asciiTheme="majorHAnsi" w:hAnsiTheme="majorHAnsi"/>
        </w:rPr>
        <w:t>Dz</w:t>
      </w:r>
      <w:proofErr w:type="spellEnd"/>
      <w:r w:rsidRPr="005560C5">
        <w:rPr>
          <w:rFonts w:asciiTheme="majorHAnsi" w:hAnsiTheme="majorHAnsi"/>
        </w:rPr>
        <w:t xml:space="preserve"> U. z 202</w:t>
      </w:r>
      <w:r w:rsidR="005560C5" w:rsidRPr="005560C5">
        <w:rPr>
          <w:rFonts w:asciiTheme="majorHAnsi" w:hAnsiTheme="majorHAnsi"/>
        </w:rPr>
        <w:t>4</w:t>
      </w:r>
      <w:r w:rsidRPr="005560C5">
        <w:rPr>
          <w:rFonts w:asciiTheme="majorHAnsi" w:hAnsiTheme="majorHAnsi"/>
        </w:rPr>
        <w:t xml:space="preserve"> roku poz.</w:t>
      </w:r>
      <w:r w:rsidR="005560C5" w:rsidRPr="005560C5">
        <w:rPr>
          <w:rFonts w:asciiTheme="majorHAnsi" w:hAnsiTheme="majorHAnsi"/>
        </w:rPr>
        <w:t>167</w:t>
      </w:r>
      <w:r w:rsidRPr="005560C5">
        <w:rPr>
          <w:rFonts w:asciiTheme="majorHAnsi" w:hAnsiTheme="majorHAnsi"/>
        </w:rPr>
        <w:t xml:space="preserve"> ze zm.), w szkołach na terenie naszej gminy dzieci z Ukrainy realizowały obowiązek szkolny i korzystały z wychowania przedszkolnego na podstawie obowiązujących przepisów w systemie oświaty.</w:t>
      </w:r>
    </w:p>
    <w:p w14:paraId="1B8D4313" w14:textId="77777777" w:rsidR="009F6D08" w:rsidRPr="005560C5" w:rsidRDefault="009F6D08" w:rsidP="005423B2">
      <w:pPr>
        <w:spacing w:before="100" w:beforeAutospacing="1" w:after="100" w:afterAutospacing="1" w:line="360" w:lineRule="auto"/>
        <w:jc w:val="both"/>
        <w:rPr>
          <w:rFonts w:asciiTheme="majorHAnsi" w:hAnsiTheme="majorHAnsi"/>
        </w:rPr>
      </w:pPr>
      <w:r w:rsidRPr="005560C5">
        <w:rPr>
          <w:rFonts w:asciiTheme="majorHAnsi" w:hAnsiTheme="majorHAnsi"/>
        </w:rPr>
        <w:t>Dyrektorzy oraz pracownicy  podjęli szereg działań, aby szkoły i przedszkola były miejscem integracji, dawały poczucie bezpieczeństwa i stabilizacji. Na bieżąco analizowali sytuacje dzieci z Ukrainy w celu zapewnienia opieki psychologiczno-pedagogicznej. Liczba dzieci w szkołach i przedszkolach ulegała ciągłym zmianom.</w:t>
      </w:r>
    </w:p>
    <w:p w14:paraId="2BF79A3A" w14:textId="296D6A4F" w:rsidR="009F6D08" w:rsidRPr="005560C5" w:rsidRDefault="009F6D08" w:rsidP="005423B2">
      <w:pPr>
        <w:spacing w:before="100" w:beforeAutospacing="1" w:after="100" w:afterAutospacing="1" w:line="360" w:lineRule="auto"/>
        <w:rPr>
          <w:rFonts w:asciiTheme="majorHAnsi" w:hAnsiTheme="majorHAnsi"/>
        </w:rPr>
      </w:pPr>
      <w:r w:rsidRPr="005560C5">
        <w:rPr>
          <w:rFonts w:asciiTheme="majorHAnsi" w:hAnsiTheme="majorHAnsi"/>
        </w:rPr>
        <w:t>Liczba dzieci przyjętych z Ukrainy (ze statusem uchodźcy); stan na 2</w:t>
      </w:r>
      <w:r w:rsidR="00AD660A" w:rsidRPr="005560C5">
        <w:rPr>
          <w:rFonts w:asciiTheme="majorHAnsi" w:hAnsiTheme="majorHAnsi"/>
        </w:rPr>
        <w:t>1</w:t>
      </w:r>
      <w:r w:rsidRPr="005560C5">
        <w:rPr>
          <w:rFonts w:asciiTheme="majorHAnsi" w:hAnsiTheme="majorHAnsi"/>
        </w:rPr>
        <w:t xml:space="preserve"> czerwca 202</w:t>
      </w:r>
      <w:r w:rsidR="00AD660A" w:rsidRPr="005560C5">
        <w:rPr>
          <w:rFonts w:asciiTheme="majorHAnsi" w:hAnsiTheme="majorHAnsi"/>
        </w:rPr>
        <w:t xml:space="preserve">4 </w:t>
      </w:r>
      <w:r w:rsidRPr="005560C5">
        <w:rPr>
          <w:rFonts w:asciiTheme="majorHAnsi" w:hAnsiTheme="majorHAnsi"/>
        </w:rPr>
        <w:t>roku</w:t>
      </w:r>
    </w:p>
    <w:bookmarkStart w:id="15" w:name="_MON_1788077702"/>
    <w:bookmarkEnd w:id="15"/>
    <w:p w14:paraId="54E47BDC" w14:textId="00C05F3B" w:rsidR="00BB5C0D" w:rsidRPr="0092334B" w:rsidRDefault="00AB24C0" w:rsidP="009F6D08">
      <w:pPr>
        <w:spacing w:before="100" w:beforeAutospacing="1" w:after="100" w:afterAutospacing="1"/>
        <w:rPr>
          <w:color w:val="FF0000"/>
        </w:rPr>
      </w:pPr>
      <w:r w:rsidRPr="0092334B">
        <w:rPr>
          <w:color w:val="FF0000"/>
        </w:rPr>
        <w:object w:dxaOrig="9561" w:dyaOrig="3364" w14:anchorId="3E5E3161">
          <v:shape id="_x0000_i1038" type="#_x0000_t75" style="width:475.5pt;height:165.75pt" o:ole="">
            <v:imagedata r:id="rId45" o:title=""/>
          </v:shape>
          <o:OLEObject Type="Embed" ProgID="Excel.Sheet.12" ShapeID="_x0000_i1038" DrawAspect="Content" ObjectID="_1790587363" r:id="rId46"/>
        </w:object>
      </w:r>
    </w:p>
    <w:p w14:paraId="21A6E117" w14:textId="77777777" w:rsidR="00AB24C0" w:rsidRDefault="00AB24C0" w:rsidP="00D451E6">
      <w:pPr>
        <w:spacing w:before="100" w:beforeAutospacing="1" w:after="100" w:afterAutospacing="1"/>
        <w:rPr>
          <w:rFonts w:asciiTheme="majorHAnsi" w:hAnsiTheme="majorHAnsi"/>
          <w:b/>
          <w:i/>
          <w:sz w:val="32"/>
          <w:szCs w:val="32"/>
        </w:rPr>
      </w:pPr>
    </w:p>
    <w:p w14:paraId="550D92A7" w14:textId="77777777" w:rsidR="00AB24C0" w:rsidRDefault="00AB24C0" w:rsidP="00D451E6">
      <w:pPr>
        <w:spacing w:before="100" w:beforeAutospacing="1" w:after="100" w:afterAutospacing="1"/>
        <w:rPr>
          <w:rFonts w:asciiTheme="majorHAnsi" w:hAnsiTheme="majorHAnsi"/>
          <w:b/>
          <w:i/>
          <w:sz w:val="32"/>
          <w:szCs w:val="32"/>
        </w:rPr>
      </w:pPr>
    </w:p>
    <w:p w14:paraId="5382B8A7" w14:textId="77777777" w:rsidR="00AB24C0" w:rsidRDefault="00AB24C0" w:rsidP="00D451E6">
      <w:pPr>
        <w:spacing w:before="100" w:beforeAutospacing="1" w:after="100" w:afterAutospacing="1"/>
        <w:rPr>
          <w:rFonts w:asciiTheme="majorHAnsi" w:hAnsiTheme="majorHAnsi"/>
          <w:b/>
          <w:i/>
          <w:sz w:val="32"/>
          <w:szCs w:val="32"/>
        </w:rPr>
      </w:pPr>
    </w:p>
    <w:p w14:paraId="758E4303" w14:textId="77777777" w:rsidR="00AB24C0" w:rsidRDefault="00AB24C0" w:rsidP="00D451E6">
      <w:pPr>
        <w:spacing w:before="100" w:beforeAutospacing="1" w:after="100" w:afterAutospacing="1"/>
        <w:rPr>
          <w:rFonts w:asciiTheme="majorHAnsi" w:hAnsiTheme="majorHAnsi"/>
          <w:b/>
          <w:i/>
          <w:sz w:val="32"/>
          <w:szCs w:val="32"/>
        </w:rPr>
      </w:pPr>
    </w:p>
    <w:p w14:paraId="5C708A20" w14:textId="58F2CC23" w:rsidR="009F6D08" w:rsidRPr="00F16017" w:rsidRDefault="00D451E6" w:rsidP="00D451E6">
      <w:pPr>
        <w:spacing w:before="100" w:beforeAutospacing="1" w:after="100" w:afterAutospacing="1"/>
        <w:rPr>
          <w:i/>
          <w:sz w:val="32"/>
          <w:szCs w:val="32"/>
        </w:rPr>
      </w:pPr>
      <w:r w:rsidRPr="00F16017">
        <w:rPr>
          <w:rFonts w:asciiTheme="majorHAnsi" w:hAnsiTheme="majorHAnsi"/>
          <w:b/>
          <w:i/>
          <w:sz w:val="32"/>
          <w:szCs w:val="32"/>
        </w:rPr>
        <w:lastRenderedPageBreak/>
        <w:t>IX</w:t>
      </w:r>
      <w:r w:rsidR="009F6D08" w:rsidRPr="00F16017">
        <w:rPr>
          <w:rFonts w:asciiTheme="majorHAnsi" w:hAnsiTheme="majorHAnsi"/>
          <w:b/>
          <w:i/>
          <w:sz w:val="32"/>
          <w:szCs w:val="32"/>
        </w:rPr>
        <w:t xml:space="preserve">.  Sukcesy uczniów </w:t>
      </w:r>
    </w:p>
    <w:p w14:paraId="646FDA58" w14:textId="77777777" w:rsidR="009F6D08" w:rsidRPr="00F16017" w:rsidRDefault="009F6D08" w:rsidP="004C568A">
      <w:pPr>
        <w:pStyle w:val="Podtytu"/>
        <w:rPr>
          <w:color w:val="auto"/>
        </w:rPr>
      </w:pPr>
      <w:r w:rsidRPr="00F16017">
        <w:rPr>
          <w:color w:val="auto"/>
        </w:rPr>
        <w:t>Udział uczniów w konkursach o zasięgu ponad-gminnym i olimpiadach przedmiotowych</w:t>
      </w:r>
    </w:p>
    <w:bookmarkStart w:id="16" w:name="_MON_1788077751"/>
    <w:bookmarkEnd w:id="16"/>
    <w:p w14:paraId="32185150" w14:textId="609B46B4" w:rsidR="004C568A" w:rsidRPr="0092334B" w:rsidRDefault="00F16017" w:rsidP="004C568A">
      <w:pPr>
        <w:rPr>
          <w:color w:val="FF0000"/>
        </w:rPr>
      </w:pPr>
      <w:r w:rsidRPr="0092334B">
        <w:rPr>
          <w:color w:val="FF0000"/>
        </w:rPr>
        <w:object w:dxaOrig="9388" w:dyaOrig="3029" w14:anchorId="3E993D91">
          <v:shape id="_x0000_i1039" type="#_x0000_t75" style="width:468pt;height:151.5pt" o:ole="">
            <v:imagedata r:id="rId47" o:title=""/>
          </v:shape>
          <o:OLEObject Type="Embed" ProgID="Excel.Sheet.12" ShapeID="_x0000_i1039" DrawAspect="Content" ObjectID="_1790587364" r:id="rId48"/>
        </w:object>
      </w:r>
    </w:p>
    <w:p w14:paraId="69F440C1" w14:textId="77777777" w:rsidR="009F6D08" w:rsidRPr="0092334B" w:rsidRDefault="009F6D08" w:rsidP="009F6D08">
      <w:pPr>
        <w:pStyle w:val="Tekstpodstawowy"/>
        <w:spacing w:after="0"/>
        <w:ind w:left="360"/>
        <w:jc w:val="both"/>
        <w:rPr>
          <w:b/>
          <w:color w:val="FF0000"/>
          <w:sz w:val="26"/>
          <w:szCs w:val="26"/>
        </w:rPr>
      </w:pPr>
    </w:p>
    <w:p w14:paraId="5A650C05" w14:textId="77777777" w:rsidR="009F6D08" w:rsidRPr="00A32726" w:rsidRDefault="00E31DB1" w:rsidP="00D451E6">
      <w:pPr>
        <w:spacing w:line="200" w:lineRule="atLeast"/>
        <w:jc w:val="both"/>
        <w:rPr>
          <w:rFonts w:asciiTheme="majorHAnsi" w:hAnsiTheme="majorHAnsi"/>
          <w:b/>
          <w:i/>
          <w:sz w:val="32"/>
          <w:szCs w:val="32"/>
        </w:rPr>
      </w:pPr>
      <w:r w:rsidRPr="00A32726">
        <w:rPr>
          <w:rFonts w:asciiTheme="majorHAnsi" w:hAnsiTheme="majorHAnsi"/>
          <w:b/>
          <w:i/>
          <w:sz w:val="32"/>
          <w:szCs w:val="32"/>
        </w:rPr>
        <w:t xml:space="preserve">X. </w:t>
      </w:r>
      <w:r w:rsidR="009F6D08" w:rsidRPr="00A32726">
        <w:rPr>
          <w:rFonts w:asciiTheme="majorHAnsi" w:hAnsiTheme="majorHAnsi"/>
          <w:b/>
          <w:i/>
          <w:sz w:val="32"/>
          <w:szCs w:val="32"/>
        </w:rPr>
        <w:t>Projekty i programy edukacyjne</w:t>
      </w:r>
    </w:p>
    <w:p w14:paraId="718B08D6" w14:textId="77777777" w:rsidR="00D451E6" w:rsidRPr="00A32726" w:rsidRDefault="00D451E6" w:rsidP="00D451E6">
      <w:pPr>
        <w:spacing w:line="200" w:lineRule="atLeast"/>
        <w:jc w:val="both"/>
        <w:rPr>
          <w:rFonts w:asciiTheme="majorHAnsi" w:hAnsiTheme="majorHAnsi"/>
          <w:sz w:val="32"/>
          <w:szCs w:val="32"/>
        </w:rPr>
      </w:pPr>
    </w:p>
    <w:p w14:paraId="7DDEDE98" w14:textId="77777777" w:rsidR="009F6D08" w:rsidRPr="00A32726" w:rsidRDefault="009F6D08" w:rsidP="00AB24C0">
      <w:pPr>
        <w:spacing w:line="360" w:lineRule="auto"/>
        <w:jc w:val="both"/>
        <w:rPr>
          <w:rFonts w:asciiTheme="majorHAnsi" w:hAnsiTheme="majorHAnsi"/>
          <w:i/>
          <w:sz w:val="26"/>
          <w:szCs w:val="26"/>
        </w:rPr>
      </w:pPr>
      <w:r w:rsidRPr="00A32726">
        <w:rPr>
          <w:rFonts w:asciiTheme="majorHAnsi" w:hAnsiTheme="majorHAnsi"/>
          <w:sz w:val="26"/>
          <w:szCs w:val="26"/>
        </w:rPr>
        <w:t xml:space="preserve"> </w:t>
      </w:r>
      <w:r w:rsidRPr="00A32726">
        <w:rPr>
          <w:rFonts w:asciiTheme="majorHAnsi" w:hAnsiTheme="majorHAnsi"/>
          <w:i/>
          <w:sz w:val="26"/>
          <w:szCs w:val="26"/>
        </w:rPr>
        <w:t>W poszczególnych szkołach i przedszkolach realizowano następujące programy,     projekty, innowacje:</w:t>
      </w:r>
    </w:p>
    <w:p w14:paraId="6A0E59F0" w14:textId="77777777" w:rsidR="00D451E6" w:rsidRPr="0092334B" w:rsidRDefault="00D451E6" w:rsidP="00D451E6">
      <w:pPr>
        <w:spacing w:line="276" w:lineRule="auto"/>
        <w:jc w:val="both"/>
        <w:rPr>
          <w:rFonts w:asciiTheme="majorHAnsi" w:hAnsiTheme="majorHAnsi"/>
          <w:color w:val="FF0000"/>
          <w:sz w:val="26"/>
          <w:szCs w:val="26"/>
        </w:rPr>
      </w:pPr>
    </w:p>
    <w:p w14:paraId="439D3B9B" w14:textId="77777777" w:rsidR="009F6D08" w:rsidRPr="00C83010" w:rsidRDefault="009F6D08" w:rsidP="009F6D08">
      <w:pPr>
        <w:spacing w:line="360" w:lineRule="auto"/>
        <w:outlineLvl w:val="0"/>
        <w:rPr>
          <w:rFonts w:asciiTheme="majorHAnsi" w:hAnsiTheme="majorHAnsi"/>
          <w:b/>
          <w:sz w:val="26"/>
          <w:szCs w:val="26"/>
        </w:rPr>
      </w:pPr>
      <w:r w:rsidRPr="00C83010">
        <w:rPr>
          <w:rFonts w:asciiTheme="majorHAnsi" w:hAnsiTheme="majorHAnsi"/>
          <w:b/>
          <w:sz w:val="26"/>
          <w:szCs w:val="26"/>
        </w:rPr>
        <w:t>Szkoła Podstawowa</w:t>
      </w:r>
      <w:r w:rsidR="00C63838" w:rsidRPr="00C83010">
        <w:rPr>
          <w:rFonts w:asciiTheme="majorHAnsi" w:hAnsiTheme="majorHAnsi"/>
          <w:b/>
          <w:sz w:val="26"/>
          <w:szCs w:val="26"/>
        </w:rPr>
        <w:t xml:space="preserve"> im. Danuty </w:t>
      </w:r>
      <w:proofErr w:type="spellStart"/>
      <w:r w:rsidR="00C63838" w:rsidRPr="00C83010">
        <w:rPr>
          <w:rFonts w:asciiTheme="majorHAnsi" w:hAnsiTheme="majorHAnsi"/>
          <w:b/>
          <w:sz w:val="26"/>
          <w:szCs w:val="26"/>
        </w:rPr>
        <w:t>Siedzikówny</w:t>
      </w:r>
      <w:proofErr w:type="spellEnd"/>
      <w:r w:rsidR="00C63838" w:rsidRPr="00C83010">
        <w:rPr>
          <w:rFonts w:asciiTheme="majorHAnsi" w:hAnsiTheme="majorHAnsi"/>
          <w:b/>
          <w:sz w:val="26"/>
          <w:szCs w:val="26"/>
        </w:rPr>
        <w:t xml:space="preserve"> ps. „Inka”</w:t>
      </w:r>
      <w:r w:rsidRPr="00C83010">
        <w:rPr>
          <w:rFonts w:asciiTheme="majorHAnsi" w:hAnsiTheme="majorHAnsi"/>
          <w:b/>
          <w:sz w:val="26"/>
          <w:szCs w:val="26"/>
        </w:rPr>
        <w:t xml:space="preserve"> w Bieganinie:</w:t>
      </w:r>
    </w:p>
    <w:p w14:paraId="020486F9" w14:textId="77777777" w:rsidR="009F6D08" w:rsidRPr="00C83010" w:rsidRDefault="009F6D08" w:rsidP="009F6D08">
      <w:pPr>
        <w:jc w:val="both"/>
        <w:outlineLvl w:val="0"/>
        <w:rPr>
          <w:rFonts w:asciiTheme="majorHAnsi" w:hAnsiTheme="majorHAnsi"/>
          <w:b/>
        </w:rPr>
      </w:pPr>
      <w:r w:rsidRPr="00C83010">
        <w:rPr>
          <w:rFonts w:asciiTheme="majorHAnsi" w:hAnsiTheme="majorHAnsi"/>
        </w:rPr>
        <w:t xml:space="preserve">  </w:t>
      </w:r>
      <w:r w:rsidRPr="00C83010">
        <w:rPr>
          <w:rFonts w:asciiTheme="majorHAnsi" w:hAnsiTheme="majorHAnsi"/>
          <w:b/>
        </w:rPr>
        <w:t>Realizowane projekty, programy, innowacje, eksperymenty pedagogiczne:</w:t>
      </w:r>
    </w:p>
    <w:p w14:paraId="02BAB3E3" w14:textId="77777777" w:rsidR="009F6D08" w:rsidRPr="0092334B" w:rsidRDefault="009F6D08" w:rsidP="009F6D08">
      <w:pPr>
        <w:rPr>
          <w:color w:val="FF0000"/>
          <w:sz w:val="20"/>
          <w:szCs w:val="20"/>
        </w:rPr>
      </w:pPr>
    </w:p>
    <w:p w14:paraId="4315C12D"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rPr>
        <w:t xml:space="preserve">Śniadanie daje moc </w:t>
      </w:r>
    </w:p>
    <w:p w14:paraId="34A0B26A"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rPr>
        <w:t>Zdrowo jemy i rośniemy</w:t>
      </w:r>
    </w:p>
    <w:p w14:paraId="13E968E6"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rPr>
        <w:t>Owoce i warzywa w szkole</w:t>
      </w:r>
    </w:p>
    <w:p w14:paraId="7C69F19A"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rPr>
        <w:t>Szklanka mleka</w:t>
      </w:r>
    </w:p>
    <w:p w14:paraId="0766AE0A"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rPr>
        <w:t>7 kroków</w:t>
      </w:r>
    </w:p>
    <w:p w14:paraId="092F6A50"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rPr>
        <w:t>Szkolny Klub Sportowy</w:t>
      </w:r>
    </w:p>
    <w:p w14:paraId="7B0E26C5"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rPr>
        <w:t>Multi-aktywny</w:t>
      </w:r>
    </w:p>
    <w:p w14:paraId="68F25E1B"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rPr>
        <w:t>Mały Miś w świecie wielkiej literatury</w:t>
      </w:r>
    </w:p>
    <w:p w14:paraId="35112C78"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rPr>
        <w:t>Nie lada to gradka! Poznajemy misia Uszatka</w:t>
      </w:r>
    </w:p>
    <w:p w14:paraId="6EE3B854"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rPr>
        <w:t>Lepsza Szkoła</w:t>
      </w:r>
    </w:p>
    <w:p w14:paraId="31236C52" w14:textId="77777777" w:rsidR="00C83010" w:rsidRPr="005B2460" w:rsidRDefault="00C83010" w:rsidP="00AB24C0">
      <w:pPr>
        <w:pStyle w:val="Akapitzlist"/>
        <w:numPr>
          <w:ilvl w:val="0"/>
          <w:numId w:val="14"/>
        </w:numPr>
        <w:spacing w:line="360" w:lineRule="auto"/>
        <w:jc w:val="both"/>
        <w:rPr>
          <w:rFonts w:asciiTheme="majorHAnsi" w:hAnsiTheme="majorHAnsi"/>
          <w:bCs/>
        </w:rPr>
      </w:pPr>
      <w:r w:rsidRPr="005B2460">
        <w:rPr>
          <w:rFonts w:asciiTheme="majorHAnsi" w:hAnsiTheme="majorHAnsi"/>
          <w:bCs/>
        </w:rPr>
        <w:t>Wielkopolska. Terror i Opór pod okupacją niemiecką</w:t>
      </w:r>
    </w:p>
    <w:p w14:paraId="36FF5EBB"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rPr>
        <w:t xml:space="preserve">Teatrzyk </w:t>
      </w:r>
      <w:proofErr w:type="spellStart"/>
      <w:r w:rsidRPr="005B2460">
        <w:rPr>
          <w:rFonts w:asciiTheme="majorHAnsi" w:hAnsiTheme="majorHAnsi"/>
        </w:rPr>
        <w:t>Kamishibai</w:t>
      </w:r>
      <w:proofErr w:type="spellEnd"/>
      <w:r w:rsidRPr="005B2460">
        <w:rPr>
          <w:rFonts w:asciiTheme="majorHAnsi" w:hAnsiTheme="majorHAnsi"/>
        </w:rPr>
        <w:t xml:space="preserve"> na lekcji języka polskiego</w:t>
      </w:r>
    </w:p>
    <w:p w14:paraId="7DE1F6B5"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rPr>
        <w:t>Mistrz ortografii</w:t>
      </w:r>
    </w:p>
    <w:p w14:paraId="60C28898" w14:textId="77777777" w:rsidR="00C83010" w:rsidRPr="005B2460" w:rsidRDefault="00C83010" w:rsidP="00AB24C0">
      <w:pPr>
        <w:pStyle w:val="Akapitzlist"/>
        <w:numPr>
          <w:ilvl w:val="0"/>
          <w:numId w:val="14"/>
        </w:numPr>
        <w:spacing w:line="360" w:lineRule="auto"/>
        <w:jc w:val="both"/>
        <w:rPr>
          <w:rFonts w:asciiTheme="majorHAnsi" w:hAnsiTheme="majorHAnsi"/>
        </w:rPr>
      </w:pPr>
      <w:r w:rsidRPr="005B2460">
        <w:rPr>
          <w:rFonts w:asciiTheme="majorHAnsi" w:hAnsiTheme="majorHAnsi"/>
          <w:shd w:val="clear" w:color="auto" w:fill="FFFFFF"/>
        </w:rPr>
        <w:lastRenderedPageBreak/>
        <w:t>Talent  i praca-to się opłaca</w:t>
      </w:r>
    </w:p>
    <w:p w14:paraId="21FF1F63" w14:textId="77777777" w:rsidR="00C83010" w:rsidRPr="005B2460" w:rsidRDefault="00C83010" w:rsidP="00AB24C0">
      <w:pPr>
        <w:pStyle w:val="Akapitzlist"/>
        <w:numPr>
          <w:ilvl w:val="0"/>
          <w:numId w:val="14"/>
        </w:numPr>
        <w:spacing w:line="360" w:lineRule="auto"/>
        <w:contextualSpacing w:val="0"/>
        <w:jc w:val="both"/>
        <w:rPr>
          <w:rFonts w:asciiTheme="majorHAnsi" w:hAnsiTheme="majorHAnsi"/>
        </w:rPr>
      </w:pPr>
      <w:r w:rsidRPr="005B2460">
        <w:rPr>
          <w:rFonts w:asciiTheme="majorHAnsi" w:hAnsiTheme="majorHAnsi"/>
        </w:rPr>
        <w:t>Kolorowe dni w przedszkolu,</w:t>
      </w:r>
    </w:p>
    <w:p w14:paraId="5363EF95" w14:textId="77777777" w:rsidR="00C83010" w:rsidRPr="005B2460" w:rsidRDefault="00C83010" w:rsidP="00AB24C0">
      <w:pPr>
        <w:pStyle w:val="Akapitzlist"/>
        <w:numPr>
          <w:ilvl w:val="0"/>
          <w:numId w:val="14"/>
        </w:numPr>
        <w:spacing w:line="360" w:lineRule="auto"/>
        <w:contextualSpacing w:val="0"/>
        <w:jc w:val="both"/>
        <w:rPr>
          <w:rFonts w:asciiTheme="majorHAnsi" w:hAnsiTheme="majorHAnsi"/>
        </w:rPr>
      </w:pPr>
      <w:r w:rsidRPr="005B2460">
        <w:rPr>
          <w:rFonts w:asciiTheme="majorHAnsi" w:hAnsiTheme="majorHAnsi"/>
        </w:rPr>
        <w:t>Cała Polska Czyta Dzieciom,</w:t>
      </w:r>
    </w:p>
    <w:p w14:paraId="3BEB0012" w14:textId="77777777" w:rsidR="00C83010" w:rsidRPr="005B2460" w:rsidRDefault="00C83010" w:rsidP="00AB24C0">
      <w:pPr>
        <w:pStyle w:val="Akapitzlist"/>
        <w:numPr>
          <w:ilvl w:val="0"/>
          <w:numId w:val="14"/>
        </w:numPr>
        <w:spacing w:line="360" w:lineRule="auto"/>
        <w:contextualSpacing w:val="0"/>
        <w:jc w:val="both"/>
        <w:rPr>
          <w:rFonts w:asciiTheme="majorHAnsi" w:hAnsiTheme="majorHAnsi"/>
          <w:bCs/>
        </w:rPr>
      </w:pPr>
      <w:r w:rsidRPr="005B2460">
        <w:rPr>
          <w:rFonts w:asciiTheme="majorHAnsi" w:hAnsiTheme="majorHAnsi"/>
          <w:bCs/>
        </w:rPr>
        <w:t>Jestem zdrowym i bezpiecznym przedszkolakiem</w:t>
      </w:r>
    </w:p>
    <w:p w14:paraId="416E7D51" w14:textId="77777777" w:rsidR="00C83010" w:rsidRPr="005B2460" w:rsidRDefault="00C83010" w:rsidP="00AB24C0">
      <w:pPr>
        <w:pStyle w:val="Akapitzlist"/>
        <w:numPr>
          <w:ilvl w:val="0"/>
          <w:numId w:val="14"/>
        </w:numPr>
        <w:spacing w:line="360" w:lineRule="auto"/>
        <w:contextualSpacing w:val="0"/>
        <w:jc w:val="both"/>
        <w:rPr>
          <w:rFonts w:asciiTheme="majorHAnsi" w:hAnsiTheme="majorHAnsi"/>
          <w:bCs/>
        </w:rPr>
      </w:pPr>
      <w:r w:rsidRPr="005B2460">
        <w:rPr>
          <w:rFonts w:asciiTheme="majorHAnsi" w:hAnsiTheme="majorHAnsi"/>
          <w:bCs/>
        </w:rPr>
        <w:t>Mamo, Tato – Co wy na to?</w:t>
      </w:r>
    </w:p>
    <w:p w14:paraId="68DCCE88" w14:textId="46CA70E8" w:rsidR="009F6D08" w:rsidRPr="00C83010" w:rsidRDefault="00C83010" w:rsidP="00AB24C0">
      <w:pPr>
        <w:numPr>
          <w:ilvl w:val="0"/>
          <w:numId w:val="14"/>
        </w:numPr>
        <w:shd w:val="clear" w:color="auto" w:fill="FFFFFF"/>
        <w:spacing w:beforeAutospacing="1" w:after="150" w:afterAutospacing="1" w:line="360" w:lineRule="auto"/>
        <w:jc w:val="both"/>
        <w:rPr>
          <w:rFonts w:asciiTheme="majorHAnsi" w:hAnsiTheme="majorHAnsi"/>
          <w:sz w:val="26"/>
          <w:szCs w:val="26"/>
        </w:rPr>
      </w:pPr>
      <w:r w:rsidRPr="00C83010">
        <w:rPr>
          <w:rFonts w:asciiTheme="majorHAnsi" w:hAnsiTheme="majorHAnsi"/>
          <w:bCs/>
        </w:rPr>
        <w:t>Magia świąt….</w:t>
      </w:r>
    </w:p>
    <w:p w14:paraId="79EC2D44" w14:textId="77777777" w:rsidR="009F6D08" w:rsidRPr="00C83010" w:rsidRDefault="009F6D08" w:rsidP="009F6D08">
      <w:pPr>
        <w:spacing w:line="360" w:lineRule="auto"/>
        <w:outlineLvl w:val="0"/>
        <w:rPr>
          <w:rFonts w:asciiTheme="majorHAnsi" w:hAnsiTheme="majorHAnsi"/>
          <w:b/>
          <w:sz w:val="26"/>
          <w:szCs w:val="26"/>
        </w:rPr>
      </w:pPr>
      <w:r w:rsidRPr="00C83010">
        <w:rPr>
          <w:rFonts w:asciiTheme="majorHAnsi" w:hAnsiTheme="majorHAnsi"/>
          <w:b/>
          <w:sz w:val="26"/>
          <w:szCs w:val="26"/>
        </w:rPr>
        <w:t>Szkoła Podstawowa im. Powstania Wielkopolskiego w Jankowie Zaleśnym</w:t>
      </w:r>
    </w:p>
    <w:p w14:paraId="74917F30" w14:textId="77777777" w:rsidR="009F6D08" w:rsidRPr="00C83010" w:rsidRDefault="009F6D08" w:rsidP="009F6D08">
      <w:pPr>
        <w:jc w:val="both"/>
        <w:outlineLvl w:val="0"/>
        <w:rPr>
          <w:rFonts w:asciiTheme="majorHAnsi" w:hAnsiTheme="majorHAnsi"/>
        </w:rPr>
      </w:pPr>
      <w:r w:rsidRPr="00C83010">
        <w:rPr>
          <w:rFonts w:asciiTheme="majorHAnsi" w:hAnsiTheme="majorHAnsi"/>
        </w:rPr>
        <w:t xml:space="preserve">  </w:t>
      </w:r>
      <w:r w:rsidRPr="00C83010">
        <w:rPr>
          <w:rFonts w:asciiTheme="majorHAnsi" w:hAnsiTheme="majorHAnsi"/>
          <w:b/>
        </w:rPr>
        <w:t>Realizowane projekty, programy, innowacje, eksperymenty pedagogiczne:</w:t>
      </w:r>
    </w:p>
    <w:p w14:paraId="0CC94D73" w14:textId="77777777" w:rsidR="009F6D08" w:rsidRPr="00C83010" w:rsidRDefault="009F6D08" w:rsidP="009F6D08">
      <w:pPr>
        <w:rPr>
          <w:sz w:val="20"/>
          <w:szCs w:val="20"/>
        </w:rPr>
      </w:pPr>
    </w:p>
    <w:p w14:paraId="21ACF5BE" w14:textId="77777777" w:rsidR="005E1471" w:rsidRPr="00C83010" w:rsidRDefault="005E1471" w:rsidP="005E1471">
      <w:pPr>
        <w:rPr>
          <w:rFonts w:asciiTheme="majorHAnsi" w:hAnsiTheme="majorHAnsi"/>
          <w:b/>
          <w:bCs/>
        </w:rPr>
      </w:pPr>
      <w:r w:rsidRPr="00C83010">
        <w:rPr>
          <w:rFonts w:asciiTheme="majorHAnsi" w:hAnsiTheme="majorHAnsi"/>
          <w:b/>
          <w:bCs/>
        </w:rPr>
        <w:t>Projekty:</w:t>
      </w:r>
    </w:p>
    <w:p w14:paraId="5A5A9A21" w14:textId="698E32ED" w:rsidR="00C83010" w:rsidRPr="00C83010" w:rsidRDefault="00C83010" w:rsidP="00AB24C0">
      <w:pPr>
        <w:pStyle w:val="Akapitzlist"/>
        <w:numPr>
          <w:ilvl w:val="0"/>
          <w:numId w:val="10"/>
        </w:numPr>
        <w:spacing w:line="360" w:lineRule="auto"/>
        <w:jc w:val="both"/>
        <w:rPr>
          <w:rFonts w:asciiTheme="majorHAnsi" w:hAnsiTheme="majorHAnsi"/>
        </w:rPr>
      </w:pPr>
      <w:proofErr w:type="spellStart"/>
      <w:r w:rsidRPr="00C83010">
        <w:rPr>
          <w:rFonts w:asciiTheme="majorHAnsi" w:hAnsiTheme="majorHAnsi"/>
        </w:rPr>
        <w:t>BohaterON</w:t>
      </w:r>
      <w:proofErr w:type="spellEnd"/>
      <w:r w:rsidRPr="00C83010">
        <w:rPr>
          <w:rFonts w:asciiTheme="majorHAnsi" w:hAnsiTheme="majorHAnsi"/>
        </w:rPr>
        <w:t xml:space="preserve"> </w:t>
      </w:r>
    </w:p>
    <w:p w14:paraId="60D7D50E"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 xml:space="preserve">Pisanie listów z </w:t>
      </w:r>
      <w:proofErr w:type="spellStart"/>
      <w:r w:rsidRPr="00C83010">
        <w:rPr>
          <w:rFonts w:asciiTheme="majorHAnsi" w:hAnsiTheme="majorHAnsi"/>
        </w:rPr>
        <w:t>Amnesty</w:t>
      </w:r>
      <w:proofErr w:type="spellEnd"/>
      <w:r w:rsidRPr="00C83010">
        <w:rPr>
          <w:rFonts w:asciiTheme="majorHAnsi" w:hAnsiTheme="majorHAnsi"/>
        </w:rPr>
        <w:t xml:space="preserve"> International</w:t>
      </w:r>
    </w:p>
    <w:p w14:paraId="53155798"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Projekt KROKUS</w:t>
      </w:r>
    </w:p>
    <w:p w14:paraId="74CE566E"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Szkoła Pamięta</w:t>
      </w:r>
    </w:p>
    <w:p w14:paraId="2AD6AF9A"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 xml:space="preserve">Rogale </w:t>
      </w:r>
      <w:proofErr w:type="spellStart"/>
      <w:r w:rsidRPr="00C83010">
        <w:rPr>
          <w:rFonts w:asciiTheme="majorHAnsi" w:hAnsiTheme="majorHAnsi"/>
        </w:rPr>
        <w:t>świętomarcińskie</w:t>
      </w:r>
      <w:proofErr w:type="spellEnd"/>
    </w:p>
    <w:p w14:paraId="091B6151"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Warsztaty piernikowe</w:t>
      </w:r>
    </w:p>
    <w:p w14:paraId="7A712701"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Szkoła jest SMART</w:t>
      </w:r>
    </w:p>
    <w:p w14:paraId="61F2559C"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Światowy Dzień Tabliczki Mnożenia</w:t>
      </w:r>
    </w:p>
    <w:p w14:paraId="28CB3271"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OGÓLNOPOLSKI TYDZIEŃ KARIERY – w PUP</w:t>
      </w:r>
    </w:p>
    <w:p w14:paraId="165ADAB1"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Apteczka pierwszej pomocy emocjonalnej</w:t>
      </w:r>
    </w:p>
    <w:p w14:paraId="36847046"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Trzymaj Formę</w:t>
      </w:r>
    </w:p>
    <w:p w14:paraId="11D3FB35"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Szkolny Klub Sportowy</w:t>
      </w:r>
    </w:p>
    <w:p w14:paraId="0C58E890"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Program zajęć z elementami gimnastyki korekcyjno-kompensacyjnej</w:t>
      </w:r>
    </w:p>
    <w:p w14:paraId="49DE9AA7"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Angielski nie tylko z podręcznika</w:t>
      </w:r>
    </w:p>
    <w:p w14:paraId="7BDFD74D"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Serce za odwagę</w:t>
      </w:r>
    </w:p>
    <w:p w14:paraId="55538E9F"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Przerwa na czytanie</w:t>
      </w:r>
    </w:p>
    <w:p w14:paraId="0193481A"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Strażnicy Uśmiechu</w:t>
      </w:r>
    </w:p>
    <w:p w14:paraId="0A41B4DC"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Kubusiowi Przyjaciele Natury</w:t>
      </w:r>
    </w:p>
    <w:p w14:paraId="15C4243B"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Program dla szkół</w:t>
      </w:r>
    </w:p>
    <w:p w14:paraId="20AEB547"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Śniadanie Daje Moc</w:t>
      </w:r>
    </w:p>
    <w:p w14:paraId="696D2BB6"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Akademia Bezpiecznego Puchatka</w:t>
      </w:r>
    </w:p>
    <w:p w14:paraId="1C32CF2E"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Ratujemy i Uczymy Ratować</w:t>
      </w:r>
    </w:p>
    <w:p w14:paraId="6442E2A3"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lastRenderedPageBreak/>
        <w:t xml:space="preserve">Laboratoria przyszłości – wykorzystanie programu </w:t>
      </w:r>
      <w:proofErr w:type="spellStart"/>
      <w:r w:rsidRPr="00C83010">
        <w:rPr>
          <w:rFonts w:asciiTheme="majorHAnsi" w:hAnsiTheme="majorHAnsi"/>
        </w:rPr>
        <w:t>mTalent</w:t>
      </w:r>
      <w:proofErr w:type="spellEnd"/>
    </w:p>
    <w:p w14:paraId="74FD79A1"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W zdrowym ciele zdrowy duch</w:t>
      </w:r>
    </w:p>
    <w:p w14:paraId="3B2FFD57"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Międzynarodowa akcja Przerwa na czytanie</w:t>
      </w:r>
    </w:p>
    <w:p w14:paraId="3B16C327"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Portfolio ortograficzne</w:t>
      </w:r>
    </w:p>
    <w:p w14:paraId="7349931F"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Niebiański worek</w:t>
      </w:r>
    </w:p>
    <w:p w14:paraId="689DF1F0" w14:textId="77777777" w:rsidR="00C83010" w:rsidRPr="00C83010" w:rsidRDefault="00C83010" w:rsidP="00AB24C0">
      <w:pPr>
        <w:pStyle w:val="Akapitzlist"/>
        <w:numPr>
          <w:ilvl w:val="0"/>
          <w:numId w:val="10"/>
        </w:numPr>
        <w:spacing w:line="360" w:lineRule="auto"/>
        <w:jc w:val="both"/>
        <w:rPr>
          <w:rFonts w:asciiTheme="majorHAnsi" w:hAnsiTheme="majorHAnsi"/>
        </w:rPr>
      </w:pPr>
      <w:proofErr w:type="spellStart"/>
      <w:r w:rsidRPr="00C83010">
        <w:rPr>
          <w:rFonts w:asciiTheme="majorHAnsi" w:hAnsiTheme="majorHAnsi"/>
        </w:rPr>
        <w:t>Lapbook</w:t>
      </w:r>
      <w:proofErr w:type="spellEnd"/>
      <w:r w:rsidRPr="00C83010">
        <w:rPr>
          <w:rFonts w:asciiTheme="majorHAnsi" w:hAnsiTheme="majorHAnsi"/>
        </w:rPr>
        <w:t xml:space="preserve"> cztery pory roku</w:t>
      </w:r>
    </w:p>
    <w:p w14:paraId="0E5770C3"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Czytanie na polanie</w:t>
      </w:r>
    </w:p>
    <w:p w14:paraId="4B8DA3E2"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Klasa w terenie</w:t>
      </w:r>
    </w:p>
    <w:p w14:paraId="13D4F40A" w14:textId="77777777" w:rsidR="00C83010" w:rsidRPr="00C83010" w:rsidRDefault="00C83010" w:rsidP="00AB24C0">
      <w:pPr>
        <w:pStyle w:val="Akapitzlist"/>
        <w:numPr>
          <w:ilvl w:val="0"/>
          <w:numId w:val="10"/>
        </w:numPr>
        <w:spacing w:line="360" w:lineRule="auto"/>
        <w:jc w:val="both"/>
        <w:rPr>
          <w:rFonts w:asciiTheme="majorHAnsi" w:hAnsiTheme="majorHAnsi"/>
        </w:rPr>
      </w:pPr>
      <w:r w:rsidRPr="00C83010">
        <w:rPr>
          <w:rFonts w:asciiTheme="majorHAnsi" w:hAnsiTheme="majorHAnsi"/>
        </w:rPr>
        <w:t>Innowacja pedagogiczna – Godzina wychowawcza z Agnieszka Osiecką</w:t>
      </w:r>
    </w:p>
    <w:p w14:paraId="221D05D4" w14:textId="172CD87A" w:rsidR="009F6D08" w:rsidRPr="00C83010" w:rsidRDefault="00C83010" w:rsidP="00AB24C0">
      <w:pPr>
        <w:numPr>
          <w:ilvl w:val="0"/>
          <w:numId w:val="6"/>
        </w:numPr>
        <w:spacing w:line="360" w:lineRule="auto"/>
        <w:jc w:val="both"/>
        <w:rPr>
          <w:bCs/>
          <w:sz w:val="26"/>
          <w:szCs w:val="26"/>
        </w:rPr>
      </w:pPr>
      <w:r w:rsidRPr="00C83010">
        <w:rPr>
          <w:rFonts w:asciiTheme="majorHAnsi" w:hAnsiTheme="majorHAnsi"/>
        </w:rPr>
        <w:t>Innowacja pedagogiczna z języka polskiego WIELK - O - POLSKA, czyli wymiana dziedzictwa regionalnego między szkołami z różnych województw</w:t>
      </w:r>
      <w:r w:rsidRPr="00C83010">
        <w:t xml:space="preserve"> </w:t>
      </w:r>
    </w:p>
    <w:p w14:paraId="59EFCDE7" w14:textId="77777777" w:rsidR="00C83010" w:rsidRPr="00C83010" w:rsidRDefault="00C83010" w:rsidP="00C83010">
      <w:pPr>
        <w:ind w:left="720"/>
        <w:rPr>
          <w:bCs/>
          <w:sz w:val="26"/>
          <w:szCs w:val="26"/>
        </w:rPr>
      </w:pPr>
    </w:p>
    <w:p w14:paraId="25CD46E8" w14:textId="4F25F0EC" w:rsidR="00C83010" w:rsidRPr="00207571" w:rsidRDefault="009F6D08" w:rsidP="009F6D08">
      <w:pPr>
        <w:spacing w:line="360" w:lineRule="auto"/>
        <w:outlineLvl w:val="0"/>
        <w:rPr>
          <w:rFonts w:asciiTheme="majorHAnsi" w:hAnsiTheme="majorHAnsi"/>
          <w:b/>
          <w:sz w:val="26"/>
          <w:szCs w:val="26"/>
        </w:rPr>
      </w:pPr>
      <w:r w:rsidRPr="00207571">
        <w:rPr>
          <w:rFonts w:asciiTheme="majorHAnsi" w:hAnsiTheme="majorHAnsi"/>
          <w:b/>
          <w:sz w:val="26"/>
          <w:szCs w:val="26"/>
        </w:rPr>
        <w:t>Zespół Szkół im. Orła Białego w Korytach</w:t>
      </w:r>
    </w:p>
    <w:p w14:paraId="496691B0" w14:textId="0170260D" w:rsidR="00207571" w:rsidRPr="00AB24C0" w:rsidRDefault="00207571" w:rsidP="00207571">
      <w:pPr>
        <w:spacing w:line="360" w:lineRule="auto"/>
        <w:jc w:val="both"/>
        <w:rPr>
          <w:rFonts w:asciiTheme="majorHAnsi" w:hAnsiTheme="majorHAnsi"/>
          <w:b/>
          <w:bCs/>
          <w:color w:val="FF0000"/>
          <w:sz w:val="26"/>
          <w:szCs w:val="26"/>
        </w:rPr>
      </w:pPr>
      <w:r w:rsidRPr="00AB24C0">
        <w:rPr>
          <w:rFonts w:asciiTheme="majorHAnsi" w:hAnsiTheme="majorHAnsi"/>
          <w:b/>
          <w:bCs/>
          <w:sz w:val="26"/>
          <w:szCs w:val="26"/>
        </w:rPr>
        <w:t>Programy:</w:t>
      </w:r>
    </w:p>
    <w:p w14:paraId="7EEFF529"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Szklanka mleka dla każdego dziecka</w:t>
      </w:r>
    </w:p>
    <w:p w14:paraId="569D1922"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 xml:space="preserve"> Owoce w szkole</w:t>
      </w:r>
    </w:p>
    <w:p w14:paraId="63DA1546"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 xml:space="preserve"> Narodowy program rozwoju czytelnictwa</w:t>
      </w:r>
    </w:p>
    <w:p w14:paraId="406F1C29"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Trzymaj formę</w:t>
      </w:r>
    </w:p>
    <w:p w14:paraId="019822CC"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Sprzątanie świata</w:t>
      </w:r>
    </w:p>
    <w:p w14:paraId="447B8DAD"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SKS w szkole</w:t>
      </w:r>
    </w:p>
    <w:p w14:paraId="52F70E13"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Profilaktyka raka czerniaka</w:t>
      </w:r>
    </w:p>
    <w:p w14:paraId="6AE3C73E" w14:textId="77777777" w:rsidR="00207571" w:rsidRPr="00AB24C0" w:rsidRDefault="00207571" w:rsidP="00207571">
      <w:pPr>
        <w:rPr>
          <w:rFonts w:asciiTheme="majorHAnsi" w:hAnsiTheme="majorHAnsi"/>
          <w:b/>
          <w:bCs/>
        </w:rPr>
      </w:pPr>
      <w:r w:rsidRPr="00AB24C0">
        <w:rPr>
          <w:rFonts w:asciiTheme="majorHAnsi" w:hAnsiTheme="majorHAnsi"/>
          <w:b/>
          <w:bCs/>
        </w:rPr>
        <w:t>Projekty:</w:t>
      </w:r>
    </w:p>
    <w:p w14:paraId="3F5F7548"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Zielona szkoła w Gołuchowie</w:t>
      </w:r>
    </w:p>
    <w:p w14:paraId="4C232A64"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Klasa w terenie</w:t>
      </w:r>
    </w:p>
    <w:p w14:paraId="7C1E12FE" w14:textId="77777777" w:rsidR="00207571" w:rsidRPr="00522813" w:rsidRDefault="00207571" w:rsidP="00AB24C0">
      <w:pPr>
        <w:pStyle w:val="Akapitzlist"/>
        <w:numPr>
          <w:ilvl w:val="0"/>
          <w:numId w:val="10"/>
        </w:numPr>
        <w:spacing w:line="360" w:lineRule="auto"/>
        <w:jc w:val="both"/>
        <w:rPr>
          <w:rFonts w:asciiTheme="majorHAnsi" w:hAnsiTheme="majorHAnsi"/>
        </w:rPr>
      </w:pPr>
      <w:proofErr w:type="spellStart"/>
      <w:r w:rsidRPr="00522813">
        <w:rPr>
          <w:rFonts w:asciiTheme="majorHAnsi" w:hAnsiTheme="majorHAnsi"/>
        </w:rPr>
        <w:t>Lekturki</w:t>
      </w:r>
      <w:proofErr w:type="spellEnd"/>
      <w:r w:rsidRPr="00522813">
        <w:rPr>
          <w:rFonts w:asciiTheme="majorHAnsi" w:hAnsiTheme="majorHAnsi"/>
        </w:rPr>
        <w:t xml:space="preserve"> spod chmurki</w:t>
      </w:r>
    </w:p>
    <w:p w14:paraId="28CBA438"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Kolorowanie na dywanie</w:t>
      </w:r>
    </w:p>
    <w:p w14:paraId="2767BB42"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Uniwersytet dzieci – poznajemy emocje</w:t>
      </w:r>
    </w:p>
    <w:p w14:paraId="51878E52"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Psia lekcja</w:t>
      </w:r>
    </w:p>
    <w:p w14:paraId="586BB43B"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Rodacy –bohaterom</w:t>
      </w:r>
    </w:p>
    <w:p w14:paraId="36EE3079"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Dzień matematyki</w:t>
      </w:r>
    </w:p>
    <w:p w14:paraId="6AC66127"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Miary i pomiary</w:t>
      </w:r>
    </w:p>
    <w:p w14:paraId="578A1525"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Familiada matematyczna</w:t>
      </w:r>
    </w:p>
    <w:p w14:paraId="675A0F92"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Dzień jabłka</w:t>
      </w:r>
    </w:p>
    <w:p w14:paraId="051439CC"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lastRenderedPageBreak/>
        <w:t>Dzień bezpiecznego Internetu</w:t>
      </w:r>
    </w:p>
    <w:p w14:paraId="73F9EDD8"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Operacja szkoła</w:t>
      </w:r>
    </w:p>
    <w:p w14:paraId="56267426"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Mała książka – wielki człowiek</w:t>
      </w:r>
    </w:p>
    <w:p w14:paraId="1C42B93D"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Wiosna w działaniu</w:t>
      </w:r>
    </w:p>
    <w:p w14:paraId="46C90E0F" w14:textId="77777777" w:rsidR="00207571" w:rsidRPr="00AB24C0" w:rsidRDefault="00207571" w:rsidP="00207571">
      <w:pPr>
        <w:rPr>
          <w:rFonts w:asciiTheme="majorHAnsi" w:hAnsiTheme="majorHAnsi"/>
          <w:b/>
          <w:bCs/>
        </w:rPr>
      </w:pPr>
      <w:r w:rsidRPr="00AB24C0">
        <w:rPr>
          <w:rFonts w:asciiTheme="majorHAnsi" w:hAnsiTheme="majorHAnsi"/>
          <w:b/>
          <w:bCs/>
        </w:rPr>
        <w:t>Akcje charytatywne:</w:t>
      </w:r>
    </w:p>
    <w:p w14:paraId="2A2D386E"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Góra grosz</w:t>
      </w:r>
    </w:p>
    <w:p w14:paraId="23DAABC7"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32 Finał WOŚP styczeń 2024</w:t>
      </w:r>
    </w:p>
    <w:p w14:paraId="16FCC6A4"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Sprzątamy dla Polski</w:t>
      </w:r>
    </w:p>
    <w:p w14:paraId="7A5D30C8"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Od grosika do złotówki</w:t>
      </w:r>
    </w:p>
    <w:p w14:paraId="64255321"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Zbiórka karmy dla schroniska</w:t>
      </w:r>
    </w:p>
    <w:p w14:paraId="06F2F72D" w14:textId="77777777" w:rsidR="00207571" w:rsidRPr="00AB24C0" w:rsidRDefault="00207571" w:rsidP="00207571">
      <w:pPr>
        <w:rPr>
          <w:rFonts w:asciiTheme="majorHAnsi" w:hAnsiTheme="majorHAnsi"/>
          <w:b/>
          <w:bCs/>
        </w:rPr>
      </w:pPr>
      <w:r w:rsidRPr="00AB24C0">
        <w:rPr>
          <w:rFonts w:asciiTheme="majorHAnsi" w:hAnsiTheme="majorHAnsi"/>
          <w:b/>
          <w:bCs/>
        </w:rPr>
        <w:t>Innowacje pedagogiczne:</w:t>
      </w:r>
    </w:p>
    <w:p w14:paraId="32013930"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Klasa w terenie – klasy II-III</w:t>
      </w:r>
    </w:p>
    <w:p w14:paraId="73FBB6FC"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Dotknij , poczuj, , zobacz</w:t>
      </w:r>
    </w:p>
    <w:p w14:paraId="1AA7C581"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 xml:space="preserve">Pamiętnik </w:t>
      </w:r>
      <w:proofErr w:type="spellStart"/>
      <w:r w:rsidRPr="00522813">
        <w:rPr>
          <w:rFonts w:asciiTheme="majorHAnsi" w:hAnsiTheme="majorHAnsi"/>
        </w:rPr>
        <w:t>Czytusia</w:t>
      </w:r>
      <w:proofErr w:type="spellEnd"/>
    </w:p>
    <w:p w14:paraId="3150A554"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Wesołe spotkania z ortografią</w:t>
      </w:r>
    </w:p>
    <w:p w14:paraId="7DE35B95"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Przez życie z ortografią</w:t>
      </w:r>
    </w:p>
    <w:p w14:paraId="163D5BB1"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Lekturowy zawrót głowy</w:t>
      </w:r>
    </w:p>
    <w:p w14:paraId="4AF352D1" w14:textId="77777777" w:rsidR="00207571" w:rsidRPr="00522813" w:rsidRDefault="00207571" w:rsidP="00AB24C0">
      <w:pPr>
        <w:pStyle w:val="Akapitzlist"/>
        <w:numPr>
          <w:ilvl w:val="0"/>
          <w:numId w:val="10"/>
        </w:numPr>
        <w:spacing w:line="360" w:lineRule="auto"/>
        <w:jc w:val="both"/>
        <w:rPr>
          <w:rFonts w:asciiTheme="majorHAnsi" w:hAnsiTheme="majorHAnsi"/>
        </w:rPr>
      </w:pPr>
      <w:r w:rsidRPr="00522813">
        <w:rPr>
          <w:rFonts w:asciiTheme="majorHAnsi" w:hAnsiTheme="majorHAnsi"/>
        </w:rPr>
        <w:t>I ty możesz zostać aktorem</w:t>
      </w:r>
    </w:p>
    <w:p w14:paraId="4588F962" w14:textId="73BCFAA2" w:rsidR="009F6D08" w:rsidRPr="00AB24C0" w:rsidRDefault="00207571" w:rsidP="00AB24C0">
      <w:pPr>
        <w:pStyle w:val="Akapitzlist"/>
        <w:numPr>
          <w:ilvl w:val="0"/>
          <w:numId w:val="10"/>
        </w:numPr>
        <w:spacing w:line="360" w:lineRule="auto"/>
        <w:jc w:val="both"/>
        <w:outlineLvl w:val="0"/>
        <w:rPr>
          <w:b/>
          <w:color w:val="FF0000"/>
          <w:sz w:val="26"/>
          <w:szCs w:val="26"/>
        </w:rPr>
      </w:pPr>
      <w:r w:rsidRPr="00207571">
        <w:rPr>
          <w:rFonts w:asciiTheme="majorHAnsi" w:hAnsiTheme="majorHAnsi"/>
        </w:rPr>
        <w:t>Na tropie emocji</w:t>
      </w:r>
    </w:p>
    <w:p w14:paraId="3F1C2A87" w14:textId="77777777" w:rsidR="00AB24C0" w:rsidRPr="00207571" w:rsidRDefault="00AB24C0" w:rsidP="00AB24C0">
      <w:pPr>
        <w:pStyle w:val="Akapitzlist"/>
        <w:spacing w:line="360" w:lineRule="auto"/>
        <w:jc w:val="both"/>
        <w:outlineLvl w:val="0"/>
        <w:rPr>
          <w:b/>
          <w:color w:val="FF0000"/>
          <w:sz w:val="26"/>
          <w:szCs w:val="26"/>
        </w:rPr>
      </w:pPr>
    </w:p>
    <w:p w14:paraId="32D3FF44" w14:textId="5240FD1E" w:rsidR="009F6D08" w:rsidRPr="00207571" w:rsidRDefault="009F6D08" w:rsidP="009F6D08">
      <w:pPr>
        <w:spacing w:line="360" w:lineRule="auto"/>
        <w:jc w:val="both"/>
        <w:outlineLvl w:val="0"/>
        <w:rPr>
          <w:rFonts w:asciiTheme="majorHAnsi" w:hAnsiTheme="majorHAnsi"/>
          <w:b/>
          <w:sz w:val="26"/>
          <w:szCs w:val="26"/>
        </w:rPr>
      </w:pPr>
      <w:r w:rsidRPr="00207571">
        <w:rPr>
          <w:rFonts w:asciiTheme="majorHAnsi" w:hAnsiTheme="majorHAnsi"/>
          <w:b/>
          <w:sz w:val="26"/>
          <w:szCs w:val="26"/>
        </w:rPr>
        <w:t>Szkoła Podstawowa</w:t>
      </w:r>
      <w:r w:rsidR="00A32726">
        <w:rPr>
          <w:rFonts w:asciiTheme="majorHAnsi" w:hAnsiTheme="majorHAnsi"/>
          <w:b/>
          <w:sz w:val="26"/>
          <w:szCs w:val="26"/>
        </w:rPr>
        <w:t xml:space="preserve"> im. Żołnierzy Niezłomnych</w:t>
      </w:r>
      <w:r w:rsidRPr="00207571">
        <w:rPr>
          <w:rFonts w:asciiTheme="majorHAnsi" w:hAnsiTheme="majorHAnsi"/>
          <w:b/>
          <w:sz w:val="26"/>
          <w:szCs w:val="26"/>
        </w:rPr>
        <w:t xml:space="preserve"> w Ligocie</w:t>
      </w:r>
    </w:p>
    <w:p w14:paraId="09F4A54E" w14:textId="77777777" w:rsidR="00732C31" w:rsidRPr="00207571" w:rsidRDefault="009F6D08" w:rsidP="00207571">
      <w:pPr>
        <w:rPr>
          <w:rFonts w:asciiTheme="majorHAnsi" w:hAnsiTheme="majorHAnsi"/>
          <w:b/>
          <w:bCs/>
          <w:i/>
        </w:rPr>
      </w:pPr>
      <w:r w:rsidRPr="00207571">
        <w:t xml:space="preserve">  </w:t>
      </w:r>
      <w:r w:rsidRPr="00207571">
        <w:rPr>
          <w:rFonts w:asciiTheme="majorHAnsi" w:hAnsiTheme="majorHAnsi"/>
          <w:b/>
          <w:bCs/>
        </w:rPr>
        <w:t>Realizowane projekty, programy, innowacje, eksperymenty pedagogiczne:</w:t>
      </w:r>
    </w:p>
    <w:p w14:paraId="6DD262EC" w14:textId="77777777" w:rsidR="00207571" w:rsidRPr="00AB24C0" w:rsidRDefault="00207571" w:rsidP="00AB24C0">
      <w:pPr>
        <w:pStyle w:val="Akapitzlist"/>
        <w:numPr>
          <w:ilvl w:val="0"/>
          <w:numId w:val="6"/>
        </w:numPr>
        <w:spacing w:line="360" w:lineRule="auto"/>
        <w:jc w:val="both"/>
        <w:rPr>
          <w:rFonts w:asciiTheme="majorHAnsi" w:hAnsiTheme="majorHAnsi"/>
        </w:rPr>
      </w:pPr>
      <w:proofErr w:type="spellStart"/>
      <w:r w:rsidRPr="00AB24C0">
        <w:rPr>
          <w:rFonts w:asciiTheme="majorHAnsi" w:hAnsiTheme="majorHAnsi"/>
        </w:rPr>
        <w:t>BohaterOn</w:t>
      </w:r>
      <w:proofErr w:type="spellEnd"/>
      <w:r w:rsidRPr="00AB24C0">
        <w:rPr>
          <w:rFonts w:asciiTheme="majorHAnsi" w:hAnsiTheme="majorHAnsi"/>
        </w:rPr>
        <w:t xml:space="preserve"> –włącz historię!,</w:t>
      </w:r>
    </w:p>
    <w:p w14:paraId="3B29E175"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Czyste powietrze bez smogu,</w:t>
      </w:r>
    </w:p>
    <w:p w14:paraId="50BB2ABB"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Wkręceni w czytanie,</w:t>
      </w:r>
    </w:p>
    <w:p w14:paraId="376330FC"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 xml:space="preserve">Noc Detektywów nr 1 </w:t>
      </w:r>
      <w:proofErr w:type="spellStart"/>
      <w:r w:rsidRPr="00AB24C0">
        <w:rPr>
          <w:rFonts w:asciiTheme="majorHAnsi" w:hAnsiTheme="majorHAnsi"/>
        </w:rPr>
        <w:t>ph</w:t>
      </w:r>
      <w:proofErr w:type="spellEnd"/>
      <w:r w:rsidRPr="00AB24C0">
        <w:rPr>
          <w:rFonts w:asciiTheme="majorHAnsi" w:hAnsiTheme="majorHAnsi"/>
        </w:rPr>
        <w:t xml:space="preserve">. W poszukiwaniu skradzionego  skarbu, nr 2 </w:t>
      </w:r>
      <w:proofErr w:type="spellStart"/>
      <w:r w:rsidRPr="00AB24C0">
        <w:rPr>
          <w:rFonts w:asciiTheme="majorHAnsi" w:hAnsiTheme="majorHAnsi"/>
        </w:rPr>
        <w:t>ph</w:t>
      </w:r>
      <w:proofErr w:type="spellEnd"/>
      <w:r w:rsidRPr="00AB24C0">
        <w:rPr>
          <w:rFonts w:asciiTheme="majorHAnsi" w:hAnsiTheme="majorHAnsi"/>
        </w:rPr>
        <w:t>. Świat to zagadka, czyli na tropie powieści detektywistycznej,</w:t>
      </w:r>
    </w:p>
    <w:p w14:paraId="735B0058"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Apteczka Pierwszej Pomocy Emocjonalnej (kl. IV i V),</w:t>
      </w:r>
    </w:p>
    <w:p w14:paraId="05293725"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Akademia Bezpiecznego Puchatka kl. I,</w:t>
      </w:r>
    </w:p>
    <w:p w14:paraId="19352DA2"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Kubusiowi przyjaciele natury kl. I,</w:t>
      </w:r>
    </w:p>
    <w:p w14:paraId="28245341"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 xml:space="preserve">Strażnicy uśmiechu kl. II-III, VII-VIII, </w:t>
      </w:r>
    </w:p>
    <w:p w14:paraId="149AAF52"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Śniadanie daje moc kl. I-III,</w:t>
      </w:r>
    </w:p>
    <w:p w14:paraId="1EC0DED4" w14:textId="0D4493F1" w:rsidR="00336DDA"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Apteczka pomocy emocjonalnej kl. IV-VI.</w:t>
      </w:r>
    </w:p>
    <w:p w14:paraId="683122FC" w14:textId="77777777" w:rsidR="009F6D08" w:rsidRPr="0092334B" w:rsidRDefault="009F6D08" w:rsidP="009F6D08">
      <w:pPr>
        <w:rPr>
          <w:color w:val="FF0000"/>
        </w:rPr>
      </w:pPr>
    </w:p>
    <w:p w14:paraId="401811B0" w14:textId="77777777" w:rsidR="009F6D08" w:rsidRPr="008A3603" w:rsidRDefault="009F6D08" w:rsidP="009F6D08">
      <w:pPr>
        <w:spacing w:line="360" w:lineRule="auto"/>
        <w:jc w:val="both"/>
        <w:outlineLvl w:val="0"/>
        <w:rPr>
          <w:rFonts w:asciiTheme="majorHAnsi" w:hAnsiTheme="majorHAnsi"/>
          <w:b/>
          <w:sz w:val="26"/>
          <w:szCs w:val="26"/>
        </w:rPr>
      </w:pPr>
      <w:r w:rsidRPr="008A3603">
        <w:rPr>
          <w:rFonts w:asciiTheme="majorHAnsi" w:hAnsiTheme="majorHAnsi"/>
          <w:b/>
          <w:sz w:val="26"/>
          <w:szCs w:val="26"/>
        </w:rPr>
        <w:t>Szkoła Podstawowa im. św. Jana Pawła II w Radłowie</w:t>
      </w:r>
    </w:p>
    <w:p w14:paraId="766B553E" w14:textId="77777777" w:rsidR="009F6D08" w:rsidRPr="008A3603" w:rsidRDefault="009F6D08" w:rsidP="009F6D08">
      <w:pPr>
        <w:jc w:val="both"/>
        <w:outlineLvl w:val="0"/>
        <w:rPr>
          <w:rFonts w:asciiTheme="majorHAnsi" w:hAnsiTheme="majorHAnsi"/>
          <w:b/>
        </w:rPr>
      </w:pPr>
      <w:r w:rsidRPr="008A3603">
        <w:rPr>
          <w:rFonts w:asciiTheme="majorHAnsi" w:hAnsiTheme="majorHAnsi"/>
        </w:rPr>
        <w:t xml:space="preserve">  </w:t>
      </w:r>
      <w:r w:rsidRPr="008A3603">
        <w:rPr>
          <w:rFonts w:asciiTheme="majorHAnsi" w:hAnsiTheme="majorHAnsi"/>
          <w:b/>
        </w:rPr>
        <w:t>Realizowane projekty, programy, innowacje, eksperymenty pedagogiczne:</w:t>
      </w:r>
    </w:p>
    <w:p w14:paraId="0EB2103B" w14:textId="77777777" w:rsidR="009F6D08" w:rsidRPr="0092334B" w:rsidRDefault="009F6D08" w:rsidP="009F6D08">
      <w:pPr>
        <w:ind w:left="360"/>
        <w:jc w:val="both"/>
        <w:outlineLvl w:val="0"/>
        <w:rPr>
          <w:color w:val="FF0000"/>
        </w:rPr>
      </w:pPr>
    </w:p>
    <w:p w14:paraId="3DDAD049"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Program Żywiec Zdrój: Mamo, Tato wolę wodę</w:t>
      </w:r>
    </w:p>
    <w:p w14:paraId="0E754B9A"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bCs/>
        </w:rPr>
        <w:t xml:space="preserve">Projekt grupowy: </w:t>
      </w:r>
      <w:r w:rsidRPr="00AB24C0">
        <w:rPr>
          <w:rFonts w:asciiTheme="majorHAnsi" w:hAnsiTheme="majorHAnsi"/>
        </w:rPr>
        <w:t>Nauka wiązania sznurowadeł</w:t>
      </w:r>
    </w:p>
    <w:p w14:paraId="44E20692"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klasowy: Kocham Czytać</w:t>
      </w:r>
    </w:p>
    <w:p w14:paraId="2E22EEA6" w14:textId="77777777" w:rsidR="008A3603" w:rsidRPr="00AB24C0" w:rsidRDefault="008A3603" w:rsidP="00AB24C0">
      <w:pPr>
        <w:pStyle w:val="Akapitzlist"/>
        <w:numPr>
          <w:ilvl w:val="0"/>
          <w:numId w:val="52"/>
        </w:numPr>
        <w:spacing w:line="360" w:lineRule="auto"/>
        <w:jc w:val="both"/>
        <w:rPr>
          <w:rFonts w:asciiTheme="majorHAnsi" w:hAnsiTheme="majorHAnsi"/>
          <w:bCs/>
          <w:lang w:eastAsia="en-US"/>
        </w:rPr>
      </w:pPr>
      <w:r w:rsidRPr="00AB24C0">
        <w:rPr>
          <w:rFonts w:asciiTheme="majorHAnsi" w:hAnsiTheme="majorHAnsi"/>
        </w:rPr>
        <w:t>Projekt klasowy: Tydzień o zawodach – spotkania z przedstawicielami różnych zawodów: cukiernikiem, fryzjerką, ekspedientką, strażnikiem ochrony kolei, adwokatem, rolnikiem</w:t>
      </w:r>
    </w:p>
    <w:p w14:paraId="0D2A2775"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klasowy: Motywacja do działania w edukacji i zachowaniu</w:t>
      </w:r>
    </w:p>
    <w:p w14:paraId="25385C1E"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z biblioteki Książnicy Pedagogicznej w Ostrowie: Nasz barwny świat emocji</w:t>
      </w:r>
    </w:p>
    <w:p w14:paraId="7E32AF9B"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klasowy: Kalendarz Adwentowy</w:t>
      </w:r>
    </w:p>
    <w:p w14:paraId="7987BCCC"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klasowy: Eksperymenty</w:t>
      </w:r>
    </w:p>
    <w:p w14:paraId="6762E919"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klasowy: Tydzień postaci z bajek</w:t>
      </w:r>
    </w:p>
    <w:p w14:paraId="5895622F"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klasowy: Znam swój adres</w:t>
      </w:r>
    </w:p>
    <w:p w14:paraId="75E499CF"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klasowy: Logopedyczne abc</w:t>
      </w:r>
    </w:p>
    <w:p w14:paraId="5DED9A40"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 xml:space="preserve">Projekt klasowy: Cichacze </w:t>
      </w:r>
      <w:proofErr w:type="spellStart"/>
      <w:r w:rsidRPr="00AB24C0">
        <w:rPr>
          <w:rFonts w:asciiTheme="majorHAnsi" w:hAnsiTheme="majorHAnsi"/>
        </w:rPr>
        <w:t>ciszaki</w:t>
      </w:r>
      <w:proofErr w:type="spellEnd"/>
    </w:p>
    <w:p w14:paraId="7F43736B"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Zabawki z dawnych lat</w:t>
      </w:r>
    </w:p>
    <w:p w14:paraId="59AFDED5"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 xml:space="preserve">Projekt: </w:t>
      </w:r>
      <w:proofErr w:type="spellStart"/>
      <w:r w:rsidRPr="00AB24C0">
        <w:rPr>
          <w:rFonts w:asciiTheme="majorHAnsi" w:hAnsiTheme="majorHAnsi"/>
        </w:rPr>
        <w:t>Montessoriańskie</w:t>
      </w:r>
      <w:proofErr w:type="spellEnd"/>
      <w:r w:rsidRPr="00AB24C0">
        <w:rPr>
          <w:rFonts w:asciiTheme="majorHAnsi" w:hAnsiTheme="majorHAnsi"/>
        </w:rPr>
        <w:t xml:space="preserve"> urodziny</w:t>
      </w:r>
    </w:p>
    <w:p w14:paraId="4B048119"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Zegary i zegarki</w:t>
      </w:r>
    </w:p>
    <w:p w14:paraId="06D96F42"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Czytam każdego dnia</w:t>
      </w:r>
    </w:p>
    <w:p w14:paraId="5E8DDBEA"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 xml:space="preserve">Program: Przyjaciele </w:t>
      </w:r>
      <w:proofErr w:type="spellStart"/>
      <w:r w:rsidRPr="00AB24C0">
        <w:rPr>
          <w:rFonts w:asciiTheme="majorHAnsi" w:hAnsiTheme="majorHAnsi"/>
        </w:rPr>
        <w:t>Zippiego</w:t>
      </w:r>
      <w:proofErr w:type="spellEnd"/>
    </w:p>
    <w:p w14:paraId="033A8EE8"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Program: Ratujemy, uczymy ratować</w:t>
      </w:r>
    </w:p>
    <w:p w14:paraId="78890729" w14:textId="77777777" w:rsidR="008A3603" w:rsidRPr="00AB24C0" w:rsidRDefault="008A3603" w:rsidP="00AB24C0">
      <w:pPr>
        <w:pStyle w:val="Akapitzlist"/>
        <w:numPr>
          <w:ilvl w:val="0"/>
          <w:numId w:val="52"/>
        </w:numPr>
        <w:spacing w:line="360" w:lineRule="auto"/>
        <w:jc w:val="both"/>
        <w:rPr>
          <w:rFonts w:asciiTheme="majorHAnsi" w:hAnsiTheme="majorHAnsi"/>
        </w:rPr>
      </w:pPr>
      <w:r w:rsidRPr="00AB24C0">
        <w:rPr>
          <w:rFonts w:asciiTheme="majorHAnsi" w:hAnsiTheme="majorHAnsi"/>
        </w:rPr>
        <w:t>Projekt: Akademia Bezpiecznego Puchatka</w:t>
      </w:r>
    </w:p>
    <w:p w14:paraId="3BE4A888"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Program zespołu wokalnego: Śpiewające Nutki</w:t>
      </w:r>
    </w:p>
    <w:p w14:paraId="4E2244E5"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Program własny: Z muzyką za pan brat</w:t>
      </w:r>
    </w:p>
    <w:p w14:paraId="13B9D6B7"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edukacyjny: Kto czyta nie błądzi</w:t>
      </w:r>
    </w:p>
    <w:p w14:paraId="5B6EF5EF"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 xml:space="preserve">Czytam z klasą: </w:t>
      </w:r>
      <w:proofErr w:type="spellStart"/>
      <w:r w:rsidRPr="00AB24C0">
        <w:rPr>
          <w:rFonts w:asciiTheme="majorHAnsi" w:hAnsiTheme="majorHAnsi"/>
        </w:rPr>
        <w:t>Lekturki</w:t>
      </w:r>
      <w:proofErr w:type="spellEnd"/>
      <w:r w:rsidRPr="00AB24C0">
        <w:rPr>
          <w:rFonts w:asciiTheme="majorHAnsi" w:hAnsiTheme="majorHAnsi"/>
        </w:rPr>
        <w:t xml:space="preserve"> spod chmurki</w:t>
      </w:r>
    </w:p>
    <w:p w14:paraId="4ADDA84B"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Projekt edukacji zdrowotnej: Na zdrowie</w:t>
      </w:r>
    </w:p>
    <w:p w14:paraId="348E1040"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Uniwersytet Dzieci w klasie – Mali Ekonomiści</w:t>
      </w:r>
    </w:p>
    <w:p w14:paraId="49123A45"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Program dla szkół</w:t>
      </w:r>
    </w:p>
    <w:p w14:paraId="5B524CCB"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lastRenderedPageBreak/>
        <w:t>Realizacja programu: Strażnicy Uśmiechu</w:t>
      </w:r>
    </w:p>
    <w:p w14:paraId="7F58FEE1"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Ogólnopolski projekt: Luźne lekcje z naukowcami. Poznajemy i eksperymentujemy</w:t>
      </w:r>
    </w:p>
    <w:p w14:paraId="1436F69A"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rPr>
        <w:t>Program działań wychowawczych</w:t>
      </w:r>
    </w:p>
    <w:p w14:paraId="1B9F24F9"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eastAsia="Arial" w:hAnsiTheme="majorHAnsi"/>
        </w:rPr>
        <w:t>Innowacja pedagogiczna: Malarstwo polskie – śladami naszych najsłynniejszych twórców z różnych epok</w:t>
      </w:r>
    </w:p>
    <w:p w14:paraId="435A32AF"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eastAsia="Arial" w:hAnsiTheme="majorHAnsi"/>
        </w:rPr>
        <w:t>Innowacja pedagogiczna – Motyw kota w sztuce</w:t>
      </w:r>
    </w:p>
    <w:p w14:paraId="76572F53" w14:textId="77777777" w:rsidR="008A3603" w:rsidRPr="00AB24C0" w:rsidRDefault="008A3603" w:rsidP="00AB24C0">
      <w:pPr>
        <w:pStyle w:val="Akapitzlist"/>
        <w:numPr>
          <w:ilvl w:val="0"/>
          <w:numId w:val="52"/>
        </w:numPr>
        <w:spacing w:line="360" w:lineRule="auto"/>
        <w:jc w:val="both"/>
        <w:rPr>
          <w:rFonts w:asciiTheme="majorHAnsi" w:hAnsiTheme="majorHAnsi"/>
          <w:bCs/>
        </w:rPr>
      </w:pPr>
      <w:proofErr w:type="spellStart"/>
      <w:r w:rsidRPr="00AB24C0">
        <w:rPr>
          <w:rFonts w:asciiTheme="majorHAnsi" w:eastAsia="Arial" w:hAnsiTheme="majorHAnsi"/>
          <w:lang w:val="en-US"/>
        </w:rPr>
        <w:t>Innowacja</w:t>
      </w:r>
      <w:proofErr w:type="spellEnd"/>
      <w:r w:rsidRPr="00AB24C0">
        <w:rPr>
          <w:rFonts w:asciiTheme="majorHAnsi" w:eastAsia="Arial" w:hAnsiTheme="majorHAnsi"/>
          <w:lang w:val="en-US"/>
        </w:rPr>
        <w:t xml:space="preserve"> </w:t>
      </w:r>
      <w:proofErr w:type="spellStart"/>
      <w:r w:rsidRPr="00AB24C0">
        <w:rPr>
          <w:rFonts w:asciiTheme="majorHAnsi" w:eastAsia="Arial" w:hAnsiTheme="majorHAnsi"/>
          <w:lang w:val="en-US"/>
        </w:rPr>
        <w:t>pedagogiczna</w:t>
      </w:r>
      <w:proofErr w:type="spellEnd"/>
      <w:r w:rsidRPr="00AB24C0">
        <w:rPr>
          <w:rFonts w:asciiTheme="majorHAnsi" w:eastAsia="Arial" w:hAnsiTheme="majorHAnsi"/>
          <w:lang w:val="en-US"/>
        </w:rPr>
        <w:t>: Don’t be afraid to use English</w:t>
      </w:r>
    </w:p>
    <w:p w14:paraId="09BF757F"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eastAsia="Arial" w:hAnsiTheme="majorHAnsi"/>
        </w:rPr>
        <w:t>Innowacja pedagogiczna: Europa i ja</w:t>
      </w:r>
    </w:p>
    <w:p w14:paraId="110B43CF" w14:textId="77777777" w:rsidR="008A3603" w:rsidRPr="00AB24C0" w:rsidRDefault="008A3603" w:rsidP="00AB24C0">
      <w:pPr>
        <w:pStyle w:val="Akapitzlist"/>
        <w:numPr>
          <w:ilvl w:val="0"/>
          <w:numId w:val="52"/>
        </w:numPr>
        <w:spacing w:line="360" w:lineRule="auto"/>
        <w:jc w:val="both"/>
        <w:rPr>
          <w:rFonts w:asciiTheme="majorHAnsi" w:hAnsiTheme="majorHAnsi"/>
          <w:bCs/>
        </w:rPr>
      </w:pPr>
      <w:proofErr w:type="spellStart"/>
      <w:r w:rsidRPr="00AB24C0">
        <w:rPr>
          <w:rFonts w:asciiTheme="majorHAnsi" w:hAnsiTheme="majorHAnsi"/>
          <w:bCs/>
        </w:rPr>
        <w:t>Projakt</w:t>
      </w:r>
      <w:proofErr w:type="spellEnd"/>
      <w:r w:rsidRPr="00AB24C0">
        <w:rPr>
          <w:rFonts w:asciiTheme="majorHAnsi" w:hAnsiTheme="majorHAnsi"/>
          <w:bCs/>
        </w:rPr>
        <w:t xml:space="preserve">: </w:t>
      </w:r>
      <w:r w:rsidRPr="00AB24C0">
        <w:rPr>
          <w:rFonts w:asciiTheme="majorHAnsi" w:eastAsia="Arial" w:hAnsiTheme="majorHAnsi"/>
        </w:rPr>
        <w:t>Dzień Bezpiecznego Internetu</w:t>
      </w:r>
    </w:p>
    <w:p w14:paraId="7835184A"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eastAsia="Arial" w:hAnsiTheme="majorHAnsi"/>
        </w:rPr>
        <w:t xml:space="preserve">Międzynarodowy projekt mailowy: </w:t>
      </w:r>
      <w:r w:rsidRPr="00AB24C0">
        <w:rPr>
          <w:rFonts w:asciiTheme="majorHAnsi" w:hAnsiTheme="majorHAnsi"/>
        </w:rPr>
        <w:t xml:space="preserve">Das </w:t>
      </w:r>
      <w:proofErr w:type="spellStart"/>
      <w:r w:rsidRPr="00AB24C0">
        <w:rPr>
          <w:rFonts w:asciiTheme="majorHAnsi" w:hAnsiTheme="majorHAnsi"/>
        </w:rPr>
        <w:t>Bild</w:t>
      </w:r>
      <w:proofErr w:type="spellEnd"/>
      <w:r w:rsidRPr="00AB24C0">
        <w:rPr>
          <w:rFonts w:asciiTheme="majorHAnsi" w:hAnsiTheme="majorHAnsi"/>
        </w:rPr>
        <w:t xml:space="preserve"> der </w:t>
      </w:r>
      <w:proofErr w:type="spellStart"/>
      <w:r w:rsidRPr="00AB24C0">
        <w:rPr>
          <w:rFonts w:asciiTheme="majorHAnsi" w:hAnsiTheme="majorHAnsi"/>
        </w:rPr>
        <w:t>Anderen</w:t>
      </w:r>
      <w:proofErr w:type="spellEnd"/>
    </w:p>
    <w:p w14:paraId="27F1C2A6"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bCs/>
        </w:rPr>
        <w:t xml:space="preserve">Projekt: </w:t>
      </w:r>
      <w:r w:rsidRPr="00AB24C0">
        <w:rPr>
          <w:rFonts w:asciiTheme="majorHAnsi" w:eastAsia="Arial" w:hAnsiTheme="majorHAnsi"/>
        </w:rPr>
        <w:t>Romskie zawody dawniej i dziś</w:t>
      </w:r>
    </w:p>
    <w:p w14:paraId="00C52636"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eastAsia="Arial" w:hAnsiTheme="majorHAnsi"/>
        </w:rPr>
        <w:t>Program: Apteczka Pierwszej Pomocy Emocjonalnej</w:t>
      </w:r>
    </w:p>
    <w:p w14:paraId="2657992B"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eastAsia="Arial" w:hAnsiTheme="majorHAnsi"/>
        </w:rPr>
        <w:t>Program SKS w szkole</w:t>
      </w:r>
    </w:p>
    <w:p w14:paraId="099BDF44"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eastAsia="Arial" w:hAnsiTheme="majorHAnsi"/>
        </w:rPr>
        <w:t>Program Region czysty na 6</w:t>
      </w:r>
    </w:p>
    <w:p w14:paraId="3BD0EE1C" w14:textId="77777777" w:rsidR="008A3603" w:rsidRPr="00AB24C0" w:rsidRDefault="008A3603" w:rsidP="00AB24C0">
      <w:pPr>
        <w:pStyle w:val="Akapitzlist"/>
        <w:numPr>
          <w:ilvl w:val="0"/>
          <w:numId w:val="52"/>
        </w:numPr>
        <w:spacing w:line="360" w:lineRule="auto"/>
        <w:jc w:val="both"/>
        <w:rPr>
          <w:rFonts w:asciiTheme="majorHAnsi" w:hAnsiTheme="majorHAnsi"/>
          <w:bCs/>
        </w:rPr>
      </w:pPr>
      <w:r w:rsidRPr="00AB24C0">
        <w:rPr>
          <w:rFonts w:asciiTheme="majorHAnsi" w:hAnsiTheme="majorHAnsi"/>
          <w:bCs/>
        </w:rPr>
        <w:t xml:space="preserve">Innowacja: </w:t>
      </w:r>
      <w:r w:rsidRPr="00AB24C0">
        <w:rPr>
          <w:rFonts w:asciiTheme="majorHAnsi" w:eastAsia="Arial" w:hAnsiTheme="majorHAnsi"/>
        </w:rPr>
        <w:t>Podróż po sztuce świata</w:t>
      </w:r>
    </w:p>
    <w:p w14:paraId="30D61E5F" w14:textId="1F64422E" w:rsidR="009F6D08" w:rsidRPr="00AB24C0" w:rsidRDefault="008A3603" w:rsidP="00AB24C0">
      <w:pPr>
        <w:pStyle w:val="Akapitzlist"/>
        <w:numPr>
          <w:ilvl w:val="0"/>
          <w:numId w:val="52"/>
        </w:numPr>
        <w:spacing w:line="360" w:lineRule="auto"/>
        <w:jc w:val="both"/>
        <w:rPr>
          <w:rFonts w:eastAsia="Arial"/>
        </w:rPr>
      </w:pPr>
      <w:proofErr w:type="spellStart"/>
      <w:r w:rsidRPr="00AB24C0">
        <w:rPr>
          <w:rFonts w:asciiTheme="majorHAnsi" w:eastAsia="Arial" w:hAnsiTheme="majorHAnsi"/>
        </w:rPr>
        <w:t>Innowacja:Stworzenia</w:t>
      </w:r>
      <w:proofErr w:type="spellEnd"/>
      <w:r w:rsidRPr="00AB24C0">
        <w:rPr>
          <w:rFonts w:asciiTheme="majorHAnsi" w:eastAsia="Arial" w:hAnsiTheme="majorHAnsi"/>
        </w:rPr>
        <w:t xml:space="preserve"> fantastyczne w dziejach sztuki</w:t>
      </w:r>
      <w:r w:rsidR="009F6D08" w:rsidRPr="00AB24C0">
        <w:rPr>
          <w:rFonts w:asciiTheme="majorHAnsi" w:hAnsiTheme="majorHAnsi"/>
          <w:color w:val="FF0000"/>
          <w:sz w:val="26"/>
          <w:szCs w:val="26"/>
        </w:rPr>
        <w:t xml:space="preserve"> </w:t>
      </w:r>
      <w:r w:rsidR="009F6D08" w:rsidRPr="00AB24C0">
        <w:rPr>
          <w:color w:val="FF0000"/>
          <w:sz w:val="26"/>
          <w:szCs w:val="26"/>
        </w:rPr>
        <w:t xml:space="preserve">  </w:t>
      </w:r>
    </w:p>
    <w:p w14:paraId="30988974" w14:textId="77777777" w:rsidR="00AB24C0" w:rsidRPr="008A3603" w:rsidRDefault="00AB24C0" w:rsidP="00AB24C0">
      <w:pPr>
        <w:pStyle w:val="Akapitzlist"/>
        <w:jc w:val="both"/>
        <w:outlineLvl w:val="0"/>
        <w:rPr>
          <w:rFonts w:ascii="Cambria" w:eastAsia="Arial" w:hAnsi="Cambria"/>
        </w:rPr>
      </w:pPr>
    </w:p>
    <w:p w14:paraId="2157FF33" w14:textId="77777777" w:rsidR="009F6D08" w:rsidRPr="008A3603" w:rsidRDefault="009F6D08" w:rsidP="009F6D08">
      <w:pPr>
        <w:jc w:val="both"/>
        <w:outlineLvl w:val="0"/>
        <w:rPr>
          <w:rFonts w:asciiTheme="majorHAnsi" w:hAnsiTheme="majorHAnsi"/>
          <w:b/>
          <w:sz w:val="26"/>
          <w:szCs w:val="26"/>
        </w:rPr>
      </w:pPr>
      <w:r w:rsidRPr="008A3603">
        <w:rPr>
          <w:rFonts w:asciiTheme="majorHAnsi" w:hAnsiTheme="majorHAnsi"/>
          <w:b/>
          <w:sz w:val="26"/>
          <w:szCs w:val="26"/>
        </w:rPr>
        <w:t>Szkoła Podstawowa im. Arkadego Fiedlera i Armii Krajowej w Raszkowie z siedzibą w Pogrzybowie</w:t>
      </w:r>
    </w:p>
    <w:p w14:paraId="47E61574" w14:textId="77777777" w:rsidR="00732C31" w:rsidRPr="008A3603" w:rsidRDefault="00732C31" w:rsidP="009F6D08">
      <w:pPr>
        <w:jc w:val="both"/>
        <w:outlineLvl w:val="0"/>
        <w:rPr>
          <w:rFonts w:asciiTheme="majorHAnsi" w:hAnsiTheme="majorHAnsi"/>
          <w:b/>
          <w:sz w:val="26"/>
          <w:szCs w:val="26"/>
        </w:rPr>
      </w:pPr>
    </w:p>
    <w:p w14:paraId="60D1D962" w14:textId="77777777" w:rsidR="009F6D08" w:rsidRPr="008A3603" w:rsidRDefault="009F6D08" w:rsidP="009F6D08">
      <w:pPr>
        <w:jc w:val="both"/>
        <w:outlineLvl w:val="0"/>
        <w:rPr>
          <w:rFonts w:asciiTheme="majorHAnsi" w:hAnsiTheme="majorHAnsi"/>
          <w:b/>
        </w:rPr>
      </w:pPr>
      <w:r w:rsidRPr="008A3603">
        <w:rPr>
          <w:rFonts w:asciiTheme="majorHAnsi" w:hAnsiTheme="majorHAnsi"/>
        </w:rPr>
        <w:t xml:space="preserve"> </w:t>
      </w:r>
      <w:r w:rsidRPr="008A3603">
        <w:rPr>
          <w:rFonts w:asciiTheme="majorHAnsi" w:hAnsiTheme="majorHAnsi"/>
          <w:b/>
        </w:rPr>
        <w:t>Realizowane projekty, programy, innowacje, eksperymenty pedagogiczne:</w:t>
      </w:r>
    </w:p>
    <w:p w14:paraId="6D8D6110" w14:textId="6DADC44C" w:rsidR="009F6D08" w:rsidRPr="008A3603" w:rsidRDefault="00AB24C0" w:rsidP="00A27801">
      <w:pPr>
        <w:spacing w:line="360" w:lineRule="auto"/>
        <w:jc w:val="both"/>
        <w:rPr>
          <w:rFonts w:asciiTheme="majorHAnsi" w:hAnsiTheme="majorHAnsi"/>
        </w:rPr>
      </w:pPr>
      <w:r>
        <w:rPr>
          <w:rFonts w:asciiTheme="majorHAnsi" w:hAnsiTheme="majorHAnsi"/>
        </w:rPr>
        <w:t xml:space="preserve"> </w:t>
      </w:r>
      <w:r w:rsidR="00A27801" w:rsidRPr="008A3603">
        <w:rPr>
          <w:rFonts w:asciiTheme="majorHAnsi" w:hAnsiTheme="majorHAnsi"/>
        </w:rPr>
        <w:t>Realizacja akcji i programów:</w:t>
      </w:r>
    </w:p>
    <w:p w14:paraId="598AACAD" w14:textId="77777777" w:rsidR="00D9405F" w:rsidRPr="00AB24C0" w:rsidRDefault="00D9405F" w:rsidP="00AB24C0">
      <w:pPr>
        <w:pStyle w:val="Akapitzlist"/>
        <w:numPr>
          <w:ilvl w:val="0"/>
          <w:numId w:val="53"/>
        </w:numPr>
        <w:spacing w:line="360" w:lineRule="auto"/>
        <w:jc w:val="both"/>
        <w:rPr>
          <w:rFonts w:asciiTheme="majorHAnsi" w:hAnsiTheme="majorHAnsi"/>
        </w:rPr>
      </w:pPr>
      <w:r w:rsidRPr="00AB24C0">
        <w:rPr>
          <w:rFonts w:asciiTheme="majorHAnsi" w:hAnsiTheme="majorHAnsi"/>
        </w:rPr>
        <w:t xml:space="preserve">Program promocji zdrowia psychicznego Przyjaciele </w:t>
      </w:r>
      <w:proofErr w:type="spellStart"/>
      <w:r w:rsidRPr="00AB24C0">
        <w:rPr>
          <w:rFonts w:asciiTheme="majorHAnsi" w:hAnsiTheme="majorHAnsi"/>
        </w:rPr>
        <w:t>Zippiego</w:t>
      </w:r>
      <w:proofErr w:type="spellEnd"/>
    </w:p>
    <w:p w14:paraId="380F3F3E" w14:textId="77777777" w:rsidR="00D9405F" w:rsidRPr="00AB24C0" w:rsidRDefault="00D9405F" w:rsidP="00AB24C0">
      <w:pPr>
        <w:pStyle w:val="Akapitzlist"/>
        <w:numPr>
          <w:ilvl w:val="0"/>
          <w:numId w:val="53"/>
        </w:numPr>
        <w:spacing w:line="360" w:lineRule="auto"/>
        <w:jc w:val="both"/>
        <w:rPr>
          <w:rFonts w:asciiTheme="majorHAnsi" w:hAnsiTheme="majorHAnsi"/>
        </w:rPr>
      </w:pPr>
      <w:r w:rsidRPr="00AB24C0">
        <w:rPr>
          <w:rFonts w:asciiTheme="majorHAnsi" w:hAnsiTheme="majorHAnsi"/>
        </w:rPr>
        <w:t xml:space="preserve">Projekt Każdy </w:t>
      </w:r>
      <w:proofErr w:type="spellStart"/>
      <w:r w:rsidRPr="00AB24C0">
        <w:rPr>
          <w:rFonts w:asciiTheme="majorHAnsi" w:hAnsiTheme="majorHAnsi"/>
        </w:rPr>
        <w:t>inny-wszyscy</w:t>
      </w:r>
      <w:proofErr w:type="spellEnd"/>
      <w:r w:rsidRPr="00AB24C0">
        <w:rPr>
          <w:rFonts w:asciiTheme="majorHAnsi" w:hAnsiTheme="majorHAnsi"/>
        </w:rPr>
        <w:t xml:space="preserve"> równi</w:t>
      </w:r>
    </w:p>
    <w:p w14:paraId="3BF9F18F" w14:textId="7E530B07" w:rsidR="00D9405F" w:rsidRPr="00AB24C0" w:rsidRDefault="00D9405F" w:rsidP="00AB24C0">
      <w:pPr>
        <w:pStyle w:val="Akapitzlist"/>
        <w:numPr>
          <w:ilvl w:val="0"/>
          <w:numId w:val="53"/>
        </w:numPr>
        <w:spacing w:line="360" w:lineRule="auto"/>
        <w:jc w:val="both"/>
        <w:rPr>
          <w:rFonts w:asciiTheme="majorHAnsi" w:hAnsiTheme="majorHAnsi"/>
        </w:rPr>
      </w:pPr>
      <w:r w:rsidRPr="00AB24C0">
        <w:rPr>
          <w:rFonts w:asciiTheme="majorHAnsi" w:hAnsiTheme="majorHAnsi"/>
        </w:rPr>
        <w:t xml:space="preserve">Międzynarodowy Projekt Edukacyjny Czytam z klasą- </w:t>
      </w:r>
      <w:proofErr w:type="spellStart"/>
      <w:r w:rsidRPr="00AB24C0">
        <w:rPr>
          <w:rFonts w:asciiTheme="majorHAnsi" w:hAnsiTheme="majorHAnsi"/>
        </w:rPr>
        <w:t>lekturki</w:t>
      </w:r>
      <w:proofErr w:type="spellEnd"/>
      <w:r w:rsidRPr="00AB24C0">
        <w:rPr>
          <w:rFonts w:asciiTheme="majorHAnsi" w:hAnsiTheme="majorHAnsi"/>
        </w:rPr>
        <w:t xml:space="preserve"> spod chmurki</w:t>
      </w:r>
    </w:p>
    <w:p w14:paraId="7EB4D216" w14:textId="77777777" w:rsidR="00D9405F" w:rsidRPr="00AB24C0" w:rsidRDefault="00D9405F" w:rsidP="00AB24C0">
      <w:pPr>
        <w:pStyle w:val="Akapitzlist"/>
        <w:numPr>
          <w:ilvl w:val="0"/>
          <w:numId w:val="53"/>
        </w:numPr>
        <w:spacing w:line="360" w:lineRule="auto"/>
        <w:jc w:val="both"/>
        <w:rPr>
          <w:rFonts w:asciiTheme="majorHAnsi" w:hAnsiTheme="majorHAnsi"/>
        </w:rPr>
      </w:pPr>
      <w:r w:rsidRPr="00AB24C0">
        <w:rPr>
          <w:rFonts w:asciiTheme="majorHAnsi" w:hAnsiTheme="majorHAnsi"/>
        </w:rPr>
        <w:t>Pen Pal Project - wymiana listów pomiędzy uczniami ze szkoły w Lewkowie i Dobieszczyźnie</w:t>
      </w:r>
    </w:p>
    <w:p w14:paraId="79EC9FB5" w14:textId="77777777" w:rsidR="00D9405F" w:rsidRPr="00AB24C0" w:rsidRDefault="00D9405F" w:rsidP="00AB24C0">
      <w:pPr>
        <w:pStyle w:val="Akapitzlist"/>
        <w:numPr>
          <w:ilvl w:val="0"/>
          <w:numId w:val="53"/>
        </w:numPr>
        <w:spacing w:line="360" w:lineRule="auto"/>
        <w:jc w:val="both"/>
        <w:rPr>
          <w:rFonts w:asciiTheme="majorHAnsi" w:hAnsiTheme="majorHAnsi"/>
        </w:rPr>
      </w:pPr>
      <w:r w:rsidRPr="00AB24C0">
        <w:rPr>
          <w:rFonts w:asciiTheme="majorHAnsi" w:hAnsiTheme="majorHAnsi"/>
        </w:rPr>
        <w:t>Zatrzymajmy dzieciństwo. Czytamy baśnie.-projekt</w:t>
      </w:r>
    </w:p>
    <w:p w14:paraId="05B7DD91" w14:textId="77777777" w:rsidR="00D9405F" w:rsidRPr="00AB24C0" w:rsidRDefault="00D9405F" w:rsidP="00AB24C0">
      <w:pPr>
        <w:pStyle w:val="Akapitzlist"/>
        <w:numPr>
          <w:ilvl w:val="0"/>
          <w:numId w:val="53"/>
        </w:numPr>
        <w:spacing w:line="360" w:lineRule="auto"/>
        <w:jc w:val="both"/>
        <w:rPr>
          <w:rFonts w:asciiTheme="majorHAnsi" w:hAnsiTheme="majorHAnsi"/>
        </w:rPr>
      </w:pPr>
      <w:r w:rsidRPr="00AB24C0">
        <w:rPr>
          <w:rFonts w:asciiTheme="majorHAnsi" w:hAnsiTheme="majorHAnsi"/>
        </w:rPr>
        <w:t>Kaligrafia w bibliotece-projekt</w:t>
      </w:r>
    </w:p>
    <w:p w14:paraId="79BBAC0F" w14:textId="77777777" w:rsidR="00D9405F" w:rsidRPr="00AB24C0" w:rsidRDefault="00D9405F" w:rsidP="00AB24C0">
      <w:pPr>
        <w:pStyle w:val="Akapitzlist"/>
        <w:numPr>
          <w:ilvl w:val="0"/>
          <w:numId w:val="53"/>
        </w:numPr>
        <w:spacing w:line="360" w:lineRule="auto"/>
        <w:jc w:val="both"/>
        <w:rPr>
          <w:rFonts w:asciiTheme="majorHAnsi" w:hAnsiTheme="majorHAnsi"/>
        </w:rPr>
      </w:pPr>
      <w:r w:rsidRPr="00AB24C0">
        <w:rPr>
          <w:rFonts w:asciiTheme="majorHAnsi" w:hAnsiTheme="majorHAnsi"/>
        </w:rPr>
        <w:t xml:space="preserve">Projekt mailowy w języku niemieckim z </w:t>
      </w:r>
      <w:proofErr w:type="spellStart"/>
      <w:r w:rsidRPr="00AB24C0">
        <w:rPr>
          <w:rFonts w:asciiTheme="majorHAnsi" w:hAnsiTheme="majorHAnsi"/>
        </w:rPr>
        <w:t>Liceo</w:t>
      </w:r>
      <w:proofErr w:type="spellEnd"/>
      <w:r w:rsidRPr="00AB24C0">
        <w:rPr>
          <w:rFonts w:asciiTheme="majorHAnsi" w:hAnsiTheme="majorHAnsi"/>
        </w:rPr>
        <w:t xml:space="preserve"> B. Russell we Włoszech“ Das </w:t>
      </w:r>
      <w:proofErr w:type="spellStart"/>
      <w:r w:rsidRPr="00AB24C0">
        <w:rPr>
          <w:rFonts w:asciiTheme="majorHAnsi" w:hAnsiTheme="majorHAnsi"/>
        </w:rPr>
        <w:t>Bild</w:t>
      </w:r>
      <w:proofErr w:type="spellEnd"/>
      <w:r w:rsidRPr="00AB24C0">
        <w:rPr>
          <w:rFonts w:asciiTheme="majorHAnsi" w:hAnsiTheme="majorHAnsi"/>
        </w:rPr>
        <w:t xml:space="preserve"> der </w:t>
      </w:r>
      <w:proofErr w:type="spellStart"/>
      <w:r w:rsidRPr="00AB24C0">
        <w:rPr>
          <w:rFonts w:asciiTheme="majorHAnsi" w:hAnsiTheme="majorHAnsi"/>
        </w:rPr>
        <w:t>Anderen</w:t>
      </w:r>
      <w:proofErr w:type="spellEnd"/>
      <w:r w:rsidRPr="00AB24C0">
        <w:rPr>
          <w:rFonts w:asciiTheme="majorHAnsi" w:hAnsiTheme="majorHAnsi"/>
        </w:rPr>
        <w:t>”</w:t>
      </w:r>
    </w:p>
    <w:p w14:paraId="2FC4B7FB" w14:textId="77777777" w:rsidR="00D9405F" w:rsidRPr="00AB24C0" w:rsidRDefault="00D9405F" w:rsidP="00AB24C0">
      <w:pPr>
        <w:pStyle w:val="Akapitzlist"/>
        <w:numPr>
          <w:ilvl w:val="0"/>
          <w:numId w:val="53"/>
        </w:numPr>
        <w:spacing w:line="360" w:lineRule="auto"/>
        <w:jc w:val="both"/>
        <w:rPr>
          <w:rFonts w:asciiTheme="majorHAnsi" w:hAnsiTheme="majorHAnsi"/>
        </w:rPr>
      </w:pPr>
      <w:r w:rsidRPr="00AB24C0">
        <w:rPr>
          <w:rFonts w:asciiTheme="majorHAnsi" w:hAnsiTheme="majorHAnsi"/>
        </w:rPr>
        <w:t>Projekt edukacyjny: “Lepsza Szkoła” z GWO</w:t>
      </w:r>
    </w:p>
    <w:p w14:paraId="28D2EDD4" w14:textId="77777777" w:rsidR="00D9405F" w:rsidRPr="00AB24C0" w:rsidRDefault="00D9405F" w:rsidP="00AB24C0">
      <w:pPr>
        <w:pStyle w:val="Akapitzlist"/>
        <w:numPr>
          <w:ilvl w:val="0"/>
          <w:numId w:val="53"/>
        </w:numPr>
        <w:spacing w:line="360" w:lineRule="auto"/>
        <w:jc w:val="both"/>
        <w:rPr>
          <w:rFonts w:asciiTheme="majorHAnsi" w:hAnsiTheme="majorHAnsi"/>
        </w:rPr>
      </w:pPr>
      <w:r w:rsidRPr="00AB24C0">
        <w:rPr>
          <w:rFonts w:asciiTheme="majorHAnsi" w:hAnsiTheme="majorHAnsi"/>
        </w:rPr>
        <w:t>Projekt Europa i Ja-Włochy, Hiszpania</w:t>
      </w:r>
    </w:p>
    <w:p w14:paraId="3EFAA918" w14:textId="77777777" w:rsidR="00D9405F" w:rsidRPr="00AB24C0" w:rsidRDefault="00D9405F" w:rsidP="00AB24C0">
      <w:pPr>
        <w:pStyle w:val="Akapitzlist"/>
        <w:numPr>
          <w:ilvl w:val="0"/>
          <w:numId w:val="53"/>
        </w:numPr>
        <w:spacing w:line="360" w:lineRule="auto"/>
        <w:jc w:val="both"/>
        <w:rPr>
          <w:rFonts w:asciiTheme="majorHAnsi" w:hAnsiTheme="majorHAnsi"/>
        </w:rPr>
      </w:pPr>
      <w:r w:rsidRPr="00AB24C0">
        <w:rPr>
          <w:rFonts w:asciiTheme="majorHAnsi" w:hAnsiTheme="majorHAnsi"/>
        </w:rPr>
        <w:lastRenderedPageBreak/>
        <w:t>Akademia Bezpiecznego Puchatka</w:t>
      </w:r>
    </w:p>
    <w:p w14:paraId="3135D7B5" w14:textId="77777777" w:rsidR="00D9405F" w:rsidRPr="00AB24C0" w:rsidRDefault="00D9405F" w:rsidP="00AB24C0">
      <w:pPr>
        <w:pStyle w:val="Akapitzlist"/>
        <w:numPr>
          <w:ilvl w:val="0"/>
          <w:numId w:val="53"/>
        </w:numPr>
        <w:spacing w:line="360" w:lineRule="auto"/>
        <w:jc w:val="both"/>
        <w:rPr>
          <w:rFonts w:asciiTheme="majorHAnsi" w:hAnsiTheme="majorHAnsi"/>
        </w:rPr>
      </w:pPr>
      <w:r w:rsidRPr="00AB24C0">
        <w:rPr>
          <w:rFonts w:asciiTheme="majorHAnsi" w:hAnsiTheme="majorHAnsi"/>
        </w:rPr>
        <w:t>Projekt - Diagramy procentowe</w:t>
      </w:r>
    </w:p>
    <w:p w14:paraId="79A11A5C" w14:textId="77777777" w:rsidR="00D9405F" w:rsidRPr="00D9405F" w:rsidRDefault="00D9405F" w:rsidP="00AB24C0">
      <w:pPr>
        <w:pStyle w:val="Akapitzlist"/>
        <w:numPr>
          <w:ilvl w:val="0"/>
          <w:numId w:val="53"/>
        </w:numPr>
        <w:spacing w:line="360" w:lineRule="auto"/>
        <w:jc w:val="both"/>
      </w:pPr>
      <w:r w:rsidRPr="00AB24C0">
        <w:rPr>
          <w:rFonts w:asciiTheme="majorHAnsi" w:hAnsiTheme="majorHAnsi"/>
        </w:rPr>
        <w:t>Projekt Szkoła Myślenia Pozytywnego 2.0</w:t>
      </w:r>
      <w:r w:rsidRPr="00D9405F">
        <w:t>.</w:t>
      </w:r>
    </w:p>
    <w:p w14:paraId="347D32EF" w14:textId="77777777" w:rsidR="00D9405F" w:rsidRPr="00D9405F" w:rsidRDefault="00D9405F" w:rsidP="00AB24C0">
      <w:pPr>
        <w:numPr>
          <w:ilvl w:val="0"/>
          <w:numId w:val="15"/>
        </w:numPr>
        <w:spacing w:line="360" w:lineRule="auto"/>
        <w:jc w:val="both"/>
        <w:rPr>
          <w:rFonts w:asciiTheme="majorHAnsi" w:hAnsiTheme="majorHAnsi"/>
        </w:rPr>
      </w:pPr>
      <w:r w:rsidRPr="00D9405F">
        <w:rPr>
          <w:rFonts w:asciiTheme="majorHAnsi" w:hAnsiTheme="majorHAnsi"/>
        </w:rPr>
        <w:t>Projekt “ Poznaj swoich patronów- AK”</w:t>
      </w:r>
    </w:p>
    <w:p w14:paraId="4217C9E0" w14:textId="77777777" w:rsidR="00D9405F" w:rsidRPr="00D9405F" w:rsidRDefault="00D9405F" w:rsidP="00AB24C0">
      <w:pPr>
        <w:numPr>
          <w:ilvl w:val="0"/>
          <w:numId w:val="15"/>
        </w:numPr>
        <w:spacing w:line="360" w:lineRule="auto"/>
        <w:jc w:val="both"/>
        <w:rPr>
          <w:rFonts w:asciiTheme="majorHAnsi" w:hAnsiTheme="majorHAnsi"/>
        </w:rPr>
      </w:pPr>
      <w:r w:rsidRPr="00D9405F">
        <w:rPr>
          <w:rFonts w:asciiTheme="majorHAnsi" w:hAnsiTheme="majorHAnsi"/>
        </w:rPr>
        <w:t>Lektura na scenie teatralnej- Balladyna. Innowacja</w:t>
      </w:r>
    </w:p>
    <w:p w14:paraId="25A8620E" w14:textId="77777777" w:rsidR="00D9405F" w:rsidRPr="00D9405F" w:rsidRDefault="00D9405F" w:rsidP="00AB24C0">
      <w:pPr>
        <w:numPr>
          <w:ilvl w:val="0"/>
          <w:numId w:val="15"/>
        </w:numPr>
        <w:spacing w:line="360" w:lineRule="auto"/>
        <w:jc w:val="both"/>
        <w:rPr>
          <w:rFonts w:asciiTheme="majorHAnsi" w:hAnsiTheme="majorHAnsi"/>
        </w:rPr>
      </w:pPr>
      <w:r w:rsidRPr="00D9405F">
        <w:rPr>
          <w:rFonts w:asciiTheme="majorHAnsi" w:hAnsiTheme="majorHAnsi"/>
        </w:rPr>
        <w:t xml:space="preserve">Lektura w budowie. </w:t>
      </w:r>
      <w:proofErr w:type="spellStart"/>
      <w:r w:rsidRPr="00D9405F">
        <w:rPr>
          <w:rFonts w:asciiTheme="majorHAnsi" w:hAnsiTheme="majorHAnsi"/>
        </w:rPr>
        <w:t>Triorama</w:t>
      </w:r>
      <w:proofErr w:type="spellEnd"/>
      <w:r w:rsidRPr="00D9405F">
        <w:rPr>
          <w:rFonts w:asciiTheme="majorHAnsi" w:hAnsiTheme="majorHAnsi"/>
        </w:rPr>
        <w:t>-innowacja</w:t>
      </w:r>
    </w:p>
    <w:p w14:paraId="47C67818" w14:textId="77777777" w:rsidR="00D9405F" w:rsidRPr="00D9405F" w:rsidRDefault="00D9405F" w:rsidP="00AB24C0">
      <w:pPr>
        <w:numPr>
          <w:ilvl w:val="0"/>
          <w:numId w:val="15"/>
        </w:numPr>
        <w:spacing w:line="360" w:lineRule="auto"/>
        <w:jc w:val="both"/>
        <w:rPr>
          <w:rFonts w:asciiTheme="majorHAnsi" w:hAnsiTheme="majorHAnsi"/>
        </w:rPr>
      </w:pPr>
      <w:proofErr w:type="spellStart"/>
      <w:r w:rsidRPr="00D9405F">
        <w:rPr>
          <w:rFonts w:asciiTheme="majorHAnsi" w:hAnsiTheme="majorHAnsi"/>
        </w:rPr>
        <w:t>Triorama</w:t>
      </w:r>
      <w:proofErr w:type="spellEnd"/>
      <w:r w:rsidRPr="00D9405F">
        <w:rPr>
          <w:rFonts w:asciiTheme="majorHAnsi" w:hAnsiTheme="majorHAnsi"/>
        </w:rPr>
        <w:t xml:space="preserve"> na lekcji historii.</w:t>
      </w:r>
    </w:p>
    <w:p w14:paraId="23FA15B9" w14:textId="77777777" w:rsidR="00D9405F" w:rsidRPr="00D9405F" w:rsidRDefault="00D9405F" w:rsidP="00AB24C0">
      <w:pPr>
        <w:numPr>
          <w:ilvl w:val="0"/>
          <w:numId w:val="15"/>
        </w:numPr>
        <w:spacing w:line="360" w:lineRule="auto"/>
        <w:jc w:val="both"/>
        <w:rPr>
          <w:rFonts w:asciiTheme="majorHAnsi" w:hAnsiTheme="majorHAnsi"/>
        </w:rPr>
      </w:pPr>
      <w:r w:rsidRPr="00D9405F">
        <w:rPr>
          <w:rFonts w:asciiTheme="majorHAnsi" w:hAnsiTheme="majorHAnsi"/>
        </w:rPr>
        <w:t xml:space="preserve">Zabawy plastyczne w bibliotece inspirowane różnymi tekstami </w:t>
      </w:r>
      <w:proofErr w:type="spellStart"/>
      <w:r w:rsidRPr="00D9405F">
        <w:rPr>
          <w:rFonts w:asciiTheme="majorHAnsi" w:hAnsiTheme="majorHAnsi"/>
        </w:rPr>
        <w:t>literackimi-projekt</w:t>
      </w:r>
      <w:proofErr w:type="spellEnd"/>
    </w:p>
    <w:p w14:paraId="4C202E5A" w14:textId="77777777" w:rsidR="00D9405F" w:rsidRPr="00D9405F" w:rsidRDefault="00D9405F" w:rsidP="00AB24C0">
      <w:pPr>
        <w:numPr>
          <w:ilvl w:val="0"/>
          <w:numId w:val="15"/>
        </w:numPr>
        <w:spacing w:line="360" w:lineRule="auto"/>
        <w:jc w:val="both"/>
        <w:rPr>
          <w:rFonts w:asciiTheme="majorHAnsi" w:hAnsiTheme="majorHAnsi"/>
        </w:rPr>
      </w:pPr>
      <w:r w:rsidRPr="00D9405F">
        <w:rPr>
          <w:rFonts w:asciiTheme="majorHAnsi" w:hAnsiTheme="majorHAnsi"/>
        </w:rPr>
        <w:t>Projekt - tworzenie plakatów, omawianie skutków alkoholizmu</w:t>
      </w:r>
    </w:p>
    <w:p w14:paraId="099F0BDD" w14:textId="77777777" w:rsidR="00D9405F" w:rsidRPr="00D9405F" w:rsidRDefault="00D9405F" w:rsidP="00AB24C0">
      <w:pPr>
        <w:numPr>
          <w:ilvl w:val="0"/>
          <w:numId w:val="15"/>
        </w:numPr>
        <w:spacing w:line="360" w:lineRule="auto"/>
        <w:jc w:val="both"/>
        <w:rPr>
          <w:rFonts w:asciiTheme="majorHAnsi" w:hAnsiTheme="majorHAnsi"/>
        </w:rPr>
      </w:pPr>
      <w:r w:rsidRPr="00D9405F">
        <w:rPr>
          <w:rFonts w:asciiTheme="majorHAnsi" w:hAnsiTheme="majorHAnsi"/>
        </w:rPr>
        <w:t>Realizacja Narodowego Programu Rozwoju Czytelnictwa</w:t>
      </w:r>
    </w:p>
    <w:p w14:paraId="3596D69B" w14:textId="77777777" w:rsidR="00D9405F" w:rsidRPr="00D9405F" w:rsidRDefault="00D9405F" w:rsidP="00AB24C0">
      <w:pPr>
        <w:widowControl w:val="0"/>
        <w:numPr>
          <w:ilvl w:val="0"/>
          <w:numId w:val="15"/>
        </w:numPr>
        <w:spacing w:line="360" w:lineRule="auto"/>
        <w:jc w:val="both"/>
        <w:rPr>
          <w:rFonts w:asciiTheme="majorHAnsi" w:hAnsiTheme="majorHAnsi"/>
        </w:rPr>
      </w:pPr>
      <w:r w:rsidRPr="00D9405F">
        <w:rPr>
          <w:rFonts w:asciiTheme="majorHAnsi" w:hAnsiTheme="majorHAnsi"/>
        </w:rPr>
        <w:t>Program Piłkarska Kadra czeka - wielki futbol małych piłkarzy</w:t>
      </w:r>
    </w:p>
    <w:p w14:paraId="76B3D06C" w14:textId="77777777" w:rsidR="00D9405F" w:rsidRPr="00D9405F" w:rsidRDefault="00D9405F" w:rsidP="00AB24C0">
      <w:pPr>
        <w:widowControl w:val="0"/>
        <w:numPr>
          <w:ilvl w:val="0"/>
          <w:numId w:val="15"/>
        </w:numPr>
        <w:spacing w:line="360" w:lineRule="auto"/>
        <w:jc w:val="both"/>
        <w:rPr>
          <w:rFonts w:asciiTheme="majorHAnsi" w:hAnsiTheme="majorHAnsi"/>
        </w:rPr>
      </w:pPr>
      <w:r w:rsidRPr="00D9405F">
        <w:rPr>
          <w:rFonts w:asciiTheme="majorHAnsi" w:hAnsiTheme="majorHAnsi"/>
        </w:rPr>
        <w:t>Program SKS</w:t>
      </w:r>
    </w:p>
    <w:p w14:paraId="6B4FB073" w14:textId="77777777" w:rsidR="00D9405F" w:rsidRPr="00BC6399" w:rsidRDefault="00D9405F" w:rsidP="00AB24C0">
      <w:pPr>
        <w:widowControl w:val="0"/>
        <w:numPr>
          <w:ilvl w:val="0"/>
          <w:numId w:val="15"/>
        </w:numPr>
        <w:spacing w:line="360" w:lineRule="auto"/>
        <w:jc w:val="both"/>
        <w:rPr>
          <w:rFonts w:asciiTheme="minorHAnsi" w:hAnsiTheme="minorHAnsi"/>
        </w:rPr>
      </w:pPr>
      <w:r w:rsidRPr="00D9405F">
        <w:rPr>
          <w:rFonts w:asciiTheme="majorHAnsi" w:hAnsiTheme="majorHAnsi"/>
        </w:rPr>
        <w:t>Przygoda dzieci i młodzieży z orientacją sportową</w:t>
      </w:r>
      <w:r w:rsidRPr="00BC6399">
        <w:rPr>
          <w:rFonts w:asciiTheme="minorHAnsi" w:hAnsiTheme="minorHAnsi"/>
        </w:rPr>
        <w:t xml:space="preserve"> </w:t>
      </w:r>
    </w:p>
    <w:p w14:paraId="4503FF14" w14:textId="44D5CF9E" w:rsidR="005E1471" w:rsidRPr="0092334B" w:rsidRDefault="005E1471" w:rsidP="00D9405F">
      <w:pPr>
        <w:ind w:left="720"/>
        <w:jc w:val="both"/>
        <w:rPr>
          <w:rFonts w:asciiTheme="majorHAnsi" w:hAnsiTheme="majorHAnsi"/>
          <w:color w:val="FF0000"/>
        </w:rPr>
      </w:pPr>
    </w:p>
    <w:p w14:paraId="455D7EBA" w14:textId="77777777" w:rsidR="009F6D08" w:rsidRPr="0092334B" w:rsidRDefault="009F6D08" w:rsidP="00A27801">
      <w:pPr>
        <w:suppressAutoHyphens/>
        <w:autoSpaceDN w:val="0"/>
        <w:spacing w:line="244" w:lineRule="auto"/>
        <w:ind w:left="720"/>
        <w:jc w:val="both"/>
        <w:textAlignment w:val="baseline"/>
        <w:rPr>
          <w:b/>
          <w:color w:val="FF0000"/>
          <w:sz w:val="26"/>
          <w:szCs w:val="26"/>
        </w:rPr>
      </w:pPr>
    </w:p>
    <w:p w14:paraId="2ED384F5" w14:textId="77777777" w:rsidR="009F6D08" w:rsidRPr="008A3603" w:rsidRDefault="007C6B2E" w:rsidP="009F6D08">
      <w:pPr>
        <w:spacing w:line="360" w:lineRule="auto"/>
        <w:jc w:val="both"/>
        <w:outlineLvl w:val="0"/>
        <w:rPr>
          <w:rFonts w:asciiTheme="majorHAnsi" w:hAnsiTheme="majorHAnsi"/>
          <w:b/>
          <w:sz w:val="26"/>
          <w:szCs w:val="26"/>
        </w:rPr>
      </w:pPr>
      <w:r w:rsidRPr="008A3603">
        <w:rPr>
          <w:rFonts w:asciiTheme="majorHAnsi" w:hAnsiTheme="majorHAnsi"/>
          <w:b/>
          <w:sz w:val="26"/>
          <w:szCs w:val="26"/>
        </w:rPr>
        <w:t>Publiczne Przedszkole im. Smerfy</w:t>
      </w:r>
      <w:r w:rsidR="009F6D08" w:rsidRPr="008A3603">
        <w:rPr>
          <w:rFonts w:asciiTheme="majorHAnsi" w:hAnsiTheme="majorHAnsi"/>
          <w:b/>
          <w:sz w:val="26"/>
          <w:szCs w:val="26"/>
        </w:rPr>
        <w:t xml:space="preserve"> w Raszkowie</w:t>
      </w:r>
    </w:p>
    <w:p w14:paraId="03A06740" w14:textId="77777777" w:rsidR="009F6D08" w:rsidRPr="008A3603" w:rsidRDefault="009F6D08" w:rsidP="009F6D08">
      <w:pPr>
        <w:spacing w:line="360" w:lineRule="auto"/>
        <w:jc w:val="both"/>
        <w:outlineLvl w:val="0"/>
        <w:rPr>
          <w:rFonts w:asciiTheme="majorHAnsi" w:hAnsiTheme="majorHAnsi"/>
          <w:b/>
          <w:sz w:val="26"/>
          <w:szCs w:val="26"/>
        </w:rPr>
      </w:pPr>
      <w:r w:rsidRPr="008A3603">
        <w:rPr>
          <w:rFonts w:asciiTheme="majorHAnsi" w:hAnsiTheme="majorHAnsi"/>
        </w:rPr>
        <w:t xml:space="preserve"> </w:t>
      </w:r>
      <w:r w:rsidRPr="008A3603">
        <w:rPr>
          <w:rFonts w:asciiTheme="majorHAnsi" w:hAnsiTheme="majorHAnsi"/>
          <w:b/>
        </w:rPr>
        <w:t>Realizowane projekty, programy, innowacje, eksperymenty pedagogiczne:</w:t>
      </w:r>
    </w:p>
    <w:p w14:paraId="5FE4FEF5" w14:textId="77777777" w:rsidR="008A3603" w:rsidRPr="00AB24C0" w:rsidRDefault="008A3603" w:rsidP="008A3603">
      <w:pPr>
        <w:spacing w:line="276" w:lineRule="auto"/>
        <w:jc w:val="both"/>
        <w:rPr>
          <w:rFonts w:asciiTheme="majorHAnsi" w:hAnsiTheme="majorHAnsi"/>
          <w:b/>
          <w:bCs/>
          <w:color w:val="FF0000"/>
        </w:rPr>
      </w:pPr>
      <w:r w:rsidRPr="00AB24C0">
        <w:rPr>
          <w:rFonts w:asciiTheme="majorHAnsi" w:hAnsiTheme="majorHAnsi"/>
          <w:b/>
          <w:bCs/>
        </w:rPr>
        <w:t>Projekty ogólnopolskie:</w:t>
      </w:r>
    </w:p>
    <w:p w14:paraId="6F15F590" w14:textId="77777777" w:rsidR="008A3603" w:rsidRPr="0036099B" w:rsidRDefault="008A3603" w:rsidP="00AB24C0">
      <w:pPr>
        <w:pStyle w:val="Textbody"/>
        <w:widowControl/>
        <w:numPr>
          <w:ilvl w:val="0"/>
          <w:numId w:val="34"/>
        </w:numPr>
        <w:spacing w:after="0" w:line="360" w:lineRule="auto"/>
        <w:jc w:val="both"/>
        <w:rPr>
          <w:rFonts w:asciiTheme="majorHAnsi" w:hAnsiTheme="majorHAnsi"/>
        </w:rPr>
      </w:pPr>
      <w:r w:rsidRPr="0036099B">
        <w:rPr>
          <w:rFonts w:asciiTheme="majorHAnsi" w:hAnsiTheme="majorHAnsi"/>
          <w:b/>
          <w:bCs/>
        </w:rPr>
        <w:t>Z Kicią Kocia maluchy zmieniają się w zuchy</w:t>
      </w:r>
      <w:r w:rsidRPr="0036099B">
        <w:rPr>
          <w:rFonts w:asciiTheme="majorHAnsi" w:hAnsiTheme="majorHAnsi"/>
        </w:rPr>
        <w:t xml:space="preserve"> -  D. </w:t>
      </w:r>
      <w:proofErr w:type="spellStart"/>
      <w:r w:rsidRPr="0036099B">
        <w:rPr>
          <w:rFonts w:asciiTheme="majorHAnsi" w:hAnsiTheme="majorHAnsi"/>
        </w:rPr>
        <w:t>Bakowicz</w:t>
      </w:r>
      <w:proofErr w:type="spellEnd"/>
      <w:r w:rsidRPr="0036099B">
        <w:rPr>
          <w:rFonts w:asciiTheme="majorHAnsi" w:hAnsiTheme="majorHAnsi"/>
        </w:rPr>
        <w:t xml:space="preserve"> – </w:t>
      </w:r>
      <w:proofErr w:type="spellStart"/>
      <w:r w:rsidRPr="0036099B">
        <w:rPr>
          <w:rFonts w:asciiTheme="majorHAnsi" w:hAnsiTheme="majorHAnsi"/>
        </w:rPr>
        <w:t>Ryżyk</w:t>
      </w:r>
      <w:proofErr w:type="spellEnd"/>
      <w:r w:rsidRPr="0036099B">
        <w:rPr>
          <w:rFonts w:asciiTheme="majorHAnsi" w:hAnsiTheme="majorHAnsi"/>
        </w:rPr>
        <w:t xml:space="preserve"> (nauczyciel);</w:t>
      </w:r>
    </w:p>
    <w:p w14:paraId="387A791E" w14:textId="77777777" w:rsidR="008A3603" w:rsidRPr="0036099B" w:rsidRDefault="008A3603" w:rsidP="00AB24C0">
      <w:pPr>
        <w:pStyle w:val="Textbody"/>
        <w:widowControl/>
        <w:numPr>
          <w:ilvl w:val="0"/>
          <w:numId w:val="34"/>
        </w:numPr>
        <w:spacing w:after="0" w:line="360" w:lineRule="auto"/>
        <w:jc w:val="both"/>
        <w:rPr>
          <w:rFonts w:asciiTheme="majorHAnsi" w:hAnsiTheme="majorHAnsi"/>
        </w:rPr>
      </w:pPr>
      <w:r w:rsidRPr="0036099B">
        <w:rPr>
          <w:rFonts w:asciiTheme="majorHAnsi" w:hAnsiTheme="majorHAnsi"/>
          <w:b/>
          <w:bCs/>
        </w:rPr>
        <w:t>Z kulturą mi do twarzy</w:t>
      </w:r>
      <w:r w:rsidRPr="0036099B">
        <w:rPr>
          <w:rFonts w:asciiTheme="majorHAnsi" w:hAnsiTheme="majorHAnsi"/>
        </w:rPr>
        <w:t xml:space="preserve"> – Paulina  i Mariusz Berkowscy (nauczyciele);</w:t>
      </w:r>
    </w:p>
    <w:p w14:paraId="4D854BA4" w14:textId="77777777" w:rsidR="008A3603" w:rsidRPr="0036099B" w:rsidRDefault="008A3603" w:rsidP="00AB24C0">
      <w:pPr>
        <w:pStyle w:val="Textbody"/>
        <w:widowControl/>
        <w:numPr>
          <w:ilvl w:val="0"/>
          <w:numId w:val="34"/>
        </w:numPr>
        <w:spacing w:after="0" w:line="360" w:lineRule="auto"/>
        <w:jc w:val="both"/>
        <w:rPr>
          <w:rFonts w:asciiTheme="majorHAnsi" w:hAnsiTheme="majorHAnsi"/>
        </w:rPr>
      </w:pPr>
      <w:r w:rsidRPr="0036099B">
        <w:rPr>
          <w:rFonts w:asciiTheme="majorHAnsi" w:hAnsiTheme="majorHAnsi"/>
          <w:b/>
          <w:bCs/>
        </w:rPr>
        <w:t>Bliżej pieska</w:t>
      </w:r>
      <w:r w:rsidRPr="0036099B">
        <w:rPr>
          <w:rFonts w:asciiTheme="majorHAnsi" w:hAnsiTheme="majorHAnsi"/>
        </w:rPr>
        <w:t xml:space="preserve"> - organizator czasopismo: Bliżej przedszkola</w:t>
      </w:r>
    </w:p>
    <w:p w14:paraId="0DB3A0F5" w14:textId="77777777" w:rsidR="008A3603" w:rsidRPr="0036099B" w:rsidRDefault="008A3603" w:rsidP="00AB24C0">
      <w:pPr>
        <w:pStyle w:val="Textbody"/>
        <w:widowControl/>
        <w:numPr>
          <w:ilvl w:val="0"/>
          <w:numId w:val="34"/>
        </w:numPr>
        <w:spacing w:after="0" w:line="360" w:lineRule="auto"/>
        <w:jc w:val="both"/>
        <w:rPr>
          <w:rFonts w:asciiTheme="majorHAnsi" w:hAnsiTheme="majorHAnsi"/>
        </w:rPr>
      </w:pPr>
      <w:r w:rsidRPr="0036099B">
        <w:rPr>
          <w:rFonts w:asciiTheme="majorHAnsi" w:hAnsiTheme="majorHAnsi"/>
          <w:b/>
          <w:bCs/>
        </w:rPr>
        <w:t>Książka dla przedszkolaka</w:t>
      </w:r>
      <w:r w:rsidRPr="0036099B">
        <w:rPr>
          <w:rFonts w:asciiTheme="majorHAnsi" w:hAnsiTheme="majorHAnsi"/>
        </w:rPr>
        <w:t xml:space="preserve"> - organizator czasopismo:  Bliżej przedszkola</w:t>
      </w:r>
    </w:p>
    <w:p w14:paraId="3F328A55" w14:textId="77777777" w:rsidR="008A3603" w:rsidRPr="0036099B" w:rsidRDefault="008A3603" w:rsidP="00AB24C0">
      <w:pPr>
        <w:pStyle w:val="Textbody"/>
        <w:widowControl/>
        <w:numPr>
          <w:ilvl w:val="0"/>
          <w:numId w:val="34"/>
        </w:numPr>
        <w:spacing w:after="0" w:line="360" w:lineRule="auto"/>
        <w:jc w:val="both"/>
        <w:rPr>
          <w:rFonts w:asciiTheme="majorHAnsi" w:hAnsiTheme="majorHAnsi"/>
        </w:rPr>
      </w:pPr>
      <w:r w:rsidRPr="0036099B">
        <w:rPr>
          <w:rFonts w:asciiTheme="majorHAnsi" w:hAnsiTheme="majorHAnsi"/>
          <w:b/>
          <w:bCs/>
        </w:rPr>
        <w:t>Bajkowa wyprawa</w:t>
      </w:r>
      <w:r w:rsidRPr="0036099B">
        <w:rPr>
          <w:rFonts w:asciiTheme="majorHAnsi" w:hAnsiTheme="majorHAnsi"/>
        </w:rPr>
        <w:t xml:space="preserve"> -organizator  A. Janus</w:t>
      </w:r>
    </w:p>
    <w:p w14:paraId="10F1A29E" w14:textId="77777777" w:rsidR="008A3603" w:rsidRPr="0036099B" w:rsidRDefault="008A3603" w:rsidP="00AB24C0">
      <w:pPr>
        <w:pStyle w:val="Textbody"/>
        <w:widowControl/>
        <w:numPr>
          <w:ilvl w:val="0"/>
          <w:numId w:val="34"/>
        </w:numPr>
        <w:spacing w:after="140" w:line="360" w:lineRule="auto"/>
        <w:jc w:val="both"/>
        <w:rPr>
          <w:rFonts w:asciiTheme="majorHAnsi" w:hAnsiTheme="majorHAnsi"/>
        </w:rPr>
      </w:pPr>
      <w:r w:rsidRPr="0036099B">
        <w:rPr>
          <w:rFonts w:asciiTheme="majorHAnsi" w:hAnsiTheme="majorHAnsi"/>
          <w:b/>
          <w:bCs/>
        </w:rPr>
        <w:t>Gramy zmysłami</w:t>
      </w:r>
      <w:r w:rsidRPr="0036099B">
        <w:rPr>
          <w:rFonts w:asciiTheme="majorHAnsi" w:hAnsiTheme="majorHAnsi"/>
        </w:rPr>
        <w:t xml:space="preserve"> - organizator "Bliżej przedszkola</w:t>
      </w:r>
    </w:p>
    <w:p w14:paraId="20F842AB" w14:textId="77777777" w:rsidR="008A3603" w:rsidRPr="0036099B" w:rsidRDefault="008A3603" w:rsidP="00AB24C0">
      <w:pPr>
        <w:pStyle w:val="Textbody"/>
        <w:widowControl/>
        <w:numPr>
          <w:ilvl w:val="0"/>
          <w:numId w:val="34"/>
        </w:numPr>
        <w:spacing w:after="0" w:line="360" w:lineRule="auto"/>
        <w:jc w:val="both"/>
        <w:rPr>
          <w:rFonts w:asciiTheme="majorHAnsi" w:hAnsiTheme="majorHAnsi"/>
        </w:rPr>
      </w:pPr>
      <w:r w:rsidRPr="0036099B">
        <w:rPr>
          <w:rFonts w:asciiTheme="majorHAnsi" w:hAnsiTheme="majorHAnsi"/>
          <w:b/>
          <w:bCs/>
        </w:rPr>
        <w:t xml:space="preserve">Wyzwanie Teodora </w:t>
      </w:r>
      <w:r w:rsidRPr="0036099B">
        <w:rPr>
          <w:rFonts w:asciiTheme="majorHAnsi" w:hAnsiTheme="majorHAnsi"/>
        </w:rPr>
        <w:t xml:space="preserve">– autor Agnieszka </w:t>
      </w:r>
      <w:proofErr w:type="spellStart"/>
      <w:r w:rsidRPr="0036099B">
        <w:rPr>
          <w:rFonts w:asciiTheme="majorHAnsi" w:hAnsiTheme="majorHAnsi"/>
        </w:rPr>
        <w:t>Szkadłubowicz</w:t>
      </w:r>
      <w:proofErr w:type="spellEnd"/>
    </w:p>
    <w:p w14:paraId="6F226798" w14:textId="77777777" w:rsidR="008A3603" w:rsidRPr="00AB24C0" w:rsidRDefault="008A3603" w:rsidP="008A3603">
      <w:pPr>
        <w:pStyle w:val="Textbody"/>
        <w:spacing w:after="0" w:line="276" w:lineRule="auto"/>
        <w:rPr>
          <w:rFonts w:asciiTheme="majorHAnsi" w:hAnsiTheme="majorHAnsi"/>
          <w:b/>
          <w:bCs/>
        </w:rPr>
      </w:pPr>
      <w:r w:rsidRPr="00AB24C0">
        <w:rPr>
          <w:rFonts w:asciiTheme="majorHAnsi" w:hAnsiTheme="majorHAnsi"/>
          <w:b/>
          <w:bCs/>
        </w:rPr>
        <w:t>Programy:</w:t>
      </w:r>
    </w:p>
    <w:p w14:paraId="15ED2B61" w14:textId="77777777" w:rsidR="008A3603" w:rsidRPr="0036099B" w:rsidRDefault="008A3603" w:rsidP="00AB24C0">
      <w:pPr>
        <w:pStyle w:val="Textbody"/>
        <w:widowControl/>
        <w:numPr>
          <w:ilvl w:val="0"/>
          <w:numId w:val="35"/>
        </w:numPr>
        <w:spacing w:after="0" w:line="360" w:lineRule="auto"/>
        <w:jc w:val="both"/>
        <w:rPr>
          <w:rFonts w:asciiTheme="majorHAnsi" w:hAnsiTheme="majorHAnsi"/>
        </w:rPr>
      </w:pPr>
      <w:r w:rsidRPr="0036099B">
        <w:rPr>
          <w:rFonts w:asciiTheme="majorHAnsi" w:hAnsiTheme="majorHAnsi"/>
        </w:rPr>
        <w:t xml:space="preserve">Ogólnopolski program edukacyjny – </w:t>
      </w:r>
      <w:r w:rsidRPr="0036099B">
        <w:rPr>
          <w:rFonts w:asciiTheme="majorHAnsi" w:hAnsiTheme="majorHAnsi"/>
          <w:b/>
          <w:bCs/>
        </w:rPr>
        <w:t xml:space="preserve">Skąd się biorę produkty ekologiczne </w:t>
      </w:r>
      <w:r w:rsidRPr="0036099B">
        <w:rPr>
          <w:rFonts w:asciiTheme="majorHAnsi" w:hAnsiTheme="majorHAnsi"/>
        </w:rPr>
        <w:t>– opracowany przez Główny Inspektorat Sanitarny wspólnie Ministerstwem Rolnictwa i Rozwoju Wsi;</w:t>
      </w:r>
    </w:p>
    <w:p w14:paraId="46A5F723" w14:textId="77777777" w:rsidR="008A3603" w:rsidRPr="0036099B" w:rsidRDefault="008A3603" w:rsidP="00AB24C0">
      <w:pPr>
        <w:pStyle w:val="Textbody"/>
        <w:widowControl/>
        <w:numPr>
          <w:ilvl w:val="0"/>
          <w:numId w:val="35"/>
        </w:numPr>
        <w:spacing w:after="0" w:line="360" w:lineRule="auto"/>
        <w:jc w:val="both"/>
        <w:rPr>
          <w:rFonts w:asciiTheme="majorHAnsi" w:hAnsiTheme="majorHAnsi"/>
        </w:rPr>
      </w:pPr>
      <w:r w:rsidRPr="0036099B">
        <w:rPr>
          <w:rFonts w:asciiTheme="majorHAnsi" w:hAnsiTheme="majorHAnsi"/>
        </w:rPr>
        <w:t xml:space="preserve">Program </w:t>
      </w:r>
      <w:proofErr w:type="spellStart"/>
      <w:r w:rsidRPr="0036099B">
        <w:rPr>
          <w:rFonts w:asciiTheme="majorHAnsi" w:hAnsiTheme="majorHAnsi"/>
        </w:rPr>
        <w:t>Edukacym</w:t>
      </w:r>
      <w:proofErr w:type="spellEnd"/>
      <w:r w:rsidRPr="0036099B">
        <w:rPr>
          <w:rFonts w:asciiTheme="majorHAnsi" w:hAnsiTheme="majorHAnsi"/>
        </w:rPr>
        <w:t xml:space="preserve"> – </w:t>
      </w:r>
      <w:r w:rsidRPr="0036099B">
        <w:rPr>
          <w:rFonts w:asciiTheme="majorHAnsi" w:hAnsiTheme="majorHAnsi"/>
          <w:b/>
          <w:bCs/>
        </w:rPr>
        <w:t>Mamo, tato, co wy na to</w:t>
      </w:r>
      <w:r w:rsidRPr="0036099B">
        <w:rPr>
          <w:rFonts w:asciiTheme="majorHAnsi" w:hAnsiTheme="majorHAnsi"/>
        </w:rPr>
        <w:t xml:space="preserve"> – opracowany przez pracowników Wojewódzkiej Stacji </w:t>
      </w:r>
      <w:proofErr w:type="spellStart"/>
      <w:r w:rsidRPr="0036099B">
        <w:rPr>
          <w:rFonts w:asciiTheme="majorHAnsi" w:hAnsiTheme="majorHAnsi"/>
        </w:rPr>
        <w:t>Sanitarno</w:t>
      </w:r>
      <w:proofErr w:type="spellEnd"/>
      <w:r w:rsidRPr="0036099B">
        <w:rPr>
          <w:rFonts w:asciiTheme="majorHAnsi" w:hAnsiTheme="majorHAnsi"/>
        </w:rPr>
        <w:t xml:space="preserve"> – Epidemiologicznej;</w:t>
      </w:r>
    </w:p>
    <w:p w14:paraId="61E9EA7F" w14:textId="6806DDD1" w:rsidR="009F6D08" w:rsidRPr="008A3603" w:rsidRDefault="008A3603" w:rsidP="00AB24C0">
      <w:pPr>
        <w:pStyle w:val="Akapitzlist"/>
        <w:numPr>
          <w:ilvl w:val="0"/>
          <w:numId w:val="35"/>
        </w:numPr>
        <w:spacing w:line="360" w:lineRule="auto"/>
        <w:jc w:val="both"/>
        <w:rPr>
          <w:sz w:val="20"/>
          <w:szCs w:val="20"/>
        </w:rPr>
      </w:pPr>
      <w:r w:rsidRPr="008A3603">
        <w:rPr>
          <w:rFonts w:asciiTheme="majorHAnsi" w:hAnsiTheme="majorHAnsi"/>
        </w:rPr>
        <w:lastRenderedPageBreak/>
        <w:t xml:space="preserve">Międzynarodowy Program profilaktyczny promocji zdrowia psychicznego wśród dzieci n/t </w:t>
      </w:r>
      <w:r w:rsidRPr="008A3603">
        <w:rPr>
          <w:rFonts w:asciiTheme="majorHAnsi" w:hAnsiTheme="majorHAnsi"/>
          <w:b/>
          <w:bCs/>
        </w:rPr>
        <w:t xml:space="preserve">Przyjaciele </w:t>
      </w:r>
      <w:proofErr w:type="spellStart"/>
      <w:r w:rsidRPr="008A3603">
        <w:rPr>
          <w:rFonts w:asciiTheme="majorHAnsi" w:hAnsiTheme="majorHAnsi"/>
          <w:b/>
          <w:bCs/>
        </w:rPr>
        <w:t>Zippiego</w:t>
      </w:r>
      <w:proofErr w:type="spellEnd"/>
      <w:r w:rsidRPr="008A3603">
        <w:rPr>
          <w:rFonts w:asciiTheme="majorHAnsi" w:hAnsiTheme="majorHAnsi"/>
        </w:rPr>
        <w:t xml:space="preserve"> – organizatorzy psycholodzy</w:t>
      </w:r>
    </w:p>
    <w:p w14:paraId="65D5FE20" w14:textId="77777777" w:rsidR="009F6D08" w:rsidRPr="0092334B" w:rsidRDefault="009F6D08" w:rsidP="009F6D08">
      <w:pPr>
        <w:ind w:firstLine="360"/>
        <w:jc w:val="both"/>
        <w:rPr>
          <w:color w:val="FF0000"/>
          <w:sz w:val="20"/>
          <w:szCs w:val="20"/>
        </w:rPr>
      </w:pPr>
    </w:p>
    <w:p w14:paraId="5D82F25B" w14:textId="77777777" w:rsidR="00A27801" w:rsidRPr="008A3603" w:rsidRDefault="00A27801" w:rsidP="00E31DB1">
      <w:pPr>
        <w:spacing w:line="276" w:lineRule="auto"/>
        <w:jc w:val="both"/>
        <w:outlineLvl w:val="0"/>
        <w:rPr>
          <w:rFonts w:asciiTheme="majorHAnsi" w:hAnsiTheme="majorHAnsi"/>
          <w:b/>
          <w:i/>
          <w:sz w:val="28"/>
          <w:szCs w:val="28"/>
        </w:rPr>
      </w:pPr>
      <w:r w:rsidRPr="008A3603">
        <w:rPr>
          <w:rFonts w:asciiTheme="majorHAnsi" w:hAnsiTheme="majorHAnsi"/>
          <w:b/>
          <w:i/>
          <w:sz w:val="28"/>
          <w:szCs w:val="28"/>
        </w:rPr>
        <w:t>X</w:t>
      </w:r>
      <w:r w:rsidR="00E31DB1" w:rsidRPr="008A3603">
        <w:rPr>
          <w:rFonts w:asciiTheme="majorHAnsi" w:hAnsiTheme="majorHAnsi"/>
          <w:b/>
          <w:i/>
          <w:sz w:val="28"/>
          <w:szCs w:val="28"/>
        </w:rPr>
        <w:t>I</w:t>
      </w:r>
      <w:r w:rsidRPr="008A3603">
        <w:rPr>
          <w:rFonts w:asciiTheme="majorHAnsi" w:hAnsiTheme="majorHAnsi"/>
          <w:b/>
          <w:i/>
          <w:sz w:val="28"/>
          <w:szCs w:val="28"/>
        </w:rPr>
        <w:t>.  Nadzór pedagogiczny</w:t>
      </w:r>
    </w:p>
    <w:p w14:paraId="03987A02" w14:textId="6E73B727" w:rsidR="009F6D08" w:rsidRPr="008A3603" w:rsidRDefault="009F6D08" w:rsidP="00732C31">
      <w:pPr>
        <w:spacing w:line="360" w:lineRule="auto"/>
        <w:jc w:val="both"/>
        <w:outlineLvl w:val="0"/>
        <w:rPr>
          <w:rFonts w:asciiTheme="majorHAnsi" w:hAnsiTheme="majorHAnsi"/>
          <w:b/>
        </w:rPr>
      </w:pPr>
      <w:r w:rsidRPr="008A3603">
        <w:rPr>
          <w:rStyle w:val="Nagwek1Znak"/>
          <w:b w:val="0"/>
          <w:color w:val="auto"/>
          <w:sz w:val="24"/>
          <w:szCs w:val="24"/>
        </w:rPr>
        <w:t xml:space="preserve">Celem tych działań jest bieżąca ocena stanu przestrzegania przepisów prawa działalności dydaktycznej wychowawczej i opiekuńczej oraz innej działalności statutowej placówki. W roku szkolnym </w:t>
      </w:r>
      <w:r w:rsidR="00E161C5" w:rsidRPr="008A3603">
        <w:rPr>
          <w:rStyle w:val="Nagwek1Znak"/>
          <w:b w:val="0"/>
          <w:color w:val="auto"/>
          <w:sz w:val="24"/>
          <w:szCs w:val="24"/>
        </w:rPr>
        <w:t>2023/2024</w:t>
      </w:r>
      <w:r w:rsidRPr="008A3603">
        <w:rPr>
          <w:rStyle w:val="Nagwek1Znak"/>
          <w:b w:val="0"/>
          <w:color w:val="auto"/>
          <w:sz w:val="24"/>
          <w:szCs w:val="24"/>
        </w:rPr>
        <w:t xml:space="preserve"> Kuratorium Oświaty w Poznaniu </w:t>
      </w:r>
      <w:r w:rsidR="00C173CA" w:rsidRPr="008A3603">
        <w:rPr>
          <w:rStyle w:val="Nagwek1Znak"/>
          <w:b w:val="0"/>
          <w:color w:val="auto"/>
          <w:sz w:val="24"/>
          <w:szCs w:val="24"/>
        </w:rPr>
        <w:br/>
      </w:r>
      <w:r w:rsidRPr="008A3603">
        <w:rPr>
          <w:rStyle w:val="Nagwek1Znak"/>
          <w:b w:val="0"/>
          <w:color w:val="auto"/>
          <w:sz w:val="24"/>
          <w:szCs w:val="24"/>
        </w:rPr>
        <w:t>przeprowadziło  kontrol</w:t>
      </w:r>
      <w:r w:rsidR="00E161C5" w:rsidRPr="008A3603">
        <w:rPr>
          <w:rStyle w:val="Nagwek1Znak"/>
          <w:b w:val="0"/>
          <w:color w:val="auto"/>
          <w:sz w:val="24"/>
          <w:szCs w:val="24"/>
        </w:rPr>
        <w:t>ę</w:t>
      </w:r>
      <w:r w:rsidRPr="008A3603">
        <w:rPr>
          <w:rStyle w:val="Nagwek1Znak"/>
          <w:b w:val="0"/>
          <w:color w:val="auto"/>
          <w:sz w:val="24"/>
          <w:szCs w:val="24"/>
        </w:rPr>
        <w:t xml:space="preserve"> w placówkach, dla których organem prowadzącym jest Gmina i Miasto Raszków</w:t>
      </w:r>
      <w:r w:rsidRPr="008A3603">
        <w:rPr>
          <w:rFonts w:asciiTheme="majorHAnsi" w:hAnsiTheme="majorHAnsi"/>
          <w:b/>
        </w:rPr>
        <w:t>.</w:t>
      </w:r>
    </w:p>
    <w:tbl>
      <w:tblPr>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340"/>
        <w:gridCol w:w="1980"/>
        <w:gridCol w:w="1855"/>
        <w:gridCol w:w="1789"/>
      </w:tblGrid>
      <w:tr w:rsidR="00E161C5" w:rsidRPr="008260F7" w14:paraId="18397B8D" w14:textId="77777777" w:rsidTr="00FF1BC1">
        <w:tc>
          <w:tcPr>
            <w:tcW w:w="2088" w:type="dxa"/>
            <w:shd w:val="clear" w:color="auto" w:fill="auto"/>
          </w:tcPr>
          <w:p w14:paraId="7777869B" w14:textId="77777777" w:rsidR="00E161C5" w:rsidRPr="00E161C5" w:rsidRDefault="00E161C5" w:rsidP="00FF1BC1">
            <w:pPr>
              <w:rPr>
                <w:rFonts w:asciiTheme="majorHAnsi" w:hAnsiTheme="majorHAnsi"/>
              </w:rPr>
            </w:pPr>
            <w:r w:rsidRPr="00E161C5">
              <w:rPr>
                <w:rFonts w:asciiTheme="majorHAnsi" w:hAnsiTheme="majorHAnsi"/>
              </w:rPr>
              <w:t>szkoła/</w:t>
            </w:r>
          </w:p>
          <w:p w14:paraId="3F73F09B" w14:textId="77777777" w:rsidR="00E161C5" w:rsidRPr="00E161C5" w:rsidRDefault="00E161C5" w:rsidP="00FF1BC1">
            <w:pPr>
              <w:rPr>
                <w:rFonts w:asciiTheme="majorHAnsi" w:hAnsiTheme="majorHAnsi"/>
              </w:rPr>
            </w:pPr>
            <w:r w:rsidRPr="00E161C5">
              <w:rPr>
                <w:rFonts w:asciiTheme="majorHAnsi" w:hAnsiTheme="majorHAnsi"/>
              </w:rPr>
              <w:t>przedszkole</w:t>
            </w:r>
          </w:p>
        </w:tc>
        <w:tc>
          <w:tcPr>
            <w:tcW w:w="2340" w:type="dxa"/>
            <w:shd w:val="clear" w:color="auto" w:fill="auto"/>
          </w:tcPr>
          <w:p w14:paraId="5DE22D5E" w14:textId="77777777" w:rsidR="00E161C5" w:rsidRPr="00E161C5" w:rsidRDefault="00E161C5" w:rsidP="00FF1BC1">
            <w:pPr>
              <w:rPr>
                <w:rFonts w:asciiTheme="majorHAnsi" w:hAnsiTheme="majorHAnsi"/>
              </w:rPr>
            </w:pPr>
            <w:r w:rsidRPr="00E161C5">
              <w:rPr>
                <w:rFonts w:asciiTheme="majorHAnsi" w:hAnsiTheme="majorHAnsi"/>
              </w:rPr>
              <w:t>przedmiot kontroli</w:t>
            </w:r>
          </w:p>
        </w:tc>
        <w:tc>
          <w:tcPr>
            <w:tcW w:w="1980" w:type="dxa"/>
            <w:shd w:val="clear" w:color="auto" w:fill="auto"/>
          </w:tcPr>
          <w:p w14:paraId="48F35ECB" w14:textId="77777777" w:rsidR="00E161C5" w:rsidRPr="00E161C5" w:rsidRDefault="00E161C5" w:rsidP="00FF1BC1">
            <w:pPr>
              <w:rPr>
                <w:rFonts w:asciiTheme="majorHAnsi" w:hAnsiTheme="majorHAnsi"/>
              </w:rPr>
            </w:pPr>
            <w:r w:rsidRPr="00E161C5">
              <w:rPr>
                <w:rFonts w:asciiTheme="majorHAnsi" w:hAnsiTheme="majorHAnsi"/>
              </w:rPr>
              <w:t>podmiot kontrolujący</w:t>
            </w:r>
          </w:p>
        </w:tc>
        <w:tc>
          <w:tcPr>
            <w:tcW w:w="1855" w:type="dxa"/>
            <w:shd w:val="clear" w:color="auto" w:fill="auto"/>
          </w:tcPr>
          <w:p w14:paraId="3B885DF3" w14:textId="77777777" w:rsidR="00E161C5" w:rsidRPr="00E161C5" w:rsidRDefault="00E161C5" w:rsidP="00FF1BC1">
            <w:pPr>
              <w:rPr>
                <w:rFonts w:asciiTheme="majorHAnsi" w:hAnsiTheme="majorHAnsi"/>
              </w:rPr>
            </w:pPr>
            <w:r w:rsidRPr="00E161C5">
              <w:rPr>
                <w:rFonts w:asciiTheme="majorHAnsi" w:hAnsiTheme="majorHAnsi"/>
              </w:rPr>
              <w:t>data przeprowadzenia kontroli</w:t>
            </w:r>
          </w:p>
        </w:tc>
        <w:tc>
          <w:tcPr>
            <w:tcW w:w="1789" w:type="dxa"/>
            <w:shd w:val="clear" w:color="auto" w:fill="auto"/>
          </w:tcPr>
          <w:p w14:paraId="798902B3" w14:textId="77777777" w:rsidR="00E161C5" w:rsidRPr="00E161C5" w:rsidRDefault="00E161C5" w:rsidP="00FF1BC1">
            <w:pPr>
              <w:rPr>
                <w:rFonts w:asciiTheme="majorHAnsi" w:hAnsiTheme="majorHAnsi"/>
              </w:rPr>
            </w:pPr>
            <w:r w:rsidRPr="00E161C5">
              <w:rPr>
                <w:rFonts w:asciiTheme="majorHAnsi" w:hAnsiTheme="majorHAnsi"/>
              </w:rPr>
              <w:t>ocena/zalecenia</w:t>
            </w:r>
          </w:p>
        </w:tc>
      </w:tr>
      <w:tr w:rsidR="00E161C5" w:rsidRPr="00BA077E" w14:paraId="79B1EF62" w14:textId="77777777" w:rsidTr="00FF1BC1">
        <w:tc>
          <w:tcPr>
            <w:tcW w:w="2088" w:type="dxa"/>
            <w:shd w:val="clear" w:color="auto" w:fill="auto"/>
          </w:tcPr>
          <w:p w14:paraId="430EDDBA" w14:textId="437CD454" w:rsidR="00E161C5" w:rsidRPr="00E161C5" w:rsidRDefault="00E161C5" w:rsidP="00FF1BC1">
            <w:pPr>
              <w:rPr>
                <w:rFonts w:asciiTheme="majorHAnsi" w:hAnsiTheme="majorHAnsi"/>
              </w:rPr>
            </w:pPr>
            <w:r>
              <w:rPr>
                <w:rFonts w:asciiTheme="majorHAnsi" w:hAnsiTheme="majorHAnsi"/>
              </w:rPr>
              <w:t>Publiczne Przedszkole im. Smerfy w Raszkowie</w:t>
            </w:r>
          </w:p>
        </w:tc>
        <w:tc>
          <w:tcPr>
            <w:tcW w:w="2340" w:type="dxa"/>
            <w:shd w:val="clear" w:color="auto" w:fill="auto"/>
          </w:tcPr>
          <w:p w14:paraId="7FA0FD48" w14:textId="26783CDF" w:rsidR="00E161C5" w:rsidRPr="00E161C5" w:rsidRDefault="00E161C5" w:rsidP="00FF1BC1">
            <w:pPr>
              <w:rPr>
                <w:rFonts w:asciiTheme="majorHAnsi" w:hAnsiTheme="majorHAnsi"/>
              </w:rPr>
            </w:pPr>
            <w:r>
              <w:rPr>
                <w:rFonts w:asciiTheme="majorHAnsi" w:hAnsiTheme="majorHAnsi"/>
              </w:rPr>
              <w:t>Zgodność z przepisami prawa zwiększenia dostępności i jakości wsparcia udzielanego dzieciom przez nauczycieli specjalistów w tym pedagogów specjalnych.</w:t>
            </w:r>
          </w:p>
        </w:tc>
        <w:tc>
          <w:tcPr>
            <w:tcW w:w="1980" w:type="dxa"/>
            <w:shd w:val="clear" w:color="auto" w:fill="auto"/>
          </w:tcPr>
          <w:p w14:paraId="5E21B8FA" w14:textId="77777777" w:rsidR="00E161C5" w:rsidRPr="00E161C5" w:rsidRDefault="00E161C5" w:rsidP="00FF1BC1">
            <w:pPr>
              <w:rPr>
                <w:rFonts w:asciiTheme="majorHAnsi" w:hAnsiTheme="majorHAnsi"/>
              </w:rPr>
            </w:pPr>
            <w:r w:rsidRPr="00E161C5">
              <w:rPr>
                <w:rFonts w:asciiTheme="majorHAnsi" w:hAnsiTheme="majorHAnsi"/>
              </w:rPr>
              <w:t>Wielkopolski Kurator Oświaty</w:t>
            </w:r>
          </w:p>
        </w:tc>
        <w:tc>
          <w:tcPr>
            <w:tcW w:w="1855" w:type="dxa"/>
            <w:shd w:val="clear" w:color="auto" w:fill="auto"/>
          </w:tcPr>
          <w:p w14:paraId="4EC2388B" w14:textId="34D7E41D" w:rsidR="00E161C5" w:rsidRPr="00E161C5" w:rsidRDefault="00E161C5" w:rsidP="00FF1BC1">
            <w:pPr>
              <w:rPr>
                <w:rFonts w:asciiTheme="majorHAnsi" w:hAnsiTheme="majorHAnsi"/>
              </w:rPr>
            </w:pPr>
            <w:r>
              <w:rPr>
                <w:rFonts w:asciiTheme="majorHAnsi" w:hAnsiTheme="majorHAnsi"/>
              </w:rPr>
              <w:t>05.06.2024 r.</w:t>
            </w:r>
          </w:p>
        </w:tc>
        <w:tc>
          <w:tcPr>
            <w:tcW w:w="1789" w:type="dxa"/>
            <w:shd w:val="clear" w:color="auto" w:fill="auto"/>
          </w:tcPr>
          <w:p w14:paraId="4E4AD88B" w14:textId="77777777" w:rsidR="00E161C5" w:rsidRDefault="00E161C5" w:rsidP="00FF1BC1">
            <w:pPr>
              <w:rPr>
                <w:rFonts w:asciiTheme="majorHAnsi" w:hAnsiTheme="majorHAnsi"/>
              </w:rPr>
            </w:pPr>
            <w:r>
              <w:rPr>
                <w:rFonts w:asciiTheme="majorHAnsi" w:hAnsiTheme="majorHAnsi"/>
              </w:rPr>
              <w:t xml:space="preserve">Wydany został Protokół Kontroli, w którym odnotowano: </w:t>
            </w:r>
          </w:p>
          <w:p w14:paraId="4F8ACC47" w14:textId="77777777" w:rsidR="00E161C5" w:rsidRDefault="00E161C5" w:rsidP="00FF1BC1">
            <w:pPr>
              <w:rPr>
                <w:rFonts w:asciiTheme="majorHAnsi" w:hAnsiTheme="majorHAnsi"/>
              </w:rPr>
            </w:pPr>
            <w:r>
              <w:rPr>
                <w:rFonts w:asciiTheme="majorHAnsi" w:hAnsiTheme="majorHAnsi"/>
              </w:rPr>
              <w:t>- brak wniosków wynikających z przeprowadzonych czynności kontroli,</w:t>
            </w:r>
          </w:p>
          <w:p w14:paraId="0D8F1229" w14:textId="77777777" w:rsidR="00E161C5" w:rsidRDefault="00E161C5" w:rsidP="00FF1BC1">
            <w:pPr>
              <w:rPr>
                <w:rFonts w:asciiTheme="majorHAnsi" w:hAnsiTheme="majorHAnsi"/>
              </w:rPr>
            </w:pPr>
            <w:r>
              <w:rPr>
                <w:rFonts w:asciiTheme="majorHAnsi" w:hAnsiTheme="majorHAnsi"/>
              </w:rPr>
              <w:t>- brak uwag i spostrzeżeń kontrolującego oraz</w:t>
            </w:r>
          </w:p>
          <w:p w14:paraId="0C0011A7" w14:textId="5C35C19B" w:rsidR="00E161C5" w:rsidRPr="00E161C5" w:rsidRDefault="00E161C5" w:rsidP="00FF1BC1">
            <w:pPr>
              <w:rPr>
                <w:rFonts w:asciiTheme="majorHAnsi" w:hAnsiTheme="majorHAnsi"/>
                <w:b/>
                <w:bCs/>
              </w:rPr>
            </w:pPr>
            <w:r w:rsidRPr="00E161C5">
              <w:rPr>
                <w:rFonts w:asciiTheme="majorHAnsi" w:hAnsiTheme="majorHAnsi"/>
                <w:b/>
                <w:bCs/>
              </w:rPr>
              <w:t>- nie wydano żadnych zaleceń.</w:t>
            </w:r>
          </w:p>
        </w:tc>
      </w:tr>
      <w:tr w:rsidR="00B65466" w:rsidRPr="00BA077E" w14:paraId="7B5B6B44" w14:textId="77777777" w:rsidTr="00FF1BC1">
        <w:tc>
          <w:tcPr>
            <w:tcW w:w="2088" w:type="dxa"/>
            <w:shd w:val="clear" w:color="auto" w:fill="auto"/>
          </w:tcPr>
          <w:p w14:paraId="6BE0FF7E" w14:textId="1AFE7F7E" w:rsidR="00B65466" w:rsidRDefault="00B65466" w:rsidP="00FF1BC1">
            <w:pPr>
              <w:rPr>
                <w:rFonts w:asciiTheme="majorHAnsi" w:hAnsiTheme="majorHAnsi"/>
              </w:rPr>
            </w:pPr>
            <w:r>
              <w:rPr>
                <w:rFonts w:asciiTheme="majorHAnsi" w:hAnsiTheme="majorHAnsi"/>
              </w:rPr>
              <w:t>Szkoła Podstawowa im. Żołnierzy Niezłomnych w Ligocie</w:t>
            </w:r>
          </w:p>
        </w:tc>
        <w:tc>
          <w:tcPr>
            <w:tcW w:w="2340" w:type="dxa"/>
            <w:shd w:val="clear" w:color="auto" w:fill="auto"/>
          </w:tcPr>
          <w:p w14:paraId="31B67E88" w14:textId="5D1BF9D6" w:rsidR="00B65466" w:rsidRDefault="00B65466" w:rsidP="00FF1BC1">
            <w:pPr>
              <w:rPr>
                <w:rFonts w:asciiTheme="majorHAnsi" w:hAnsiTheme="majorHAnsi"/>
              </w:rPr>
            </w:pPr>
            <w:r>
              <w:rPr>
                <w:rFonts w:asciiTheme="majorHAnsi" w:hAnsiTheme="majorHAnsi"/>
              </w:rPr>
              <w:t>Wspomaganie pracy dyrektora szkoły</w:t>
            </w:r>
          </w:p>
        </w:tc>
        <w:tc>
          <w:tcPr>
            <w:tcW w:w="1980" w:type="dxa"/>
            <w:shd w:val="clear" w:color="auto" w:fill="auto"/>
          </w:tcPr>
          <w:p w14:paraId="412107B0" w14:textId="659D43D2" w:rsidR="00B65466" w:rsidRPr="00E161C5" w:rsidRDefault="00B65466" w:rsidP="00FF1BC1">
            <w:pPr>
              <w:rPr>
                <w:rFonts w:asciiTheme="majorHAnsi" w:hAnsiTheme="majorHAnsi"/>
              </w:rPr>
            </w:pPr>
            <w:r>
              <w:rPr>
                <w:rFonts w:asciiTheme="majorHAnsi" w:hAnsiTheme="majorHAnsi"/>
              </w:rPr>
              <w:t>Wielkopolski Kurator Oświaty</w:t>
            </w:r>
          </w:p>
        </w:tc>
        <w:tc>
          <w:tcPr>
            <w:tcW w:w="1855" w:type="dxa"/>
            <w:shd w:val="clear" w:color="auto" w:fill="auto"/>
          </w:tcPr>
          <w:p w14:paraId="2B30D470" w14:textId="3AE38A66" w:rsidR="00B65466" w:rsidRDefault="00B65466" w:rsidP="00FF1BC1">
            <w:pPr>
              <w:rPr>
                <w:rFonts w:asciiTheme="majorHAnsi" w:hAnsiTheme="majorHAnsi"/>
              </w:rPr>
            </w:pPr>
            <w:r>
              <w:rPr>
                <w:rFonts w:asciiTheme="majorHAnsi" w:hAnsiTheme="majorHAnsi"/>
              </w:rPr>
              <w:t>13.06.2024 r.</w:t>
            </w:r>
          </w:p>
        </w:tc>
        <w:tc>
          <w:tcPr>
            <w:tcW w:w="1789" w:type="dxa"/>
            <w:shd w:val="clear" w:color="auto" w:fill="auto"/>
          </w:tcPr>
          <w:p w14:paraId="0B529CF0" w14:textId="77777777" w:rsidR="00B65466" w:rsidRDefault="00B65466" w:rsidP="00FF1BC1">
            <w:pPr>
              <w:rPr>
                <w:rFonts w:asciiTheme="majorHAnsi" w:hAnsiTheme="majorHAnsi"/>
              </w:rPr>
            </w:pPr>
          </w:p>
        </w:tc>
      </w:tr>
    </w:tbl>
    <w:p w14:paraId="6CC5B32C" w14:textId="77777777" w:rsidR="00E161C5" w:rsidRPr="0092334B" w:rsidRDefault="00E161C5" w:rsidP="00732C31">
      <w:pPr>
        <w:spacing w:line="360" w:lineRule="auto"/>
        <w:jc w:val="both"/>
        <w:outlineLvl w:val="0"/>
        <w:rPr>
          <w:rFonts w:asciiTheme="majorHAnsi" w:hAnsiTheme="majorHAnsi"/>
          <w:b/>
          <w:color w:val="FF0000"/>
        </w:rPr>
      </w:pPr>
    </w:p>
    <w:p w14:paraId="0B8D5641" w14:textId="77777777" w:rsidR="00732C31" w:rsidRPr="0092334B" w:rsidRDefault="00732C31" w:rsidP="00533222">
      <w:pPr>
        <w:rPr>
          <w:color w:val="FF0000"/>
        </w:rPr>
      </w:pPr>
    </w:p>
    <w:p w14:paraId="48329F94" w14:textId="77777777" w:rsidR="00533222" w:rsidRPr="00B65466" w:rsidRDefault="00533222" w:rsidP="00533222">
      <w:pPr>
        <w:rPr>
          <w:rFonts w:asciiTheme="majorHAnsi" w:hAnsiTheme="majorHAnsi"/>
          <w:b/>
          <w:i/>
          <w:sz w:val="32"/>
          <w:szCs w:val="32"/>
        </w:rPr>
      </w:pPr>
      <w:r w:rsidRPr="00B65466">
        <w:rPr>
          <w:rFonts w:asciiTheme="majorHAnsi" w:hAnsiTheme="majorHAnsi"/>
          <w:b/>
          <w:i/>
          <w:sz w:val="32"/>
          <w:szCs w:val="32"/>
        </w:rPr>
        <w:t>XII.  Dowozy uczniów</w:t>
      </w:r>
    </w:p>
    <w:p w14:paraId="5920D1CC" w14:textId="77777777" w:rsidR="00533222" w:rsidRPr="00B65466" w:rsidRDefault="00533222" w:rsidP="00533222">
      <w:pPr>
        <w:rPr>
          <w:b/>
          <w:sz w:val="28"/>
          <w:szCs w:val="28"/>
        </w:rPr>
      </w:pPr>
    </w:p>
    <w:p w14:paraId="5B1D6190"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Na terenie Gminy i Miasta Raszków dowozy uczniów do szkół i przedszkoli  od dnia  </w:t>
      </w:r>
    </w:p>
    <w:p w14:paraId="1134C514" w14:textId="19622955" w:rsidR="00533222" w:rsidRPr="00B65466" w:rsidRDefault="008025C2" w:rsidP="00533222">
      <w:pPr>
        <w:spacing w:line="360" w:lineRule="auto"/>
        <w:jc w:val="both"/>
        <w:rPr>
          <w:rFonts w:asciiTheme="majorHAnsi" w:hAnsiTheme="majorHAnsi"/>
        </w:rPr>
      </w:pPr>
      <w:r w:rsidRPr="00B65466">
        <w:rPr>
          <w:rFonts w:asciiTheme="majorHAnsi" w:hAnsiTheme="majorHAnsi"/>
        </w:rPr>
        <w:t>2</w:t>
      </w:r>
      <w:r w:rsidR="00533222" w:rsidRPr="00B65466">
        <w:rPr>
          <w:rFonts w:asciiTheme="majorHAnsi" w:hAnsiTheme="majorHAnsi"/>
        </w:rPr>
        <w:t xml:space="preserve"> stycznia 202</w:t>
      </w:r>
      <w:r w:rsidRPr="00B65466">
        <w:rPr>
          <w:rFonts w:asciiTheme="majorHAnsi" w:hAnsiTheme="majorHAnsi"/>
        </w:rPr>
        <w:t>3</w:t>
      </w:r>
      <w:r w:rsidR="00533222" w:rsidRPr="00B65466">
        <w:rPr>
          <w:rFonts w:asciiTheme="majorHAnsi" w:hAnsiTheme="majorHAnsi"/>
        </w:rPr>
        <w:t xml:space="preserve">  roku do dnia 22 grudnia 202</w:t>
      </w:r>
      <w:r w:rsidRPr="00B65466">
        <w:rPr>
          <w:rFonts w:asciiTheme="majorHAnsi" w:hAnsiTheme="majorHAnsi"/>
        </w:rPr>
        <w:t>3</w:t>
      </w:r>
      <w:r w:rsidR="00533222" w:rsidRPr="00B65466">
        <w:rPr>
          <w:rFonts w:asciiTheme="majorHAnsi" w:hAnsiTheme="majorHAnsi"/>
        </w:rPr>
        <w:t xml:space="preserve"> roku były</w:t>
      </w:r>
      <w:r w:rsidR="00E31DB1" w:rsidRPr="00B65466">
        <w:rPr>
          <w:rFonts w:asciiTheme="majorHAnsi" w:hAnsiTheme="majorHAnsi"/>
        </w:rPr>
        <w:t xml:space="preserve"> realizowane  przez firmę Usługi Autokarowe Rafał Pyka Janków Przygodzki ul. Krótka 11 63-421 Przygodzice.</w:t>
      </w:r>
      <w:r w:rsidR="00533222" w:rsidRPr="00B65466">
        <w:rPr>
          <w:rFonts w:asciiTheme="majorHAnsi" w:hAnsiTheme="majorHAnsi"/>
        </w:rPr>
        <w:t xml:space="preserve">, </w:t>
      </w:r>
      <w:r w:rsidR="00467624" w:rsidRPr="00B65466">
        <w:rPr>
          <w:rFonts w:asciiTheme="majorHAnsi" w:hAnsiTheme="majorHAnsi"/>
        </w:rPr>
        <w:br/>
      </w:r>
      <w:r w:rsidR="00533222" w:rsidRPr="00B65466">
        <w:rPr>
          <w:rFonts w:asciiTheme="majorHAnsi" w:hAnsiTheme="majorHAnsi"/>
        </w:rPr>
        <w:lastRenderedPageBreak/>
        <w:t xml:space="preserve">od </w:t>
      </w:r>
      <w:r w:rsidRPr="00B65466">
        <w:rPr>
          <w:rFonts w:asciiTheme="majorHAnsi" w:hAnsiTheme="majorHAnsi"/>
        </w:rPr>
        <w:t>2</w:t>
      </w:r>
      <w:r w:rsidR="00533222" w:rsidRPr="00B65466">
        <w:rPr>
          <w:rFonts w:asciiTheme="majorHAnsi" w:hAnsiTheme="majorHAnsi"/>
        </w:rPr>
        <w:t xml:space="preserve"> stycznia 202</w:t>
      </w:r>
      <w:r w:rsidRPr="00B65466">
        <w:rPr>
          <w:rFonts w:asciiTheme="majorHAnsi" w:hAnsiTheme="majorHAnsi"/>
        </w:rPr>
        <w:t>4</w:t>
      </w:r>
      <w:r w:rsidR="00533222" w:rsidRPr="00B65466">
        <w:rPr>
          <w:rFonts w:asciiTheme="majorHAnsi" w:hAnsiTheme="majorHAnsi"/>
        </w:rPr>
        <w:t xml:space="preserve"> roku do 2</w:t>
      </w:r>
      <w:r w:rsidRPr="00B65466">
        <w:rPr>
          <w:rFonts w:asciiTheme="majorHAnsi" w:hAnsiTheme="majorHAnsi"/>
        </w:rPr>
        <w:t>0</w:t>
      </w:r>
      <w:r w:rsidR="00533222" w:rsidRPr="00B65466">
        <w:rPr>
          <w:rFonts w:asciiTheme="majorHAnsi" w:hAnsiTheme="majorHAnsi"/>
        </w:rPr>
        <w:t xml:space="preserve"> grudnia 202</w:t>
      </w:r>
      <w:r w:rsidRPr="00B65466">
        <w:rPr>
          <w:rFonts w:asciiTheme="majorHAnsi" w:hAnsiTheme="majorHAnsi"/>
        </w:rPr>
        <w:t>4</w:t>
      </w:r>
      <w:r w:rsidR="00533222" w:rsidRPr="00B65466">
        <w:rPr>
          <w:rFonts w:asciiTheme="majorHAnsi" w:hAnsiTheme="majorHAnsi"/>
        </w:rPr>
        <w:t xml:space="preserve"> roku</w:t>
      </w:r>
      <w:r w:rsidR="00E31DB1" w:rsidRPr="00B65466">
        <w:rPr>
          <w:rFonts w:asciiTheme="majorHAnsi" w:hAnsiTheme="majorHAnsi"/>
        </w:rPr>
        <w:t xml:space="preserve"> również</w:t>
      </w:r>
      <w:r w:rsidR="00533222" w:rsidRPr="00B65466">
        <w:rPr>
          <w:rFonts w:asciiTheme="majorHAnsi" w:hAnsiTheme="majorHAnsi"/>
        </w:rPr>
        <w:t xml:space="preserve"> przez firmę Usługi Autokarowe Rafał Pyka Janków Przygodzki ul. Krótka 11 63-421 Przygodzice.</w:t>
      </w:r>
    </w:p>
    <w:p w14:paraId="30795C18"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Dowozy realizowane są przez 3 autobusy w zakresie przywozów oraz 4 autobusy w zakresie odwozów łącznie w ilości około </w:t>
      </w:r>
      <w:smartTag w:uri="urn:schemas-microsoft-com:office:smarttags" w:element="metricconverter">
        <w:smartTagPr>
          <w:attr w:name="ProductID" w:val="358 km"/>
        </w:smartTagPr>
        <w:r w:rsidRPr="00B65466">
          <w:rPr>
            <w:rFonts w:asciiTheme="majorHAnsi" w:hAnsiTheme="majorHAnsi"/>
          </w:rPr>
          <w:t>358 km</w:t>
        </w:r>
      </w:smartTag>
      <w:r w:rsidRPr="00B65466">
        <w:rPr>
          <w:rFonts w:asciiTheme="majorHAnsi" w:hAnsiTheme="majorHAnsi"/>
        </w:rPr>
        <w:t xml:space="preserve"> dziennie.</w:t>
      </w:r>
    </w:p>
    <w:p w14:paraId="3ACED7AA" w14:textId="15D05835" w:rsidR="00533222" w:rsidRPr="00B65466" w:rsidRDefault="00533222" w:rsidP="00533222">
      <w:pPr>
        <w:spacing w:line="360" w:lineRule="auto"/>
        <w:jc w:val="both"/>
        <w:rPr>
          <w:rFonts w:asciiTheme="majorHAnsi" w:hAnsiTheme="majorHAnsi"/>
        </w:rPr>
      </w:pPr>
      <w:r w:rsidRPr="00B65466">
        <w:rPr>
          <w:rFonts w:asciiTheme="majorHAnsi" w:hAnsiTheme="majorHAnsi"/>
          <w:spacing w:val="-2"/>
        </w:rPr>
        <w:t xml:space="preserve">Koszty za realizację przywozów i odwozów w roku szkolnym </w:t>
      </w:r>
      <w:r w:rsidR="008025C2" w:rsidRPr="00B65466">
        <w:rPr>
          <w:rFonts w:asciiTheme="majorHAnsi" w:hAnsiTheme="majorHAnsi"/>
          <w:spacing w:val="-2"/>
        </w:rPr>
        <w:t>2023/2024</w:t>
      </w:r>
      <w:r w:rsidRPr="00B65466">
        <w:rPr>
          <w:rFonts w:asciiTheme="majorHAnsi" w:hAnsiTheme="majorHAnsi"/>
          <w:spacing w:val="-2"/>
        </w:rPr>
        <w:t xml:space="preserve"> wyniosły     </w:t>
      </w:r>
      <w:r w:rsidR="008025C2" w:rsidRPr="00B65466">
        <w:rPr>
          <w:rFonts w:asciiTheme="majorHAnsi" w:hAnsiTheme="majorHAnsi"/>
          <w:spacing w:val="-2"/>
        </w:rPr>
        <w:t>440.816,10</w:t>
      </w:r>
      <w:r w:rsidRPr="00B65466">
        <w:rPr>
          <w:rFonts w:asciiTheme="majorHAnsi" w:hAnsiTheme="majorHAnsi"/>
          <w:spacing w:val="-2"/>
        </w:rPr>
        <w:t xml:space="preserve"> złotych brutto.</w:t>
      </w:r>
      <w:r w:rsidRPr="00B65466">
        <w:rPr>
          <w:rFonts w:asciiTheme="majorHAnsi" w:hAnsiTheme="majorHAnsi"/>
        </w:rPr>
        <w:t xml:space="preserve">  </w:t>
      </w:r>
    </w:p>
    <w:p w14:paraId="2C347185" w14:textId="77777777" w:rsidR="00533222" w:rsidRPr="00B65466" w:rsidRDefault="00533222" w:rsidP="00533222">
      <w:pPr>
        <w:spacing w:line="360" w:lineRule="auto"/>
        <w:jc w:val="both"/>
        <w:rPr>
          <w:rFonts w:asciiTheme="majorHAnsi" w:hAnsiTheme="majorHAnsi"/>
        </w:rPr>
      </w:pPr>
    </w:p>
    <w:p w14:paraId="72F3D035"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Dowozy prowadzone są do następujących placówek:</w:t>
      </w:r>
    </w:p>
    <w:p w14:paraId="0E8779BE"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-Szkoła Podstawowa im. Arkadego Fiedlera i Armii Krajowej w Raszkowie z siedzibą </w:t>
      </w:r>
      <w:r w:rsidR="00467624" w:rsidRPr="00B65466">
        <w:rPr>
          <w:rFonts w:asciiTheme="majorHAnsi" w:hAnsiTheme="majorHAnsi"/>
        </w:rPr>
        <w:br/>
      </w:r>
      <w:r w:rsidRPr="00B65466">
        <w:rPr>
          <w:rFonts w:asciiTheme="majorHAnsi" w:hAnsiTheme="majorHAnsi"/>
        </w:rPr>
        <w:t>w Pogrzybowie,</w:t>
      </w:r>
    </w:p>
    <w:p w14:paraId="7E56247E"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-Szkoła Podstawowa </w:t>
      </w:r>
      <w:r w:rsidR="000E78FA" w:rsidRPr="00B65466">
        <w:rPr>
          <w:rFonts w:asciiTheme="majorHAnsi" w:hAnsiTheme="majorHAnsi"/>
        </w:rPr>
        <w:t xml:space="preserve"> im. Danuty </w:t>
      </w:r>
      <w:proofErr w:type="spellStart"/>
      <w:r w:rsidR="000E78FA" w:rsidRPr="00B65466">
        <w:rPr>
          <w:rFonts w:asciiTheme="majorHAnsi" w:hAnsiTheme="majorHAnsi"/>
        </w:rPr>
        <w:t>Siedzikówny</w:t>
      </w:r>
      <w:proofErr w:type="spellEnd"/>
      <w:r w:rsidR="000E78FA" w:rsidRPr="00B65466">
        <w:rPr>
          <w:rFonts w:asciiTheme="majorHAnsi" w:hAnsiTheme="majorHAnsi"/>
        </w:rPr>
        <w:t xml:space="preserve"> ps. „</w:t>
      </w:r>
      <w:proofErr w:type="spellStart"/>
      <w:r w:rsidR="000E78FA" w:rsidRPr="00B65466">
        <w:rPr>
          <w:rFonts w:asciiTheme="majorHAnsi" w:hAnsiTheme="majorHAnsi"/>
        </w:rPr>
        <w:t>Inka”</w:t>
      </w:r>
      <w:r w:rsidRPr="00B65466">
        <w:rPr>
          <w:rFonts w:asciiTheme="majorHAnsi" w:hAnsiTheme="majorHAnsi"/>
        </w:rPr>
        <w:t>w</w:t>
      </w:r>
      <w:proofErr w:type="spellEnd"/>
      <w:r w:rsidRPr="00B65466">
        <w:rPr>
          <w:rFonts w:asciiTheme="majorHAnsi" w:hAnsiTheme="majorHAnsi"/>
        </w:rPr>
        <w:t xml:space="preserve"> Bieganinie,</w:t>
      </w:r>
    </w:p>
    <w:p w14:paraId="49C2F800"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-Szkoła Podstawowa im. św. Jana Pawła II w Radłowie,</w:t>
      </w:r>
    </w:p>
    <w:p w14:paraId="57B0E626"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-Publiczne Przedszkole im. Smerfy w Raszkowie,</w:t>
      </w:r>
    </w:p>
    <w:p w14:paraId="387A2AF4"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-Publiczne Przedszkole im. Smerfy w Raszkowie, Filia w Przybysławicach. </w:t>
      </w:r>
    </w:p>
    <w:p w14:paraId="41CEA2BD" w14:textId="77777777" w:rsidR="00533222" w:rsidRPr="00B65466" w:rsidRDefault="00533222" w:rsidP="00533222">
      <w:pPr>
        <w:spacing w:line="360" w:lineRule="auto"/>
        <w:jc w:val="both"/>
        <w:rPr>
          <w:rFonts w:asciiTheme="majorHAnsi" w:hAnsiTheme="majorHAnsi"/>
        </w:rPr>
      </w:pPr>
    </w:p>
    <w:p w14:paraId="2F460D2B" w14:textId="7D0641AA"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Dowożonych do szkół i przedszkoli jest około 370 uczniów z 20 miejscowości Gminy </w:t>
      </w:r>
      <w:r w:rsidR="00742E1F" w:rsidRPr="00B65466">
        <w:rPr>
          <w:rFonts w:asciiTheme="majorHAnsi" w:hAnsiTheme="majorHAnsi"/>
        </w:rPr>
        <w:br/>
      </w:r>
      <w:r w:rsidRPr="00B65466">
        <w:rPr>
          <w:rFonts w:asciiTheme="majorHAnsi" w:hAnsiTheme="majorHAnsi"/>
        </w:rPr>
        <w:t xml:space="preserve">i Miasta Raszków. Opiekę nad uczniami w trakcie przewozów sprawuje </w:t>
      </w:r>
      <w:r w:rsidR="00195B7B" w:rsidRPr="00B65466">
        <w:rPr>
          <w:rFonts w:asciiTheme="majorHAnsi" w:hAnsiTheme="majorHAnsi"/>
        </w:rPr>
        <w:t>7</w:t>
      </w:r>
      <w:r w:rsidRPr="00B65466">
        <w:rPr>
          <w:rFonts w:asciiTheme="majorHAnsi" w:hAnsiTheme="majorHAnsi"/>
        </w:rPr>
        <w:t xml:space="preserve"> opiekunów zatrudnionych na podstawie umowy zlecenia. Ponad to zatrudniony jest 1 opiekun  uczniów dowożonych (dwa razy w tygodniu oraz w inne dni zgodnie z organizacją pracy) do Specjalnego Ośrodka Szkolno-Wychowawczego w  Konarzewie. </w:t>
      </w:r>
    </w:p>
    <w:p w14:paraId="2D7402AA"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Dzienna liczba godzin opieki nad uczniami wynosi średnio 16.</w:t>
      </w:r>
    </w:p>
    <w:p w14:paraId="5696F7A4" w14:textId="6758C0F1" w:rsidR="00533222" w:rsidRPr="00195B7B" w:rsidRDefault="00533222" w:rsidP="00533222">
      <w:pPr>
        <w:spacing w:line="360" w:lineRule="auto"/>
        <w:jc w:val="both"/>
        <w:rPr>
          <w:rFonts w:asciiTheme="majorHAnsi" w:hAnsiTheme="majorHAnsi"/>
          <w:color w:val="76923C" w:themeColor="accent3" w:themeShade="BF"/>
        </w:rPr>
      </w:pPr>
      <w:r w:rsidRPr="00B65466">
        <w:rPr>
          <w:rFonts w:asciiTheme="majorHAnsi" w:hAnsiTheme="majorHAnsi"/>
        </w:rPr>
        <w:t xml:space="preserve">Wynagrodzenia opiekunów w roku szkolnym </w:t>
      </w:r>
      <w:r w:rsidR="00195B7B" w:rsidRPr="00B65466">
        <w:rPr>
          <w:rFonts w:asciiTheme="majorHAnsi" w:hAnsiTheme="majorHAnsi"/>
        </w:rPr>
        <w:t>2023/2024</w:t>
      </w:r>
      <w:r w:rsidRPr="00B65466">
        <w:rPr>
          <w:rFonts w:asciiTheme="majorHAnsi" w:hAnsiTheme="majorHAnsi"/>
        </w:rPr>
        <w:t xml:space="preserve">, to kwota </w:t>
      </w:r>
      <w:r w:rsidR="00195B7B" w:rsidRPr="00B65466">
        <w:rPr>
          <w:rFonts w:asciiTheme="majorHAnsi" w:hAnsiTheme="majorHAnsi"/>
        </w:rPr>
        <w:t>86.031,44</w:t>
      </w:r>
      <w:r w:rsidRPr="00B65466">
        <w:rPr>
          <w:rFonts w:asciiTheme="majorHAnsi" w:hAnsiTheme="majorHAnsi"/>
        </w:rPr>
        <w:t xml:space="preserve"> złotych.</w:t>
      </w:r>
      <w:r w:rsidRPr="00195B7B">
        <w:rPr>
          <w:rFonts w:asciiTheme="majorHAnsi" w:hAnsiTheme="majorHAnsi"/>
          <w:color w:val="76923C" w:themeColor="accent3" w:themeShade="BF"/>
        </w:rPr>
        <w:t xml:space="preserve">  </w:t>
      </w:r>
    </w:p>
    <w:p w14:paraId="78A73E25" w14:textId="77777777" w:rsidR="00533222" w:rsidRPr="0092334B" w:rsidRDefault="00533222" w:rsidP="00533222">
      <w:pPr>
        <w:spacing w:line="360" w:lineRule="auto"/>
        <w:jc w:val="both"/>
        <w:rPr>
          <w:rFonts w:asciiTheme="majorHAnsi" w:hAnsiTheme="majorHAnsi"/>
          <w:color w:val="FF0000"/>
        </w:rPr>
      </w:pPr>
    </w:p>
    <w:p w14:paraId="4307FD0A" w14:textId="1E266BE0" w:rsidR="00533222" w:rsidRPr="00965916" w:rsidRDefault="00533222" w:rsidP="00533222">
      <w:pPr>
        <w:spacing w:line="360" w:lineRule="auto"/>
        <w:jc w:val="both"/>
        <w:rPr>
          <w:rFonts w:asciiTheme="majorHAnsi" w:hAnsiTheme="majorHAnsi"/>
          <w:color w:val="76923C" w:themeColor="accent3" w:themeShade="BF"/>
        </w:rPr>
      </w:pPr>
      <w:r w:rsidRPr="00B65466">
        <w:rPr>
          <w:rFonts w:asciiTheme="majorHAnsi" w:hAnsiTheme="majorHAnsi"/>
        </w:rPr>
        <w:t xml:space="preserve">Oprócz dowozów autobusami gmina realizuje obowiązek dojazdu uczniów do szkół poprzez zakup biletów miesięcznych dla około </w:t>
      </w:r>
      <w:r w:rsidR="00965916" w:rsidRPr="00B65466">
        <w:rPr>
          <w:rFonts w:asciiTheme="majorHAnsi" w:hAnsiTheme="majorHAnsi"/>
        </w:rPr>
        <w:t>72</w:t>
      </w:r>
      <w:r w:rsidRPr="00B65466">
        <w:rPr>
          <w:rFonts w:asciiTheme="majorHAnsi" w:hAnsiTheme="majorHAnsi"/>
        </w:rPr>
        <w:t xml:space="preserve"> uczniów. Koszty zakupu biletów wyniosły </w:t>
      </w:r>
      <w:r w:rsidR="00195B7B" w:rsidRPr="00B65466">
        <w:rPr>
          <w:rFonts w:asciiTheme="majorHAnsi" w:hAnsiTheme="majorHAnsi"/>
        </w:rPr>
        <w:t>35.316</w:t>
      </w:r>
      <w:r w:rsidR="00E31DB1" w:rsidRPr="00B65466">
        <w:rPr>
          <w:rFonts w:asciiTheme="majorHAnsi" w:hAnsiTheme="majorHAnsi"/>
        </w:rPr>
        <w:t>,00</w:t>
      </w:r>
      <w:r w:rsidRPr="00B65466">
        <w:rPr>
          <w:rFonts w:asciiTheme="majorHAnsi" w:hAnsiTheme="majorHAnsi"/>
        </w:rPr>
        <w:t xml:space="preserve"> złotych.</w:t>
      </w:r>
    </w:p>
    <w:p w14:paraId="24833C2E" w14:textId="77777777" w:rsidR="00533222" w:rsidRPr="0092334B" w:rsidRDefault="00533222" w:rsidP="00533222">
      <w:pPr>
        <w:spacing w:line="360" w:lineRule="auto"/>
        <w:jc w:val="both"/>
        <w:rPr>
          <w:rFonts w:asciiTheme="majorHAnsi" w:hAnsiTheme="majorHAnsi"/>
          <w:color w:val="FF0000"/>
        </w:rPr>
      </w:pPr>
    </w:p>
    <w:p w14:paraId="59A8787E" w14:textId="28A5CC48" w:rsidR="00533222" w:rsidRPr="005716AA" w:rsidRDefault="00533222" w:rsidP="00533222">
      <w:pPr>
        <w:spacing w:line="360" w:lineRule="auto"/>
        <w:jc w:val="both"/>
        <w:rPr>
          <w:rFonts w:asciiTheme="majorHAnsi" w:hAnsiTheme="majorHAnsi"/>
        </w:rPr>
      </w:pPr>
      <w:r w:rsidRPr="005716AA">
        <w:rPr>
          <w:rFonts w:asciiTheme="majorHAnsi" w:hAnsiTheme="majorHAnsi"/>
        </w:rPr>
        <w:t>Na podstawie art.32 ust.5 i art. 39 ust. 3 ustawy z dnia 16 grudnia 2016 roku  Prawo oświatowe Gmina i Miasto Raszków  od września 202</w:t>
      </w:r>
      <w:r w:rsidR="005716AA" w:rsidRPr="005716AA">
        <w:rPr>
          <w:rFonts w:asciiTheme="majorHAnsi" w:hAnsiTheme="majorHAnsi"/>
        </w:rPr>
        <w:t>3</w:t>
      </w:r>
      <w:r w:rsidRPr="005716AA">
        <w:rPr>
          <w:rFonts w:asciiTheme="majorHAnsi" w:hAnsiTheme="majorHAnsi"/>
        </w:rPr>
        <w:t xml:space="preserve"> roku do </w:t>
      </w:r>
      <w:r w:rsidR="00DA2125" w:rsidRPr="005716AA">
        <w:rPr>
          <w:rFonts w:asciiTheme="majorHAnsi" w:hAnsiTheme="majorHAnsi"/>
        </w:rPr>
        <w:t>grudnia</w:t>
      </w:r>
      <w:r w:rsidRPr="005716AA">
        <w:rPr>
          <w:rFonts w:asciiTheme="majorHAnsi" w:hAnsiTheme="majorHAnsi"/>
        </w:rPr>
        <w:t xml:space="preserve"> 202</w:t>
      </w:r>
      <w:r w:rsidR="005716AA" w:rsidRPr="005716AA">
        <w:rPr>
          <w:rFonts w:asciiTheme="majorHAnsi" w:hAnsiTheme="majorHAnsi"/>
        </w:rPr>
        <w:t>3</w:t>
      </w:r>
      <w:r w:rsidRPr="005716AA">
        <w:rPr>
          <w:rFonts w:asciiTheme="majorHAnsi" w:hAnsiTheme="majorHAnsi"/>
        </w:rPr>
        <w:t xml:space="preserve"> roku dokonywała zwrotu kosztów przejazdu </w:t>
      </w:r>
      <w:r w:rsidR="005716AA" w:rsidRPr="005716AA">
        <w:rPr>
          <w:rFonts w:asciiTheme="majorHAnsi" w:hAnsiTheme="majorHAnsi"/>
        </w:rPr>
        <w:t>5</w:t>
      </w:r>
      <w:r w:rsidRPr="005716AA">
        <w:rPr>
          <w:rFonts w:asciiTheme="majorHAnsi" w:hAnsiTheme="majorHAnsi"/>
        </w:rPr>
        <w:t xml:space="preserve"> rodzicom dowożącym dzieci do szkół, oddziałów przedszkolnych</w:t>
      </w:r>
      <w:r w:rsidR="00DA2125" w:rsidRPr="005716AA">
        <w:rPr>
          <w:rFonts w:asciiTheme="majorHAnsi" w:hAnsiTheme="majorHAnsi"/>
        </w:rPr>
        <w:t xml:space="preserve"> a od stycznia 202</w:t>
      </w:r>
      <w:r w:rsidR="005716AA" w:rsidRPr="005716AA">
        <w:rPr>
          <w:rFonts w:asciiTheme="majorHAnsi" w:hAnsiTheme="majorHAnsi"/>
        </w:rPr>
        <w:t>4</w:t>
      </w:r>
      <w:r w:rsidR="00DA2125" w:rsidRPr="005716AA">
        <w:rPr>
          <w:rFonts w:asciiTheme="majorHAnsi" w:hAnsiTheme="majorHAnsi"/>
        </w:rPr>
        <w:t xml:space="preserve"> roku do czerwca 202</w:t>
      </w:r>
      <w:r w:rsidR="005716AA" w:rsidRPr="005716AA">
        <w:rPr>
          <w:rFonts w:asciiTheme="majorHAnsi" w:hAnsiTheme="majorHAnsi"/>
        </w:rPr>
        <w:t>4</w:t>
      </w:r>
      <w:r w:rsidR="00DA2125" w:rsidRPr="005716AA">
        <w:rPr>
          <w:rFonts w:asciiTheme="majorHAnsi" w:hAnsiTheme="majorHAnsi"/>
        </w:rPr>
        <w:t xml:space="preserve"> roku dokonywała zwrotu kosztów przejazdu </w:t>
      </w:r>
      <w:r w:rsidR="005716AA" w:rsidRPr="005716AA">
        <w:rPr>
          <w:rFonts w:asciiTheme="majorHAnsi" w:hAnsiTheme="majorHAnsi"/>
        </w:rPr>
        <w:t>6</w:t>
      </w:r>
      <w:r w:rsidR="00DA2125" w:rsidRPr="005716AA">
        <w:rPr>
          <w:rFonts w:asciiTheme="majorHAnsi" w:hAnsiTheme="majorHAnsi"/>
        </w:rPr>
        <w:t xml:space="preserve"> rodzicom dowożącym dzieci do szkół, oddziałów przedszkolnych</w:t>
      </w:r>
      <w:r w:rsidRPr="005716AA">
        <w:rPr>
          <w:rFonts w:asciiTheme="majorHAnsi" w:hAnsiTheme="majorHAnsi"/>
        </w:rPr>
        <w:t>.</w:t>
      </w:r>
    </w:p>
    <w:p w14:paraId="2F235410" w14:textId="54E42F8C" w:rsidR="00533222" w:rsidRPr="005716AA" w:rsidRDefault="00533222" w:rsidP="00533222">
      <w:pPr>
        <w:spacing w:line="360" w:lineRule="auto"/>
        <w:jc w:val="both"/>
        <w:rPr>
          <w:rFonts w:asciiTheme="majorHAnsi" w:hAnsiTheme="majorHAnsi"/>
        </w:rPr>
      </w:pPr>
      <w:r w:rsidRPr="005716AA">
        <w:rPr>
          <w:rFonts w:asciiTheme="majorHAnsi" w:hAnsiTheme="majorHAnsi"/>
        </w:rPr>
        <w:lastRenderedPageBreak/>
        <w:t xml:space="preserve">Zgodnie z art. 32 ust. 6 i art. 39 ust. 4 pkt 3 oraz art.39a ust.4 ustawy Prawo oświatowe gmina zobowiązana jest do zwrotu kosztów przejazdu dla ucznia niepełnosprawnego oraz jego opiekuna  na zasadach określonych w umowie zawartej między Burmistrzem Gminy i Miasta Raszków a  rodzicami (prawnymi opiekunami). W roku szkolnym </w:t>
      </w:r>
      <w:r w:rsidR="005716AA" w:rsidRPr="005716AA">
        <w:rPr>
          <w:rFonts w:asciiTheme="majorHAnsi" w:hAnsiTheme="majorHAnsi"/>
        </w:rPr>
        <w:t>2023/2024</w:t>
      </w:r>
      <w:r w:rsidR="00DA2125" w:rsidRPr="005716AA">
        <w:rPr>
          <w:rFonts w:asciiTheme="majorHAnsi" w:hAnsiTheme="majorHAnsi"/>
        </w:rPr>
        <w:t xml:space="preserve"> zawarto </w:t>
      </w:r>
      <w:r w:rsidR="005716AA" w:rsidRPr="005716AA">
        <w:rPr>
          <w:rFonts w:asciiTheme="majorHAnsi" w:hAnsiTheme="majorHAnsi"/>
        </w:rPr>
        <w:t>21</w:t>
      </w:r>
      <w:r w:rsidRPr="005716AA">
        <w:rPr>
          <w:rFonts w:asciiTheme="majorHAnsi" w:hAnsiTheme="majorHAnsi"/>
        </w:rPr>
        <w:t xml:space="preserve"> umów.</w:t>
      </w:r>
    </w:p>
    <w:p w14:paraId="795CBEEE" w14:textId="12FD5E07" w:rsidR="00533222" w:rsidRPr="0092334B" w:rsidRDefault="00533222" w:rsidP="00533222">
      <w:pPr>
        <w:spacing w:line="360" w:lineRule="auto"/>
        <w:jc w:val="both"/>
        <w:rPr>
          <w:rFonts w:asciiTheme="majorHAnsi" w:hAnsiTheme="majorHAnsi"/>
          <w:color w:val="FF0000"/>
        </w:rPr>
      </w:pPr>
      <w:r w:rsidRPr="005716AA">
        <w:rPr>
          <w:rFonts w:asciiTheme="majorHAnsi" w:hAnsiTheme="majorHAnsi"/>
        </w:rPr>
        <w:t xml:space="preserve">Poniesione koszty to kwota </w:t>
      </w:r>
      <w:r w:rsidR="005716AA" w:rsidRPr="005716AA">
        <w:rPr>
          <w:rFonts w:asciiTheme="majorHAnsi" w:hAnsiTheme="majorHAnsi"/>
        </w:rPr>
        <w:t>171.279,73</w:t>
      </w:r>
      <w:r w:rsidRPr="005716AA">
        <w:rPr>
          <w:rFonts w:asciiTheme="majorHAnsi" w:hAnsiTheme="majorHAnsi"/>
        </w:rPr>
        <w:t xml:space="preserve"> złote.</w:t>
      </w:r>
    </w:p>
    <w:p w14:paraId="7615977C" w14:textId="62C126E8" w:rsidR="00533222" w:rsidRPr="0092334B" w:rsidRDefault="00533222" w:rsidP="00533222">
      <w:pPr>
        <w:spacing w:line="360" w:lineRule="auto"/>
        <w:jc w:val="both"/>
        <w:rPr>
          <w:rFonts w:asciiTheme="majorHAnsi" w:hAnsiTheme="majorHAnsi"/>
          <w:color w:val="FF0000"/>
        </w:rPr>
      </w:pPr>
      <w:r w:rsidRPr="005716AA">
        <w:rPr>
          <w:rFonts w:asciiTheme="majorHAnsi" w:hAnsiTheme="majorHAnsi"/>
        </w:rPr>
        <w:t xml:space="preserve">Na podstawie art. 39 ust.4 pkt 1 Gmina i Miasto Raszków zawarła również umowę na   przewóz 2 uczniów z terenu Gminy i Miasta Raszków do Specjalnego Ośrodka Szkolno-Wychowawczego im. ks. Jana Twardowskiego w Konarzewie. Poniesiony koszt to kwota </w:t>
      </w:r>
      <w:r w:rsidR="005716AA" w:rsidRPr="005716AA">
        <w:rPr>
          <w:rFonts w:asciiTheme="majorHAnsi" w:hAnsiTheme="majorHAnsi"/>
        </w:rPr>
        <w:t>3.936,00</w:t>
      </w:r>
      <w:r w:rsidRPr="005716AA">
        <w:rPr>
          <w:rFonts w:asciiTheme="majorHAnsi" w:hAnsiTheme="majorHAnsi"/>
        </w:rPr>
        <w:t xml:space="preserve"> złotych</w:t>
      </w:r>
      <w:r w:rsidR="0082035A">
        <w:rPr>
          <w:rFonts w:asciiTheme="majorHAnsi" w:hAnsiTheme="majorHAnsi"/>
        </w:rPr>
        <w:t>.</w:t>
      </w:r>
    </w:p>
    <w:p w14:paraId="74B7A908" w14:textId="54E940B0" w:rsidR="00533222" w:rsidRPr="005716AA" w:rsidRDefault="00533222" w:rsidP="00533222">
      <w:pPr>
        <w:spacing w:line="360" w:lineRule="auto"/>
        <w:jc w:val="both"/>
        <w:rPr>
          <w:rFonts w:asciiTheme="majorHAnsi" w:hAnsiTheme="majorHAnsi"/>
        </w:rPr>
      </w:pPr>
      <w:r w:rsidRPr="005716AA">
        <w:rPr>
          <w:rFonts w:asciiTheme="majorHAnsi" w:hAnsiTheme="majorHAnsi"/>
        </w:rPr>
        <w:t xml:space="preserve">Ogółem koszty dotyczące przewozów uczniów w roku szkolnym </w:t>
      </w:r>
      <w:r w:rsidR="005716AA" w:rsidRPr="005716AA">
        <w:rPr>
          <w:rFonts w:asciiTheme="majorHAnsi" w:hAnsiTheme="majorHAnsi"/>
        </w:rPr>
        <w:t>2023/2024</w:t>
      </w:r>
      <w:r w:rsidRPr="005716AA">
        <w:rPr>
          <w:rFonts w:asciiTheme="majorHAnsi" w:hAnsiTheme="majorHAnsi"/>
        </w:rPr>
        <w:t xml:space="preserve"> wyniosły </w:t>
      </w:r>
      <w:r w:rsidR="005716AA" w:rsidRPr="005716AA">
        <w:rPr>
          <w:rFonts w:asciiTheme="majorHAnsi" w:hAnsiTheme="majorHAnsi"/>
        </w:rPr>
        <w:t>737.379,27</w:t>
      </w:r>
      <w:r w:rsidRPr="005716AA">
        <w:rPr>
          <w:rFonts w:asciiTheme="majorHAnsi" w:hAnsiTheme="majorHAnsi"/>
        </w:rPr>
        <w:t xml:space="preserve"> złotych.</w:t>
      </w:r>
    </w:p>
    <w:p w14:paraId="44DC848D" w14:textId="77777777" w:rsidR="00732C31" w:rsidRPr="0092334B" w:rsidRDefault="00732C31" w:rsidP="00DA2125">
      <w:pPr>
        <w:spacing w:line="480" w:lineRule="auto"/>
        <w:rPr>
          <w:color w:val="FF0000"/>
          <w:sz w:val="26"/>
          <w:szCs w:val="26"/>
        </w:rPr>
      </w:pPr>
    </w:p>
    <w:p w14:paraId="5AD5FDBF" w14:textId="77777777" w:rsidR="00DA2125" w:rsidRPr="0038512D" w:rsidRDefault="00533222" w:rsidP="00DA2125">
      <w:pPr>
        <w:spacing w:line="480" w:lineRule="auto"/>
        <w:rPr>
          <w:rFonts w:asciiTheme="majorHAnsi" w:hAnsiTheme="majorHAnsi"/>
          <w:b/>
          <w:i/>
          <w:sz w:val="32"/>
          <w:szCs w:val="32"/>
        </w:rPr>
      </w:pPr>
      <w:r w:rsidRPr="0038512D">
        <w:rPr>
          <w:rFonts w:asciiTheme="majorHAnsi" w:hAnsiTheme="majorHAnsi"/>
          <w:b/>
          <w:i/>
          <w:sz w:val="32"/>
          <w:szCs w:val="32"/>
        </w:rPr>
        <w:t>XIII.  Stan zatrudnienia</w:t>
      </w:r>
    </w:p>
    <w:p w14:paraId="5E747123" w14:textId="323C9211" w:rsidR="00533222" w:rsidRPr="0038512D" w:rsidRDefault="00533222" w:rsidP="00DA2125">
      <w:pPr>
        <w:spacing w:line="480" w:lineRule="auto"/>
        <w:rPr>
          <w:rFonts w:asciiTheme="majorHAnsi" w:hAnsiTheme="majorHAnsi"/>
          <w:b/>
          <w:i/>
        </w:rPr>
      </w:pPr>
      <w:r w:rsidRPr="0038512D">
        <w:rPr>
          <w:rFonts w:asciiTheme="majorHAnsi" w:hAnsiTheme="majorHAnsi"/>
        </w:rPr>
        <w:t>Dane wg stanu na 31 sierpnia 202</w:t>
      </w:r>
      <w:r w:rsidR="00945C54" w:rsidRPr="0038512D">
        <w:rPr>
          <w:rFonts w:asciiTheme="majorHAnsi" w:hAnsiTheme="majorHAnsi"/>
        </w:rPr>
        <w:t>4</w:t>
      </w:r>
      <w:r w:rsidRPr="0038512D">
        <w:rPr>
          <w:rFonts w:asciiTheme="majorHAnsi" w:hAnsiTheme="majorHAnsi"/>
        </w:rPr>
        <w:t xml:space="preserve"> roku</w:t>
      </w:r>
    </w:p>
    <w:p w14:paraId="34252302" w14:textId="77777777" w:rsidR="00533222" w:rsidRPr="0038512D" w:rsidRDefault="00533222" w:rsidP="00533222">
      <w:pPr>
        <w:spacing w:line="360" w:lineRule="auto"/>
        <w:jc w:val="both"/>
        <w:rPr>
          <w:rFonts w:asciiTheme="majorHAnsi" w:hAnsiTheme="majorHAnsi"/>
        </w:rPr>
      </w:pPr>
      <w:r w:rsidRPr="0038512D">
        <w:rPr>
          <w:rFonts w:asciiTheme="majorHAnsi" w:hAnsiTheme="majorHAnsi"/>
        </w:rPr>
        <w:t xml:space="preserve">1. Stanowiska administracyjne i obsługowe: </w:t>
      </w:r>
    </w:p>
    <w:p w14:paraId="0FBCCEA8" w14:textId="5E3A72CF" w:rsidR="00533222" w:rsidRPr="0038512D" w:rsidRDefault="00533222" w:rsidP="00533222">
      <w:pPr>
        <w:spacing w:line="360" w:lineRule="auto"/>
        <w:jc w:val="both"/>
        <w:rPr>
          <w:rFonts w:asciiTheme="majorHAnsi" w:hAnsiTheme="majorHAnsi"/>
        </w:rPr>
      </w:pPr>
      <w:r w:rsidRPr="0038512D">
        <w:rPr>
          <w:rFonts w:asciiTheme="majorHAnsi" w:hAnsiTheme="majorHAnsi"/>
        </w:rPr>
        <w:t xml:space="preserve">    liczba osób -</w:t>
      </w:r>
      <w:r w:rsidRPr="0038512D">
        <w:rPr>
          <w:rFonts w:asciiTheme="majorHAnsi" w:hAnsiTheme="majorHAnsi"/>
          <w:b/>
        </w:rPr>
        <w:t xml:space="preserve"> </w:t>
      </w:r>
      <w:r w:rsidR="00945C54" w:rsidRPr="0038512D">
        <w:rPr>
          <w:rFonts w:asciiTheme="majorHAnsi" w:hAnsiTheme="majorHAnsi"/>
          <w:b/>
        </w:rPr>
        <w:t>73</w:t>
      </w:r>
      <w:r w:rsidRPr="0038512D">
        <w:rPr>
          <w:rFonts w:asciiTheme="majorHAnsi" w:hAnsiTheme="majorHAnsi"/>
        </w:rPr>
        <w:t xml:space="preserve">,   etatów przeliczeniowych </w:t>
      </w:r>
      <w:r w:rsidRPr="0038512D">
        <w:rPr>
          <w:rFonts w:asciiTheme="majorHAnsi" w:hAnsiTheme="majorHAnsi"/>
          <w:b/>
        </w:rPr>
        <w:t xml:space="preserve">– </w:t>
      </w:r>
      <w:r w:rsidR="00945C54" w:rsidRPr="0038512D">
        <w:rPr>
          <w:rFonts w:asciiTheme="majorHAnsi" w:hAnsiTheme="majorHAnsi"/>
          <w:b/>
        </w:rPr>
        <w:t>66,88</w:t>
      </w:r>
    </w:p>
    <w:p w14:paraId="5950CF15" w14:textId="70F4CD52" w:rsidR="00533222" w:rsidRPr="0038512D" w:rsidRDefault="00533222" w:rsidP="00533222">
      <w:pPr>
        <w:spacing w:line="360" w:lineRule="auto"/>
        <w:jc w:val="both"/>
        <w:rPr>
          <w:rFonts w:asciiTheme="majorHAnsi" w:hAnsiTheme="majorHAnsi"/>
        </w:rPr>
      </w:pPr>
      <w:r w:rsidRPr="0038512D">
        <w:rPr>
          <w:rFonts w:asciiTheme="majorHAnsi" w:hAnsiTheme="majorHAnsi"/>
        </w:rPr>
        <w:t xml:space="preserve">    stanowiska sezonowe: liczba osób - </w:t>
      </w:r>
      <w:r w:rsidR="00945C54" w:rsidRPr="0038512D">
        <w:rPr>
          <w:rFonts w:asciiTheme="majorHAnsi" w:hAnsiTheme="majorHAnsi"/>
          <w:b/>
        </w:rPr>
        <w:t>5</w:t>
      </w:r>
      <w:r w:rsidRPr="0038512D">
        <w:rPr>
          <w:rFonts w:asciiTheme="majorHAnsi" w:hAnsiTheme="majorHAnsi"/>
        </w:rPr>
        <w:t xml:space="preserve"> etatów przeliczeniowych – </w:t>
      </w:r>
      <w:r w:rsidR="00945C54" w:rsidRPr="0038512D">
        <w:rPr>
          <w:rFonts w:asciiTheme="majorHAnsi" w:hAnsiTheme="majorHAnsi"/>
          <w:b/>
        </w:rPr>
        <w:t>2,25</w:t>
      </w:r>
      <w:r w:rsidRPr="0038512D">
        <w:rPr>
          <w:rFonts w:asciiTheme="majorHAnsi" w:hAnsiTheme="majorHAnsi"/>
        </w:rPr>
        <w:t xml:space="preserve"> </w:t>
      </w:r>
      <w:r w:rsidR="00782279" w:rsidRPr="0038512D">
        <w:rPr>
          <w:rFonts w:asciiTheme="majorHAnsi" w:hAnsiTheme="majorHAnsi"/>
        </w:rPr>
        <w:br/>
        <w:t xml:space="preserve"> (dodatkowo dwie umowy zlecenia)</w:t>
      </w:r>
    </w:p>
    <w:p w14:paraId="0C25407C" w14:textId="77777777" w:rsidR="00533222" w:rsidRPr="0038512D" w:rsidRDefault="00533222" w:rsidP="00533222">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438"/>
        <w:gridCol w:w="2340"/>
      </w:tblGrid>
      <w:tr w:rsidR="0038512D" w:rsidRPr="0038512D" w14:paraId="247E1CAC" w14:textId="77777777" w:rsidTr="00083063">
        <w:tc>
          <w:tcPr>
            <w:tcW w:w="3070" w:type="dxa"/>
            <w:shd w:val="clear" w:color="auto" w:fill="auto"/>
          </w:tcPr>
          <w:p w14:paraId="0C277F16" w14:textId="77777777" w:rsidR="00533222" w:rsidRPr="0038512D" w:rsidRDefault="00533222" w:rsidP="00083063">
            <w:pPr>
              <w:spacing w:line="360" w:lineRule="auto"/>
              <w:jc w:val="both"/>
              <w:rPr>
                <w:rFonts w:asciiTheme="majorHAnsi" w:hAnsiTheme="majorHAnsi"/>
              </w:rPr>
            </w:pPr>
          </w:p>
        </w:tc>
        <w:tc>
          <w:tcPr>
            <w:tcW w:w="2438" w:type="dxa"/>
            <w:shd w:val="clear" w:color="auto" w:fill="auto"/>
          </w:tcPr>
          <w:p w14:paraId="62431EA5" w14:textId="77777777" w:rsidR="00533222" w:rsidRPr="0038512D" w:rsidRDefault="00533222" w:rsidP="003F2471">
            <w:pPr>
              <w:spacing w:line="360" w:lineRule="auto"/>
              <w:rPr>
                <w:rFonts w:asciiTheme="majorHAnsi" w:hAnsiTheme="majorHAnsi"/>
              </w:rPr>
            </w:pPr>
            <w:r w:rsidRPr="0038512D">
              <w:rPr>
                <w:rFonts w:asciiTheme="majorHAnsi" w:hAnsiTheme="majorHAnsi"/>
              </w:rPr>
              <w:t>liczba stosunków pracy</w:t>
            </w:r>
          </w:p>
        </w:tc>
        <w:tc>
          <w:tcPr>
            <w:tcW w:w="2340" w:type="dxa"/>
            <w:shd w:val="clear" w:color="auto" w:fill="auto"/>
          </w:tcPr>
          <w:p w14:paraId="43FB8DDC" w14:textId="77777777" w:rsidR="00533222" w:rsidRPr="0038512D" w:rsidRDefault="00533222" w:rsidP="003F2471">
            <w:pPr>
              <w:spacing w:line="360" w:lineRule="auto"/>
              <w:rPr>
                <w:rFonts w:asciiTheme="majorHAnsi" w:hAnsiTheme="majorHAnsi"/>
              </w:rPr>
            </w:pPr>
            <w:r w:rsidRPr="0038512D">
              <w:rPr>
                <w:rFonts w:asciiTheme="majorHAnsi" w:hAnsiTheme="majorHAnsi"/>
              </w:rPr>
              <w:t>etaty przeliczeniowe</w:t>
            </w:r>
          </w:p>
        </w:tc>
      </w:tr>
      <w:tr w:rsidR="0038512D" w:rsidRPr="0038512D" w14:paraId="53989E16" w14:textId="77777777" w:rsidTr="00083063">
        <w:tc>
          <w:tcPr>
            <w:tcW w:w="3070" w:type="dxa"/>
            <w:shd w:val="clear" w:color="auto" w:fill="auto"/>
          </w:tcPr>
          <w:p w14:paraId="151EAD9B" w14:textId="77777777" w:rsidR="00533222" w:rsidRPr="0038512D" w:rsidRDefault="00533222" w:rsidP="00083063">
            <w:pPr>
              <w:spacing w:line="360" w:lineRule="auto"/>
              <w:jc w:val="both"/>
              <w:rPr>
                <w:rFonts w:asciiTheme="majorHAnsi" w:hAnsiTheme="majorHAnsi"/>
              </w:rPr>
            </w:pPr>
            <w:r w:rsidRPr="0038512D">
              <w:rPr>
                <w:rFonts w:asciiTheme="majorHAnsi" w:hAnsiTheme="majorHAnsi"/>
              </w:rPr>
              <w:t>pracownicy obsługi</w:t>
            </w:r>
          </w:p>
        </w:tc>
        <w:tc>
          <w:tcPr>
            <w:tcW w:w="2438" w:type="dxa"/>
            <w:shd w:val="clear" w:color="auto" w:fill="auto"/>
          </w:tcPr>
          <w:p w14:paraId="54F6D2D9" w14:textId="77777777" w:rsidR="00533222" w:rsidRPr="0038512D" w:rsidRDefault="003F2471" w:rsidP="00083063">
            <w:pPr>
              <w:spacing w:line="360" w:lineRule="auto"/>
              <w:jc w:val="center"/>
              <w:rPr>
                <w:rFonts w:asciiTheme="majorHAnsi" w:hAnsiTheme="majorHAnsi"/>
              </w:rPr>
            </w:pPr>
            <w:r w:rsidRPr="0038512D">
              <w:rPr>
                <w:rFonts w:asciiTheme="majorHAnsi" w:hAnsiTheme="majorHAnsi"/>
              </w:rPr>
              <w:t>58</w:t>
            </w:r>
          </w:p>
        </w:tc>
        <w:tc>
          <w:tcPr>
            <w:tcW w:w="2340" w:type="dxa"/>
            <w:shd w:val="clear" w:color="auto" w:fill="auto"/>
          </w:tcPr>
          <w:p w14:paraId="1C03A9DF" w14:textId="77777777" w:rsidR="00533222" w:rsidRPr="0038512D" w:rsidRDefault="003F2471" w:rsidP="00083063">
            <w:pPr>
              <w:spacing w:line="360" w:lineRule="auto"/>
              <w:jc w:val="center"/>
              <w:rPr>
                <w:rFonts w:asciiTheme="majorHAnsi" w:hAnsiTheme="majorHAnsi"/>
              </w:rPr>
            </w:pPr>
            <w:r w:rsidRPr="0038512D">
              <w:rPr>
                <w:rFonts w:asciiTheme="majorHAnsi" w:hAnsiTheme="majorHAnsi"/>
              </w:rPr>
              <w:t>52,75</w:t>
            </w:r>
          </w:p>
        </w:tc>
      </w:tr>
      <w:tr w:rsidR="0038512D" w:rsidRPr="0038512D" w14:paraId="53E99ABE" w14:textId="77777777" w:rsidTr="00083063">
        <w:tc>
          <w:tcPr>
            <w:tcW w:w="3070" w:type="dxa"/>
            <w:shd w:val="clear" w:color="auto" w:fill="auto"/>
          </w:tcPr>
          <w:p w14:paraId="20F5962C" w14:textId="77777777" w:rsidR="00533222" w:rsidRPr="0038512D" w:rsidRDefault="00533222" w:rsidP="00083063">
            <w:pPr>
              <w:spacing w:line="360" w:lineRule="auto"/>
              <w:jc w:val="both"/>
              <w:rPr>
                <w:rFonts w:asciiTheme="majorHAnsi" w:hAnsiTheme="majorHAnsi"/>
              </w:rPr>
            </w:pPr>
            <w:r w:rsidRPr="0038512D">
              <w:rPr>
                <w:rFonts w:asciiTheme="majorHAnsi" w:hAnsiTheme="majorHAnsi"/>
              </w:rPr>
              <w:t>pracownicy administracji</w:t>
            </w:r>
          </w:p>
        </w:tc>
        <w:tc>
          <w:tcPr>
            <w:tcW w:w="2438" w:type="dxa"/>
            <w:shd w:val="clear" w:color="auto" w:fill="auto"/>
          </w:tcPr>
          <w:p w14:paraId="088EEA35" w14:textId="68E5F1F9" w:rsidR="00533222" w:rsidRPr="0038512D" w:rsidRDefault="00945C54" w:rsidP="00083063">
            <w:pPr>
              <w:spacing w:line="360" w:lineRule="auto"/>
              <w:jc w:val="center"/>
              <w:rPr>
                <w:rFonts w:asciiTheme="majorHAnsi" w:hAnsiTheme="majorHAnsi"/>
              </w:rPr>
            </w:pPr>
            <w:r w:rsidRPr="0038512D">
              <w:rPr>
                <w:rFonts w:asciiTheme="majorHAnsi" w:hAnsiTheme="majorHAnsi"/>
              </w:rPr>
              <w:t>17</w:t>
            </w:r>
          </w:p>
        </w:tc>
        <w:tc>
          <w:tcPr>
            <w:tcW w:w="2340" w:type="dxa"/>
            <w:shd w:val="clear" w:color="auto" w:fill="auto"/>
          </w:tcPr>
          <w:p w14:paraId="6DBBAD05" w14:textId="1F84A77C" w:rsidR="00533222" w:rsidRPr="0038512D" w:rsidRDefault="00945C54" w:rsidP="00083063">
            <w:pPr>
              <w:spacing w:line="360" w:lineRule="auto"/>
              <w:jc w:val="center"/>
              <w:rPr>
                <w:rFonts w:asciiTheme="majorHAnsi" w:hAnsiTheme="majorHAnsi"/>
              </w:rPr>
            </w:pPr>
            <w:r w:rsidRPr="0038512D">
              <w:rPr>
                <w:rFonts w:asciiTheme="majorHAnsi" w:hAnsiTheme="majorHAnsi"/>
              </w:rPr>
              <w:t>14,13</w:t>
            </w:r>
          </w:p>
        </w:tc>
      </w:tr>
      <w:tr w:rsidR="00533222" w:rsidRPr="0038512D" w14:paraId="58C738AC" w14:textId="77777777" w:rsidTr="00083063">
        <w:tc>
          <w:tcPr>
            <w:tcW w:w="3070" w:type="dxa"/>
            <w:shd w:val="clear" w:color="auto" w:fill="auto"/>
          </w:tcPr>
          <w:p w14:paraId="43E243AA" w14:textId="77777777" w:rsidR="00533222" w:rsidRPr="0038512D" w:rsidRDefault="00533222" w:rsidP="00083063">
            <w:pPr>
              <w:spacing w:line="360" w:lineRule="auto"/>
              <w:jc w:val="both"/>
              <w:rPr>
                <w:rFonts w:asciiTheme="majorHAnsi" w:hAnsiTheme="majorHAnsi"/>
              </w:rPr>
            </w:pPr>
            <w:r w:rsidRPr="0038512D">
              <w:rPr>
                <w:rFonts w:asciiTheme="majorHAnsi" w:hAnsiTheme="majorHAnsi"/>
              </w:rPr>
              <w:t>pracownicy sezonowi</w:t>
            </w:r>
          </w:p>
        </w:tc>
        <w:tc>
          <w:tcPr>
            <w:tcW w:w="2438" w:type="dxa"/>
            <w:shd w:val="clear" w:color="auto" w:fill="auto"/>
          </w:tcPr>
          <w:p w14:paraId="5A4AA606" w14:textId="37687DBC" w:rsidR="00533222" w:rsidRPr="0038512D" w:rsidRDefault="0038512D" w:rsidP="00083063">
            <w:pPr>
              <w:spacing w:line="360" w:lineRule="auto"/>
              <w:jc w:val="center"/>
              <w:rPr>
                <w:rFonts w:asciiTheme="majorHAnsi" w:hAnsiTheme="majorHAnsi"/>
              </w:rPr>
            </w:pPr>
            <w:r>
              <w:rPr>
                <w:rFonts w:asciiTheme="majorHAnsi" w:hAnsiTheme="majorHAnsi"/>
              </w:rPr>
              <w:t>5</w:t>
            </w:r>
          </w:p>
        </w:tc>
        <w:tc>
          <w:tcPr>
            <w:tcW w:w="2340" w:type="dxa"/>
            <w:shd w:val="clear" w:color="auto" w:fill="auto"/>
          </w:tcPr>
          <w:p w14:paraId="7CD02924" w14:textId="125BA22A" w:rsidR="00533222" w:rsidRPr="0038512D" w:rsidRDefault="0038512D" w:rsidP="00083063">
            <w:pPr>
              <w:spacing w:line="360" w:lineRule="auto"/>
              <w:jc w:val="center"/>
              <w:rPr>
                <w:rFonts w:asciiTheme="majorHAnsi" w:hAnsiTheme="majorHAnsi"/>
              </w:rPr>
            </w:pPr>
            <w:r>
              <w:rPr>
                <w:rFonts w:asciiTheme="majorHAnsi" w:hAnsiTheme="majorHAnsi"/>
              </w:rPr>
              <w:t>2,25</w:t>
            </w:r>
          </w:p>
        </w:tc>
      </w:tr>
    </w:tbl>
    <w:p w14:paraId="6DD5FC38" w14:textId="77777777" w:rsidR="00533222" w:rsidRPr="0038512D" w:rsidRDefault="00533222" w:rsidP="00533222">
      <w:pPr>
        <w:spacing w:line="360" w:lineRule="auto"/>
        <w:rPr>
          <w:sz w:val="26"/>
          <w:szCs w:val="26"/>
        </w:rPr>
      </w:pPr>
    </w:p>
    <w:p w14:paraId="4539D319" w14:textId="77777777" w:rsidR="00533222" w:rsidRPr="0038512D" w:rsidRDefault="00533222" w:rsidP="00533222">
      <w:pPr>
        <w:spacing w:line="360" w:lineRule="auto"/>
        <w:jc w:val="both"/>
        <w:rPr>
          <w:rFonts w:asciiTheme="majorHAnsi" w:hAnsiTheme="majorHAnsi"/>
        </w:rPr>
      </w:pPr>
      <w:r w:rsidRPr="0038512D">
        <w:rPr>
          <w:rFonts w:asciiTheme="majorHAnsi" w:hAnsiTheme="majorHAnsi"/>
        </w:rPr>
        <w:t xml:space="preserve">Liczba etatów w poszczególnych jednostkach i na stanowiskach uzależniona jest od  rodzaju, wielkości jednostki i struktury (np. prowadzenie stołówki, oddziału przedszkolnego, liczby budynków). </w:t>
      </w:r>
    </w:p>
    <w:p w14:paraId="56644F81" w14:textId="77777777" w:rsidR="003F2471" w:rsidRPr="0092334B" w:rsidRDefault="003F2471" w:rsidP="00533222">
      <w:pPr>
        <w:spacing w:line="360" w:lineRule="auto"/>
        <w:ind w:right="-830"/>
        <w:rPr>
          <w:rFonts w:asciiTheme="majorHAnsi" w:hAnsiTheme="majorHAnsi"/>
          <w:color w:val="FF0000"/>
        </w:rPr>
      </w:pPr>
    </w:p>
    <w:p w14:paraId="614AF781" w14:textId="5F07B8EB" w:rsidR="00533222" w:rsidRPr="0038512D" w:rsidRDefault="00533222" w:rsidP="00533222">
      <w:pPr>
        <w:spacing w:line="360" w:lineRule="auto"/>
        <w:ind w:right="-830"/>
        <w:rPr>
          <w:rFonts w:asciiTheme="majorHAnsi" w:hAnsiTheme="majorHAnsi"/>
        </w:rPr>
      </w:pPr>
      <w:r w:rsidRPr="0038512D">
        <w:rPr>
          <w:rFonts w:asciiTheme="majorHAnsi" w:hAnsiTheme="majorHAnsi"/>
        </w:rPr>
        <w:t>2.  Nauczyciele  wg stanu na dzień 31 sierpnia 202</w:t>
      </w:r>
      <w:r w:rsidR="0038512D" w:rsidRPr="0038512D">
        <w:rPr>
          <w:rFonts w:asciiTheme="majorHAnsi" w:hAnsiTheme="majorHAnsi"/>
        </w:rPr>
        <w:t>4</w:t>
      </w:r>
    </w:p>
    <w:p w14:paraId="1406026F" w14:textId="77777777" w:rsidR="00533222" w:rsidRPr="0038512D" w:rsidRDefault="00533222" w:rsidP="00533222">
      <w:pPr>
        <w:spacing w:line="360" w:lineRule="auto"/>
        <w:ind w:right="-158"/>
        <w:jc w:val="both"/>
        <w:rPr>
          <w:rFonts w:asciiTheme="majorHAnsi" w:hAnsiTheme="majorHAnsi"/>
        </w:rPr>
      </w:pPr>
      <w:r w:rsidRPr="0038512D">
        <w:rPr>
          <w:rFonts w:asciiTheme="majorHAnsi" w:hAnsiTheme="majorHAnsi"/>
        </w:rPr>
        <w:lastRenderedPageBreak/>
        <w:t>Na podstawie danych z SIO opracowana została poniższa tabela, która pokazuje strukturę zatrudnienia nauczycieli w jednostkach gminnych. Tabela zawiera dane liczbowe ze  względu na stopień awansu zawodowego. Struktura zatrudnienia kadry pedagogicznej zmienia się każdego roku szkolnego, wpływ na to ma awans zawodowy nauczycieli i zmiany demograficzne zachodzące w gminie.</w:t>
      </w:r>
    </w:p>
    <w:p w14:paraId="45980563" w14:textId="77777777" w:rsidR="00533222" w:rsidRPr="0092334B" w:rsidRDefault="00533222" w:rsidP="00533222">
      <w:pPr>
        <w:spacing w:line="360" w:lineRule="auto"/>
        <w:ind w:right="-158"/>
        <w:jc w:val="both"/>
        <w:rPr>
          <w:color w:val="FF0000"/>
          <w:sz w:val="26"/>
          <w:szCs w:val="26"/>
        </w:rPr>
      </w:pPr>
    </w:p>
    <w:bookmarkStart w:id="17" w:name="_MON_1788250527"/>
    <w:bookmarkEnd w:id="17"/>
    <w:p w14:paraId="74136F1E" w14:textId="7F68FAE2" w:rsidR="00D14D4C" w:rsidRPr="0092334B" w:rsidRDefault="0038512D" w:rsidP="00D14D4C">
      <w:pPr>
        <w:spacing w:line="360" w:lineRule="auto"/>
        <w:ind w:right="-158"/>
        <w:jc w:val="both"/>
        <w:rPr>
          <w:color w:val="FF0000"/>
          <w:sz w:val="26"/>
          <w:szCs w:val="26"/>
        </w:rPr>
      </w:pPr>
      <w:r w:rsidRPr="0092334B">
        <w:rPr>
          <w:color w:val="FF0000"/>
          <w:sz w:val="26"/>
          <w:szCs w:val="26"/>
        </w:rPr>
        <w:object w:dxaOrig="10185" w:dyaOrig="12224" w14:anchorId="17DBA9A9">
          <v:shape id="_x0000_i1040" type="#_x0000_t75" style="width:511.5pt;height:612pt" o:ole="">
            <v:imagedata r:id="rId49" o:title=""/>
          </v:shape>
          <o:OLEObject Type="Embed" ProgID="Excel.Sheet.12" ShapeID="_x0000_i1040" DrawAspect="Content" ObjectID="_1790587365" r:id="rId50"/>
        </w:object>
      </w:r>
    </w:p>
    <w:p w14:paraId="289ACF08" w14:textId="77777777" w:rsidR="00732C31" w:rsidRPr="0092334B" w:rsidRDefault="00732C31" w:rsidP="00D14D4C">
      <w:pPr>
        <w:spacing w:line="360" w:lineRule="auto"/>
        <w:ind w:right="-158"/>
        <w:jc w:val="both"/>
        <w:rPr>
          <w:rFonts w:asciiTheme="majorHAnsi" w:hAnsiTheme="majorHAnsi"/>
          <w:b/>
          <w:color w:val="FF0000"/>
        </w:rPr>
      </w:pPr>
    </w:p>
    <w:p w14:paraId="56052691" w14:textId="77777777" w:rsidR="00732C31" w:rsidRPr="0092334B" w:rsidRDefault="00732C31" w:rsidP="00D14D4C">
      <w:pPr>
        <w:spacing w:line="360" w:lineRule="auto"/>
        <w:ind w:right="-158"/>
        <w:jc w:val="both"/>
        <w:rPr>
          <w:rFonts w:asciiTheme="majorHAnsi" w:hAnsiTheme="majorHAnsi"/>
          <w:b/>
          <w:color w:val="FF0000"/>
        </w:rPr>
      </w:pPr>
    </w:p>
    <w:p w14:paraId="1EA57F84" w14:textId="77777777" w:rsidR="00732C31" w:rsidRPr="0092334B" w:rsidRDefault="00732C31" w:rsidP="00D14D4C">
      <w:pPr>
        <w:spacing w:line="360" w:lineRule="auto"/>
        <w:ind w:right="-158"/>
        <w:jc w:val="both"/>
        <w:rPr>
          <w:rFonts w:asciiTheme="majorHAnsi" w:hAnsiTheme="majorHAnsi"/>
          <w:b/>
          <w:color w:val="FF0000"/>
        </w:rPr>
      </w:pPr>
    </w:p>
    <w:p w14:paraId="4E19A193" w14:textId="77777777" w:rsidR="00533222" w:rsidRPr="0038512D" w:rsidRDefault="00533222" w:rsidP="00D14D4C">
      <w:pPr>
        <w:spacing w:line="360" w:lineRule="auto"/>
        <w:ind w:right="-158"/>
        <w:jc w:val="both"/>
        <w:rPr>
          <w:sz w:val="26"/>
          <w:szCs w:val="26"/>
        </w:rPr>
      </w:pPr>
      <w:r w:rsidRPr="0038512D">
        <w:rPr>
          <w:rFonts w:asciiTheme="majorHAnsi" w:hAnsiTheme="majorHAnsi"/>
          <w:b/>
        </w:rPr>
        <w:lastRenderedPageBreak/>
        <w:t xml:space="preserve">3. Rozwiązanie stosunku pracy (liczba nauczycieli) </w:t>
      </w:r>
    </w:p>
    <w:bookmarkStart w:id="18" w:name="_MON_1788250687"/>
    <w:bookmarkEnd w:id="18"/>
    <w:p w14:paraId="48586E33" w14:textId="12AD3622" w:rsidR="0080160E" w:rsidRPr="0092334B" w:rsidRDefault="00AB24C0" w:rsidP="00533222">
      <w:pPr>
        <w:jc w:val="both"/>
        <w:outlineLvl w:val="0"/>
        <w:rPr>
          <w:b/>
          <w:color w:val="FF0000"/>
        </w:rPr>
      </w:pPr>
      <w:r w:rsidRPr="0092334B">
        <w:rPr>
          <w:b/>
          <w:color w:val="FF0000"/>
        </w:rPr>
        <w:object w:dxaOrig="7447" w:dyaOrig="4438" w14:anchorId="610884E5">
          <v:shape id="_x0000_i1041" type="#_x0000_t75" style="width:374.25pt;height:223.5pt" o:ole="">
            <v:imagedata r:id="rId51" o:title=""/>
          </v:shape>
          <o:OLEObject Type="Embed" ProgID="Excel.Sheet.12" ShapeID="_x0000_i1041" DrawAspect="Content" ObjectID="_1790587366" r:id="rId52"/>
        </w:object>
      </w:r>
    </w:p>
    <w:p w14:paraId="038886A7" w14:textId="77777777" w:rsidR="0080160E" w:rsidRPr="0092334B" w:rsidRDefault="0080160E" w:rsidP="00533222">
      <w:pPr>
        <w:jc w:val="both"/>
        <w:outlineLvl w:val="0"/>
        <w:rPr>
          <w:b/>
          <w:color w:val="FF0000"/>
        </w:rPr>
      </w:pPr>
    </w:p>
    <w:p w14:paraId="27A26C44" w14:textId="77777777" w:rsidR="00533222" w:rsidRPr="00403FA5" w:rsidRDefault="00533222" w:rsidP="00533222">
      <w:pPr>
        <w:jc w:val="both"/>
        <w:rPr>
          <w:rFonts w:asciiTheme="majorHAnsi" w:hAnsiTheme="majorHAnsi"/>
          <w:sz w:val="26"/>
          <w:szCs w:val="26"/>
        </w:rPr>
      </w:pPr>
      <w:r w:rsidRPr="00403FA5">
        <w:rPr>
          <w:rFonts w:asciiTheme="majorHAnsi" w:hAnsiTheme="majorHAnsi"/>
          <w:sz w:val="26"/>
          <w:szCs w:val="26"/>
        </w:rPr>
        <w:t>4. Urlopy dla poratowania zdrowia (nauczyciele)</w:t>
      </w:r>
    </w:p>
    <w:p w14:paraId="1D203E01" w14:textId="77777777" w:rsidR="00533222" w:rsidRPr="00403FA5" w:rsidRDefault="00533222" w:rsidP="00533222">
      <w:pPr>
        <w:jc w:val="both"/>
        <w:rPr>
          <w:sz w:val="26"/>
          <w:szCs w:val="26"/>
        </w:rPr>
      </w:pPr>
    </w:p>
    <w:p w14:paraId="78F762E8" w14:textId="77777777" w:rsidR="00533222" w:rsidRPr="0092334B" w:rsidRDefault="00533222" w:rsidP="00D14D4C">
      <w:pPr>
        <w:spacing w:line="360" w:lineRule="auto"/>
        <w:jc w:val="both"/>
        <w:rPr>
          <w:rFonts w:asciiTheme="majorHAnsi" w:hAnsiTheme="majorHAnsi"/>
          <w:color w:val="FF0000"/>
        </w:rPr>
      </w:pPr>
      <w:r w:rsidRPr="00403FA5">
        <w:rPr>
          <w:rFonts w:asciiTheme="majorHAnsi" w:hAnsiTheme="majorHAnsi"/>
        </w:rPr>
        <w:t>Na podstawie art. 73 ustawy Karta Nauczyciela nauczyciele mają prawo do urlopu dla poratowania zdrowia w celu przeprowadzenia zaleconego leczenia.  Zgodnie z art.73 ust. 5 w/w ustawy nauczyciel przebywający na urlopie dla poratowania zdrowia zachowuje prawo do comiesięcznego wynagrodzenia zasadniczego i dodatku za wysługę lat oraz prawo do innych świadczeń pracowniczych, w tym dodatku wiejskiego.</w:t>
      </w:r>
    </w:p>
    <w:p w14:paraId="459A677A" w14:textId="77777777" w:rsidR="005E652E" w:rsidRPr="0092334B" w:rsidRDefault="005E652E" w:rsidP="00533222">
      <w:pPr>
        <w:jc w:val="both"/>
        <w:rPr>
          <w:color w:val="FF0000"/>
          <w:sz w:val="26"/>
          <w:szCs w:val="26"/>
        </w:rPr>
      </w:pPr>
    </w:p>
    <w:bookmarkStart w:id="19" w:name="_MON_1788077962"/>
    <w:bookmarkEnd w:id="19"/>
    <w:p w14:paraId="4F807D46" w14:textId="2BC304B6" w:rsidR="005E652E" w:rsidRPr="0092334B" w:rsidRDefault="00AB24C0" w:rsidP="00533222">
      <w:pPr>
        <w:jc w:val="both"/>
        <w:rPr>
          <w:color w:val="FF0000"/>
          <w:sz w:val="26"/>
          <w:szCs w:val="26"/>
        </w:rPr>
      </w:pPr>
      <w:r w:rsidRPr="0092334B">
        <w:rPr>
          <w:color w:val="FF0000"/>
          <w:sz w:val="26"/>
          <w:szCs w:val="26"/>
        </w:rPr>
        <w:object w:dxaOrig="8027" w:dyaOrig="3073" w14:anchorId="1EDF307E">
          <v:shape id="_x0000_i1042" type="#_x0000_t75" style="width:403.5pt;height:151.5pt" o:ole="">
            <v:imagedata r:id="rId53" o:title=""/>
          </v:shape>
          <o:OLEObject Type="Embed" ProgID="Excel.Sheet.12" ShapeID="_x0000_i1042" DrawAspect="Content" ObjectID="_1790587367" r:id="rId54"/>
        </w:object>
      </w:r>
    </w:p>
    <w:p w14:paraId="0F52CAFD" w14:textId="77777777" w:rsidR="00533222" w:rsidRPr="0092334B" w:rsidRDefault="00533222" w:rsidP="00533222">
      <w:pPr>
        <w:ind w:left="360"/>
        <w:jc w:val="both"/>
        <w:rPr>
          <w:color w:val="FF0000"/>
          <w:sz w:val="26"/>
          <w:szCs w:val="26"/>
        </w:rPr>
      </w:pPr>
    </w:p>
    <w:p w14:paraId="7641F63E" w14:textId="77777777" w:rsidR="00533222" w:rsidRPr="0092334B" w:rsidRDefault="00533222" w:rsidP="00533222">
      <w:pPr>
        <w:jc w:val="both"/>
        <w:rPr>
          <w:color w:val="FF0000"/>
          <w:sz w:val="26"/>
          <w:szCs w:val="26"/>
        </w:rPr>
      </w:pPr>
    </w:p>
    <w:p w14:paraId="5B909A6A" w14:textId="77777777" w:rsidR="00533222" w:rsidRPr="0092334B" w:rsidRDefault="00533222" w:rsidP="00533222">
      <w:pPr>
        <w:ind w:left="360"/>
        <w:jc w:val="both"/>
        <w:rPr>
          <w:color w:val="FF0000"/>
          <w:sz w:val="26"/>
          <w:szCs w:val="26"/>
        </w:rPr>
      </w:pPr>
    </w:p>
    <w:p w14:paraId="5580B1F1" w14:textId="77777777" w:rsidR="00533222" w:rsidRPr="0092334B" w:rsidRDefault="00533222" w:rsidP="00533222">
      <w:pPr>
        <w:ind w:left="360"/>
        <w:jc w:val="both"/>
        <w:rPr>
          <w:color w:val="FF0000"/>
          <w:sz w:val="26"/>
          <w:szCs w:val="26"/>
        </w:rPr>
      </w:pPr>
    </w:p>
    <w:p w14:paraId="453757CC" w14:textId="77777777" w:rsidR="00533222" w:rsidRPr="0092334B" w:rsidRDefault="00533222" w:rsidP="00533222">
      <w:pPr>
        <w:ind w:left="360"/>
        <w:jc w:val="both"/>
        <w:rPr>
          <w:color w:val="FF0000"/>
          <w:sz w:val="26"/>
          <w:szCs w:val="26"/>
        </w:rPr>
      </w:pPr>
    </w:p>
    <w:p w14:paraId="77300080" w14:textId="77777777" w:rsidR="00533222" w:rsidRPr="0092334B" w:rsidRDefault="00533222" w:rsidP="00533222">
      <w:pPr>
        <w:rPr>
          <w:b/>
          <w:color w:val="FF0000"/>
          <w:sz w:val="28"/>
          <w:szCs w:val="28"/>
        </w:rPr>
      </w:pPr>
    </w:p>
    <w:p w14:paraId="07903513" w14:textId="77777777" w:rsidR="00732C31" w:rsidRPr="0092334B" w:rsidRDefault="00732C31" w:rsidP="00533222">
      <w:pPr>
        <w:rPr>
          <w:b/>
          <w:color w:val="FF0000"/>
          <w:sz w:val="28"/>
          <w:szCs w:val="28"/>
        </w:rPr>
      </w:pPr>
    </w:p>
    <w:p w14:paraId="4250D612" w14:textId="797096C7" w:rsidR="00533222" w:rsidRPr="00403FA5" w:rsidRDefault="00533222" w:rsidP="00533222">
      <w:pPr>
        <w:rPr>
          <w:rFonts w:asciiTheme="majorHAnsi" w:hAnsiTheme="majorHAnsi"/>
          <w:b/>
          <w:i/>
          <w:sz w:val="32"/>
          <w:szCs w:val="32"/>
        </w:rPr>
      </w:pPr>
      <w:r w:rsidRPr="00403FA5">
        <w:rPr>
          <w:rFonts w:asciiTheme="majorHAnsi" w:hAnsiTheme="majorHAnsi"/>
          <w:b/>
          <w:i/>
          <w:sz w:val="32"/>
          <w:szCs w:val="32"/>
        </w:rPr>
        <w:lastRenderedPageBreak/>
        <w:t>XIV.  Doskonalenie i awa</w:t>
      </w:r>
      <w:r w:rsidR="00D14D4C" w:rsidRPr="00403FA5">
        <w:rPr>
          <w:rFonts w:asciiTheme="majorHAnsi" w:hAnsiTheme="majorHAnsi"/>
          <w:b/>
          <w:i/>
          <w:sz w:val="32"/>
          <w:szCs w:val="32"/>
        </w:rPr>
        <w:t xml:space="preserve">ns zawodowy w roku szkolnym </w:t>
      </w:r>
      <w:r w:rsidR="00403FA5" w:rsidRPr="00403FA5">
        <w:rPr>
          <w:rFonts w:asciiTheme="majorHAnsi" w:hAnsiTheme="majorHAnsi"/>
          <w:b/>
          <w:i/>
          <w:sz w:val="32"/>
          <w:szCs w:val="32"/>
        </w:rPr>
        <w:t>2023/2024</w:t>
      </w:r>
    </w:p>
    <w:p w14:paraId="323144E9" w14:textId="77777777" w:rsidR="00533222" w:rsidRPr="00403FA5" w:rsidRDefault="00533222" w:rsidP="00533222">
      <w:pPr>
        <w:rPr>
          <w:b/>
          <w:sz w:val="28"/>
          <w:szCs w:val="28"/>
        </w:rPr>
      </w:pPr>
    </w:p>
    <w:p w14:paraId="272D665A" w14:textId="77777777" w:rsidR="00533222" w:rsidRPr="00403FA5" w:rsidRDefault="00533222" w:rsidP="00D14D4C">
      <w:pPr>
        <w:spacing w:line="360" w:lineRule="auto"/>
        <w:jc w:val="both"/>
        <w:rPr>
          <w:rFonts w:asciiTheme="majorHAnsi" w:hAnsiTheme="majorHAnsi"/>
        </w:rPr>
      </w:pPr>
      <w:r w:rsidRPr="00403FA5">
        <w:rPr>
          <w:rFonts w:asciiTheme="majorHAnsi" w:hAnsiTheme="majorHAnsi"/>
        </w:rPr>
        <w:t>Poniższa tabela przedstawia liczbę nauczycieli, którzy uzyskali stopnie awansu zawodowego oraz uczestniczyli w różnego rodzaju formach dokształcania i doskonalenia zawodowego.</w:t>
      </w:r>
    </w:p>
    <w:p w14:paraId="13BC5E05" w14:textId="77777777" w:rsidR="005E652E" w:rsidRPr="0092334B" w:rsidRDefault="005E652E" w:rsidP="00533222">
      <w:pPr>
        <w:spacing w:line="360" w:lineRule="auto"/>
        <w:jc w:val="both"/>
        <w:rPr>
          <w:color w:val="FF0000"/>
          <w:sz w:val="26"/>
          <w:szCs w:val="26"/>
        </w:rPr>
      </w:pPr>
    </w:p>
    <w:bookmarkStart w:id="20" w:name="_MON_1788078035"/>
    <w:bookmarkEnd w:id="20"/>
    <w:p w14:paraId="3C6F98B1" w14:textId="6F28952A" w:rsidR="005E652E" w:rsidRPr="0092334B" w:rsidRDefault="00403FA5" w:rsidP="00533222">
      <w:pPr>
        <w:spacing w:line="360" w:lineRule="auto"/>
        <w:jc w:val="both"/>
        <w:rPr>
          <w:color w:val="FF0000"/>
          <w:sz w:val="26"/>
          <w:szCs w:val="26"/>
        </w:rPr>
      </w:pPr>
      <w:r w:rsidRPr="0092334B">
        <w:rPr>
          <w:color w:val="FF0000"/>
          <w:sz w:val="26"/>
          <w:szCs w:val="26"/>
        </w:rPr>
        <w:object w:dxaOrig="9761" w:dyaOrig="6260" w14:anchorId="73540971">
          <v:shape id="_x0000_i1043" type="#_x0000_t75" style="width:489.75pt;height:309.75pt" o:ole="">
            <v:imagedata r:id="rId55" o:title=""/>
          </v:shape>
          <o:OLEObject Type="Embed" ProgID="Excel.Sheet.12" ShapeID="_x0000_i1043" DrawAspect="Content" ObjectID="_1790587368" r:id="rId56"/>
        </w:object>
      </w:r>
    </w:p>
    <w:p w14:paraId="2041A4F4" w14:textId="77777777" w:rsidR="00533222" w:rsidRPr="00945C54" w:rsidRDefault="00533222" w:rsidP="00533222">
      <w:pPr>
        <w:spacing w:line="360" w:lineRule="auto"/>
        <w:jc w:val="both"/>
        <w:outlineLvl w:val="0"/>
        <w:rPr>
          <w:rFonts w:asciiTheme="majorHAnsi" w:hAnsiTheme="majorHAnsi"/>
        </w:rPr>
      </w:pPr>
      <w:bookmarkStart w:id="21" w:name="_Hlk176852464"/>
      <w:r w:rsidRPr="00945C54">
        <w:rPr>
          <w:rFonts w:asciiTheme="majorHAnsi" w:hAnsiTheme="majorHAnsi"/>
        </w:rPr>
        <w:t xml:space="preserve">Zgodnie z art. 70a ust. 1 ustawy z dnia 26 stycznia 1982 roku Karta Nauczyciela organ prowadzący ustala corocznie plan dofinansowania doskonalenia zawodowego nauczycieli. </w:t>
      </w:r>
    </w:p>
    <w:p w14:paraId="1161F8A3" w14:textId="174CB32D" w:rsidR="00533222" w:rsidRPr="00945C54" w:rsidRDefault="004C678C" w:rsidP="00533222">
      <w:pPr>
        <w:spacing w:line="360" w:lineRule="auto"/>
        <w:jc w:val="both"/>
        <w:outlineLvl w:val="0"/>
        <w:rPr>
          <w:rFonts w:asciiTheme="majorHAnsi" w:hAnsiTheme="majorHAnsi"/>
        </w:rPr>
      </w:pPr>
      <w:r w:rsidRPr="00945C54">
        <w:rPr>
          <w:rFonts w:asciiTheme="majorHAnsi" w:hAnsiTheme="majorHAnsi"/>
        </w:rPr>
        <w:t>W roku 202</w:t>
      </w:r>
      <w:r w:rsidR="00945C54" w:rsidRPr="00945C54">
        <w:rPr>
          <w:rFonts w:asciiTheme="majorHAnsi" w:hAnsiTheme="majorHAnsi"/>
        </w:rPr>
        <w:t>3</w:t>
      </w:r>
      <w:r w:rsidR="00533222" w:rsidRPr="00945C54">
        <w:rPr>
          <w:rFonts w:asciiTheme="majorHAnsi" w:hAnsiTheme="majorHAnsi"/>
        </w:rPr>
        <w:t xml:space="preserve"> fundusz ten stanowił 0,8% planowanych rocznych wynagrodzeń nauczycielskich i wydano </w:t>
      </w:r>
      <w:r w:rsidR="00945C54" w:rsidRPr="00945C54">
        <w:rPr>
          <w:rFonts w:asciiTheme="majorHAnsi" w:hAnsiTheme="majorHAnsi"/>
        </w:rPr>
        <w:t>85.705,60</w:t>
      </w:r>
      <w:r w:rsidR="00542151" w:rsidRPr="00945C54">
        <w:rPr>
          <w:rFonts w:asciiTheme="majorHAnsi" w:hAnsiTheme="majorHAnsi"/>
        </w:rPr>
        <w:t xml:space="preserve"> złotych, a w roku 202</w:t>
      </w:r>
      <w:r w:rsidR="00945C54" w:rsidRPr="00945C54">
        <w:rPr>
          <w:rFonts w:asciiTheme="majorHAnsi" w:hAnsiTheme="majorHAnsi"/>
        </w:rPr>
        <w:t>4</w:t>
      </w:r>
      <w:r w:rsidR="00533222" w:rsidRPr="00945C54">
        <w:rPr>
          <w:rFonts w:asciiTheme="majorHAnsi" w:hAnsiTheme="majorHAnsi"/>
        </w:rPr>
        <w:t xml:space="preserve"> fundusz zaplanowano                       w wysokości </w:t>
      </w:r>
      <w:r w:rsidR="00945C54" w:rsidRPr="00945C54">
        <w:rPr>
          <w:rFonts w:asciiTheme="majorHAnsi" w:hAnsiTheme="majorHAnsi"/>
        </w:rPr>
        <w:t>109.943</w:t>
      </w:r>
      <w:r w:rsidR="00542151" w:rsidRPr="00945C54">
        <w:rPr>
          <w:rFonts w:asciiTheme="majorHAnsi" w:hAnsiTheme="majorHAnsi"/>
        </w:rPr>
        <w:t>,00</w:t>
      </w:r>
      <w:r w:rsidR="00533222" w:rsidRPr="00945C54">
        <w:rPr>
          <w:rFonts w:asciiTheme="majorHAnsi" w:hAnsiTheme="majorHAnsi"/>
        </w:rPr>
        <w:t xml:space="preserve"> złotych.</w:t>
      </w:r>
    </w:p>
    <w:p w14:paraId="768C5071" w14:textId="77777777" w:rsidR="004C678C" w:rsidRPr="0092334B" w:rsidRDefault="00533222" w:rsidP="004C678C">
      <w:pPr>
        <w:pStyle w:val="NormalnyWeb"/>
        <w:spacing w:line="360" w:lineRule="auto"/>
        <w:jc w:val="both"/>
        <w:rPr>
          <w:color w:val="FF0000"/>
          <w:sz w:val="26"/>
        </w:rPr>
      </w:pPr>
      <w:r w:rsidRPr="00945C54">
        <w:rPr>
          <w:rFonts w:asciiTheme="majorHAnsi" w:hAnsiTheme="majorHAnsi"/>
        </w:rPr>
        <w:t>Burmistrz Gminy i Miasta Raszków w wydawanym co roku zarządzeniu ustala maksymalną kwotę dofinansowania opłat na kształcenie nauczycieli oraz form i specjalności kształcenia, na które dofinansowanie jest przyznawane, po uprzednim uzgodnieniu z dyrektorami szkół i przedszkola.</w:t>
      </w:r>
      <w:r w:rsidRPr="0092334B">
        <w:rPr>
          <w:rFonts w:asciiTheme="majorHAnsi" w:hAnsiTheme="majorHAnsi"/>
          <w:color w:val="FF0000"/>
        </w:rPr>
        <w:t xml:space="preserve"> </w:t>
      </w:r>
      <w:bookmarkEnd w:id="21"/>
    </w:p>
    <w:p w14:paraId="7FF6E6F9" w14:textId="77777777" w:rsidR="00533222" w:rsidRPr="00B65466" w:rsidRDefault="00533222" w:rsidP="004C678C">
      <w:pPr>
        <w:pStyle w:val="NormalnyWeb"/>
        <w:spacing w:line="360" w:lineRule="auto"/>
        <w:jc w:val="both"/>
        <w:rPr>
          <w:rFonts w:asciiTheme="majorHAnsi" w:hAnsiTheme="majorHAnsi"/>
          <w:i/>
          <w:sz w:val="32"/>
          <w:szCs w:val="32"/>
        </w:rPr>
      </w:pPr>
      <w:r w:rsidRPr="00B65466">
        <w:rPr>
          <w:rFonts w:asciiTheme="majorHAnsi" w:hAnsiTheme="majorHAnsi"/>
          <w:b/>
          <w:i/>
          <w:sz w:val="32"/>
          <w:szCs w:val="32"/>
        </w:rPr>
        <w:lastRenderedPageBreak/>
        <w:t>XV.  Konkursy kandydatów na stanowisko dyrektora</w:t>
      </w:r>
    </w:p>
    <w:p w14:paraId="3E07DC43" w14:textId="2EB7CB42" w:rsidR="00533222" w:rsidRPr="00B65466" w:rsidRDefault="00533222" w:rsidP="00533222">
      <w:pPr>
        <w:spacing w:line="360" w:lineRule="auto"/>
        <w:jc w:val="both"/>
        <w:rPr>
          <w:rFonts w:asciiTheme="majorHAnsi" w:hAnsiTheme="majorHAnsi"/>
        </w:rPr>
      </w:pPr>
      <w:r w:rsidRPr="00B65466">
        <w:rPr>
          <w:rFonts w:asciiTheme="majorHAnsi" w:hAnsiTheme="majorHAnsi"/>
        </w:rPr>
        <w:t>W 202</w:t>
      </w:r>
      <w:r w:rsidR="00C759D0" w:rsidRPr="00B65466">
        <w:rPr>
          <w:rFonts w:asciiTheme="majorHAnsi" w:hAnsiTheme="majorHAnsi"/>
        </w:rPr>
        <w:t>4</w:t>
      </w:r>
      <w:r w:rsidRPr="00B65466">
        <w:rPr>
          <w:rFonts w:asciiTheme="majorHAnsi" w:hAnsiTheme="majorHAnsi"/>
        </w:rPr>
        <w:t xml:space="preserve"> roku  Gmina i Miasto Raszków  przeprowadziła </w:t>
      </w:r>
      <w:r w:rsidR="00C759D0" w:rsidRPr="00B65466">
        <w:rPr>
          <w:rFonts w:asciiTheme="majorHAnsi" w:hAnsiTheme="majorHAnsi"/>
        </w:rPr>
        <w:t>1</w:t>
      </w:r>
      <w:r w:rsidRPr="00B65466">
        <w:rPr>
          <w:rFonts w:asciiTheme="majorHAnsi" w:hAnsiTheme="majorHAnsi"/>
        </w:rPr>
        <w:t xml:space="preserve"> postępowani</w:t>
      </w:r>
      <w:r w:rsidR="00C759D0" w:rsidRPr="00B65466">
        <w:rPr>
          <w:rFonts w:asciiTheme="majorHAnsi" w:hAnsiTheme="majorHAnsi"/>
        </w:rPr>
        <w:t>e</w:t>
      </w:r>
      <w:r w:rsidRPr="00B65466">
        <w:rPr>
          <w:rFonts w:asciiTheme="majorHAnsi" w:hAnsiTheme="majorHAnsi"/>
        </w:rPr>
        <w:t xml:space="preserve"> konkursowe </w:t>
      </w:r>
      <w:r w:rsidR="00467624" w:rsidRPr="00B65466">
        <w:rPr>
          <w:rFonts w:asciiTheme="majorHAnsi" w:hAnsiTheme="majorHAnsi"/>
        </w:rPr>
        <w:br/>
      </w:r>
      <w:r w:rsidRPr="00B65466">
        <w:rPr>
          <w:rFonts w:asciiTheme="majorHAnsi" w:hAnsiTheme="majorHAnsi"/>
        </w:rPr>
        <w:t>na stanowiska dyrektor</w:t>
      </w:r>
      <w:r w:rsidR="00C57AD3" w:rsidRPr="00B65466">
        <w:rPr>
          <w:rFonts w:asciiTheme="majorHAnsi" w:hAnsiTheme="majorHAnsi"/>
        </w:rPr>
        <w:t>a</w:t>
      </w:r>
      <w:r w:rsidR="00C759D0" w:rsidRPr="00B65466">
        <w:rPr>
          <w:rFonts w:asciiTheme="majorHAnsi" w:hAnsiTheme="majorHAnsi"/>
        </w:rPr>
        <w:t xml:space="preserve"> Szkoły Podstawowej im. </w:t>
      </w:r>
      <w:r w:rsidR="00EE1F12">
        <w:rPr>
          <w:rFonts w:asciiTheme="majorHAnsi" w:hAnsiTheme="majorHAnsi"/>
        </w:rPr>
        <w:t>ś</w:t>
      </w:r>
      <w:r w:rsidR="00C759D0" w:rsidRPr="00B65466">
        <w:rPr>
          <w:rFonts w:asciiTheme="majorHAnsi" w:hAnsiTheme="majorHAnsi"/>
        </w:rPr>
        <w:t>w. Jana Pawła II w Radłowie</w:t>
      </w:r>
      <w:r w:rsidRPr="00B65466">
        <w:rPr>
          <w:rFonts w:asciiTheme="majorHAnsi" w:hAnsiTheme="majorHAnsi"/>
        </w:rPr>
        <w:t xml:space="preserve">. </w:t>
      </w:r>
      <w:r w:rsidR="00C32336" w:rsidRPr="00B65466">
        <w:rPr>
          <w:rFonts w:asciiTheme="majorHAnsi" w:hAnsiTheme="majorHAnsi"/>
        </w:rPr>
        <w:t xml:space="preserve"> </w:t>
      </w:r>
    </w:p>
    <w:p w14:paraId="4E99CF47" w14:textId="720AF3C4" w:rsidR="00533222" w:rsidRPr="00B65466" w:rsidRDefault="00533222" w:rsidP="00533222">
      <w:pPr>
        <w:spacing w:line="360" w:lineRule="auto"/>
        <w:jc w:val="both"/>
        <w:rPr>
          <w:rFonts w:asciiTheme="majorHAnsi" w:hAnsiTheme="majorHAnsi"/>
        </w:rPr>
      </w:pPr>
      <w:r w:rsidRPr="00B65466">
        <w:rPr>
          <w:rFonts w:asciiTheme="majorHAnsi" w:hAnsiTheme="majorHAnsi"/>
        </w:rPr>
        <w:t>Burmistrz Gminy i Miasta Raszków na podstawie art. 63 ust.1,10 i 21 ustawy z dnia 14  grudnia 2016 roku  Prawo oświatowe (Dz. U z 202</w:t>
      </w:r>
      <w:r w:rsidR="00C759D0" w:rsidRPr="00B65466">
        <w:rPr>
          <w:rFonts w:asciiTheme="majorHAnsi" w:hAnsiTheme="majorHAnsi"/>
        </w:rPr>
        <w:t>4</w:t>
      </w:r>
      <w:r w:rsidR="00EE1F12">
        <w:rPr>
          <w:rFonts w:asciiTheme="majorHAnsi" w:hAnsiTheme="majorHAnsi"/>
        </w:rPr>
        <w:t xml:space="preserve"> r.</w:t>
      </w:r>
      <w:r w:rsidRPr="00B65466">
        <w:rPr>
          <w:rFonts w:asciiTheme="majorHAnsi" w:hAnsiTheme="majorHAnsi"/>
        </w:rPr>
        <w:t xml:space="preserve"> poz. </w:t>
      </w:r>
      <w:r w:rsidR="00C759D0" w:rsidRPr="00B65466">
        <w:rPr>
          <w:rFonts w:asciiTheme="majorHAnsi" w:hAnsiTheme="majorHAnsi"/>
        </w:rPr>
        <w:t>737</w:t>
      </w:r>
      <w:r w:rsidRPr="00B65466">
        <w:rPr>
          <w:rFonts w:asciiTheme="majorHAnsi" w:hAnsiTheme="majorHAnsi"/>
        </w:rPr>
        <w:t xml:space="preserve"> ze zm.) wydał zarządzenia w sprawie powierzenia stanowiska:</w:t>
      </w:r>
    </w:p>
    <w:p w14:paraId="7DB1C7EE" w14:textId="22298376"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 dyrektora Szkoły Podstawowej </w:t>
      </w:r>
      <w:r w:rsidR="00C57AD3" w:rsidRPr="00B65466">
        <w:rPr>
          <w:rFonts w:asciiTheme="majorHAnsi" w:hAnsiTheme="majorHAnsi"/>
        </w:rPr>
        <w:t>im.</w:t>
      </w:r>
      <w:r w:rsidR="00FF2B1F" w:rsidRPr="00B65466">
        <w:rPr>
          <w:rFonts w:asciiTheme="majorHAnsi" w:hAnsiTheme="majorHAnsi"/>
        </w:rPr>
        <w:t xml:space="preserve"> </w:t>
      </w:r>
      <w:r w:rsidR="00EE1F12">
        <w:rPr>
          <w:rFonts w:asciiTheme="majorHAnsi" w:hAnsiTheme="majorHAnsi"/>
        </w:rPr>
        <w:t>ś</w:t>
      </w:r>
      <w:r w:rsidR="00C759D0" w:rsidRPr="00B65466">
        <w:rPr>
          <w:rFonts w:asciiTheme="majorHAnsi" w:hAnsiTheme="majorHAnsi"/>
        </w:rPr>
        <w:t>w. Jana Pawła II</w:t>
      </w:r>
      <w:r w:rsidR="00654933" w:rsidRPr="00B65466">
        <w:rPr>
          <w:rFonts w:asciiTheme="majorHAnsi" w:hAnsiTheme="majorHAnsi"/>
        </w:rPr>
        <w:t xml:space="preserve"> Pan</w:t>
      </w:r>
      <w:r w:rsidR="00C759D0" w:rsidRPr="00B65466">
        <w:rPr>
          <w:rFonts w:asciiTheme="majorHAnsi" w:hAnsiTheme="majorHAnsi"/>
        </w:rPr>
        <w:t>i</w:t>
      </w:r>
      <w:r w:rsidR="00654933" w:rsidRPr="00B65466">
        <w:rPr>
          <w:rFonts w:asciiTheme="majorHAnsi" w:hAnsiTheme="majorHAnsi"/>
        </w:rPr>
        <w:t xml:space="preserve"> mgr </w:t>
      </w:r>
      <w:r w:rsidR="00C759D0" w:rsidRPr="00B65466">
        <w:rPr>
          <w:rFonts w:asciiTheme="majorHAnsi" w:hAnsiTheme="majorHAnsi"/>
        </w:rPr>
        <w:t>Iwonie Pasternak</w:t>
      </w:r>
      <w:r w:rsidRPr="00B65466">
        <w:rPr>
          <w:rFonts w:asciiTheme="majorHAnsi" w:hAnsiTheme="majorHAnsi"/>
        </w:rPr>
        <w:t xml:space="preserve"> od </w:t>
      </w:r>
      <w:r w:rsidR="00C759D0" w:rsidRPr="00B65466">
        <w:rPr>
          <w:rFonts w:asciiTheme="majorHAnsi" w:hAnsiTheme="majorHAnsi"/>
        </w:rPr>
        <w:t>01</w:t>
      </w:r>
      <w:r w:rsidR="00FF2B1F" w:rsidRPr="00B65466">
        <w:rPr>
          <w:rFonts w:asciiTheme="majorHAnsi" w:hAnsiTheme="majorHAnsi"/>
        </w:rPr>
        <w:t xml:space="preserve"> </w:t>
      </w:r>
      <w:r w:rsidR="00C759D0" w:rsidRPr="00B65466">
        <w:rPr>
          <w:rFonts w:asciiTheme="majorHAnsi" w:hAnsiTheme="majorHAnsi"/>
        </w:rPr>
        <w:t>września</w:t>
      </w:r>
      <w:r w:rsidR="00FF2B1F" w:rsidRPr="00B65466">
        <w:rPr>
          <w:rFonts w:asciiTheme="majorHAnsi" w:hAnsiTheme="majorHAnsi"/>
        </w:rPr>
        <w:t xml:space="preserve"> 202</w:t>
      </w:r>
      <w:r w:rsidR="00C759D0" w:rsidRPr="00B65466">
        <w:rPr>
          <w:rFonts w:asciiTheme="majorHAnsi" w:hAnsiTheme="majorHAnsi"/>
        </w:rPr>
        <w:t>4</w:t>
      </w:r>
      <w:r w:rsidR="00FF2B1F" w:rsidRPr="00B65466">
        <w:rPr>
          <w:rFonts w:asciiTheme="majorHAnsi" w:hAnsiTheme="majorHAnsi"/>
        </w:rPr>
        <w:t xml:space="preserve"> roku do 31 sierpnia 202</w:t>
      </w:r>
      <w:r w:rsidR="00C759D0" w:rsidRPr="00B65466">
        <w:rPr>
          <w:rFonts w:asciiTheme="majorHAnsi" w:hAnsiTheme="majorHAnsi"/>
        </w:rPr>
        <w:t>9</w:t>
      </w:r>
      <w:r w:rsidR="00FF2B1F" w:rsidRPr="00B65466">
        <w:rPr>
          <w:rFonts w:asciiTheme="majorHAnsi" w:hAnsiTheme="majorHAnsi"/>
        </w:rPr>
        <w:t xml:space="preserve"> roku</w:t>
      </w:r>
      <w:r w:rsidR="00061794" w:rsidRPr="00B65466">
        <w:rPr>
          <w:rFonts w:asciiTheme="majorHAnsi" w:hAnsiTheme="majorHAnsi"/>
        </w:rPr>
        <w:t>.</w:t>
      </w:r>
    </w:p>
    <w:p w14:paraId="2850004E" w14:textId="77777777" w:rsidR="00FF2B1F" w:rsidRPr="00B65466" w:rsidRDefault="00FF2B1F" w:rsidP="00533222">
      <w:pPr>
        <w:rPr>
          <w:sz w:val="26"/>
          <w:szCs w:val="26"/>
        </w:rPr>
      </w:pPr>
    </w:p>
    <w:p w14:paraId="20287A24" w14:textId="77777777" w:rsidR="00533222" w:rsidRPr="00B65466" w:rsidRDefault="00533222" w:rsidP="00533222">
      <w:pPr>
        <w:rPr>
          <w:rFonts w:asciiTheme="majorHAnsi" w:hAnsiTheme="majorHAnsi"/>
          <w:b/>
          <w:i/>
          <w:sz w:val="32"/>
          <w:szCs w:val="32"/>
        </w:rPr>
      </w:pPr>
      <w:r w:rsidRPr="00B65466">
        <w:rPr>
          <w:rFonts w:asciiTheme="majorHAnsi" w:hAnsiTheme="majorHAnsi"/>
          <w:b/>
          <w:i/>
          <w:sz w:val="32"/>
          <w:szCs w:val="32"/>
        </w:rPr>
        <w:t>XVI.  Nagrody</w:t>
      </w:r>
    </w:p>
    <w:p w14:paraId="4BE28DB2" w14:textId="77777777" w:rsidR="00FF2B1F" w:rsidRPr="00B65466" w:rsidRDefault="00FF2B1F" w:rsidP="00533222">
      <w:pPr>
        <w:spacing w:line="360" w:lineRule="auto"/>
        <w:jc w:val="both"/>
        <w:rPr>
          <w:sz w:val="26"/>
          <w:szCs w:val="26"/>
        </w:rPr>
      </w:pPr>
    </w:p>
    <w:p w14:paraId="4D62BE9A" w14:textId="5536A2F1" w:rsidR="00533222" w:rsidRPr="00B65466" w:rsidRDefault="00533222" w:rsidP="00533222">
      <w:pPr>
        <w:spacing w:line="360" w:lineRule="auto"/>
        <w:jc w:val="both"/>
        <w:rPr>
          <w:rFonts w:asciiTheme="majorHAnsi" w:hAnsiTheme="majorHAnsi"/>
        </w:rPr>
      </w:pPr>
      <w:r w:rsidRPr="00B65466">
        <w:rPr>
          <w:rFonts w:asciiTheme="majorHAnsi" w:hAnsiTheme="majorHAnsi"/>
        </w:rPr>
        <w:t>Nagrodę Burmistrza Gminy i Mia</w:t>
      </w:r>
      <w:r w:rsidR="00FF2B1F" w:rsidRPr="00B65466">
        <w:rPr>
          <w:rFonts w:asciiTheme="majorHAnsi" w:hAnsiTheme="majorHAnsi"/>
        </w:rPr>
        <w:t xml:space="preserve">sta Raszków w roku szkolnym </w:t>
      </w:r>
      <w:r w:rsidR="00BC3CDF" w:rsidRPr="00B65466">
        <w:rPr>
          <w:rFonts w:asciiTheme="majorHAnsi" w:hAnsiTheme="majorHAnsi"/>
        </w:rPr>
        <w:t>2023/2024</w:t>
      </w:r>
      <w:r w:rsidRPr="00B65466">
        <w:rPr>
          <w:rFonts w:asciiTheme="majorHAnsi" w:hAnsiTheme="majorHAnsi"/>
        </w:rPr>
        <w:t xml:space="preserve"> otrzymało     </w:t>
      </w:r>
      <w:r w:rsidR="00FF2B1F" w:rsidRPr="00B65466">
        <w:rPr>
          <w:rFonts w:asciiTheme="majorHAnsi" w:hAnsiTheme="majorHAnsi"/>
        </w:rPr>
        <w:t>1</w:t>
      </w:r>
      <w:r w:rsidR="00BC3CDF" w:rsidRPr="00B65466">
        <w:rPr>
          <w:rFonts w:asciiTheme="majorHAnsi" w:hAnsiTheme="majorHAnsi"/>
        </w:rPr>
        <w:t>2</w:t>
      </w:r>
      <w:r w:rsidRPr="00B65466">
        <w:rPr>
          <w:rFonts w:asciiTheme="majorHAnsi" w:hAnsiTheme="majorHAnsi"/>
        </w:rPr>
        <w:t xml:space="preserve"> nauczycieli.</w:t>
      </w:r>
    </w:p>
    <w:p w14:paraId="60370B16" w14:textId="77777777" w:rsidR="00FF2B1F" w:rsidRPr="00B65466" w:rsidRDefault="00FF2B1F" w:rsidP="00533222">
      <w:pPr>
        <w:rPr>
          <w:sz w:val="26"/>
          <w:szCs w:val="26"/>
        </w:rPr>
      </w:pPr>
    </w:p>
    <w:p w14:paraId="3AB12F79" w14:textId="77777777" w:rsidR="00533222" w:rsidRPr="00B65466" w:rsidRDefault="00FF2B1F" w:rsidP="00533222">
      <w:pPr>
        <w:rPr>
          <w:rFonts w:asciiTheme="majorHAnsi" w:hAnsiTheme="majorHAnsi"/>
          <w:b/>
          <w:i/>
          <w:sz w:val="32"/>
          <w:szCs w:val="32"/>
        </w:rPr>
      </w:pPr>
      <w:r w:rsidRPr="00B65466">
        <w:rPr>
          <w:rFonts w:asciiTheme="majorHAnsi" w:hAnsiTheme="majorHAnsi"/>
          <w:b/>
          <w:i/>
          <w:sz w:val="32"/>
          <w:szCs w:val="32"/>
        </w:rPr>
        <w:t xml:space="preserve">XVII.  </w:t>
      </w:r>
      <w:r w:rsidR="00533222" w:rsidRPr="00B65466">
        <w:rPr>
          <w:rFonts w:asciiTheme="majorHAnsi" w:hAnsiTheme="majorHAnsi"/>
          <w:b/>
          <w:i/>
          <w:sz w:val="32"/>
          <w:szCs w:val="32"/>
        </w:rPr>
        <w:t>Stypendia</w:t>
      </w:r>
    </w:p>
    <w:p w14:paraId="3A76FEB0" w14:textId="77777777" w:rsidR="00533222" w:rsidRPr="00B65466" w:rsidRDefault="00533222" w:rsidP="00533222">
      <w:pPr>
        <w:rPr>
          <w:b/>
          <w:sz w:val="28"/>
          <w:szCs w:val="28"/>
        </w:rPr>
      </w:pPr>
    </w:p>
    <w:p w14:paraId="02157597"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Rada Gminy i Miasta Raszków Uchwałą nr VI/33/2019 z dnia 27 lutego 2019 roku przyjęła Lokalny Program Wspierania Edukacji Uzdolnionych Uczniów z terenu Gminy </w:t>
      </w:r>
      <w:r w:rsidR="00736187" w:rsidRPr="00B65466">
        <w:rPr>
          <w:rFonts w:asciiTheme="majorHAnsi" w:hAnsiTheme="majorHAnsi"/>
        </w:rPr>
        <w:br/>
      </w:r>
      <w:r w:rsidRPr="00B65466">
        <w:rPr>
          <w:rFonts w:asciiTheme="majorHAnsi" w:hAnsiTheme="majorHAnsi"/>
        </w:rPr>
        <w:t xml:space="preserve">i Miasta Raszków. </w:t>
      </w:r>
    </w:p>
    <w:p w14:paraId="0C4CD88E"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Realizacja Lokalnego Programu Wspierania Edukacji Uzdolnionych Uczniów ma  na celu przyniesienie efektów, przede wszystkim dla uczniów, ale także dla szkół  oraz  całej gminy. Zakłada również wzrost motywacji uczniów i nauczycieli oraz  rozwój kreatywności i umiejętności uczniów, a także wzrost liczby laureatów konkursów przedmiotowych i olimpiad. </w:t>
      </w:r>
    </w:p>
    <w:p w14:paraId="7B1C89FD"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Przyjęcie przez Gminę i Miasto Raszków Lokalnego Programu Wspierania Edukacji Uzdolnionych Uczniów upoważnia do podjęcia uchwały w sprawie zasad udzielania pomocy uzdolnionym uczniom z terenu Gminy i Miasta Raszków.</w:t>
      </w:r>
    </w:p>
    <w:p w14:paraId="10E6ADE8"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W Uchwale Nr VI/34/2019 z dnia 27 lutego 2019 roku Rada Gminy i Miasta Raszków określiła szczegółowe warunki udzielania pomocy uzdolnionym uczniom.</w:t>
      </w:r>
    </w:p>
    <w:p w14:paraId="7CAA6356" w14:textId="520D1FC5" w:rsidR="00533222" w:rsidRPr="0092334B" w:rsidRDefault="00533222" w:rsidP="00170BE5">
      <w:pPr>
        <w:spacing w:line="360" w:lineRule="auto"/>
        <w:jc w:val="both"/>
        <w:rPr>
          <w:color w:val="FF0000"/>
          <w:sz w:val="26"/>
          <w:szCs w:val="26"/>
        </w:rPr>
      </w:pPr>
      <w:r w:rsidRPr="00B65466">
        <w:rPr>
          <w:rFonts w:asciiTheme="majorHAnsi" w:hAnsiTheme="majorHAnsi"/>
        </w:rPr>
        <w:t>Pomoc udzielana w formie Stypendium przeznaczona jest dla uzdolnionych uczniów, którzy w roku szkolnym w wyniku klasyfikacji rocznej osiągną średnią rocznych ocen klasyfikacyjnych, co najmniej: w szkole podstawowej w klasach IV-VI 5,60; w szkole</w:t>
      </w:r>
      <w:r w:rsidR="00170BE5" w:rsidRPr="00B65466">
        <w:rPr>
          <w:rFonts w:asciiTheme="majorHAnsi" w:hAnsiTheme="majorHAnsi"/>
        </w:rPr>
        <w:t xml:space="preserve"> podstawowej w klasach VII-VIII</w:t>
      </w:r>
      <w:r w:rsidRPr="00B65466">
        <w:rPr>
          <w:rFonts w:asciiTheme="majorHAnsi" w:hAnsiTheme="majorHAnsi"/>
        </w:rPr>
        <w:t xml:space="preserve"> 5,30. Uznając potrzebę otoczenia szczególną opieką </w:t>
      </w:r>
      <w:r w:rsidRPr="00B65466">
        <w:rPr>
          <w:rFonts w:asciiTheme="majorHAnsi" w:hAnsiTheme="majorHAnsi"/>
        </w:rPr>
        <w:lastRenderedPageBreak/>
        <w:t xml:space="preserve">uzdolnionych uczniów będą corocznie przyznawane Stypendia  Burmistrza Gminy </w:t>
      </w:r>
      <w:r w:rsidR="00170BE5" w:rsidRPr="00B65466">
        <w:rPr>
          <w:rFonts w:asciiTheme="majorHAnsi" w:hAnsiTheme="majorHAnsi"/>
        </w:rPr>
        <w:br/>
      </w:r>
      <w:r w:rsidRPr="00B65466">
        <w:rPr>
          <w:rFonts w:asciiTheme="majorHAnsi" w:hAnsiTheme="majorHAnsi"/>
        </w:rPr>
        <w:t>i Miasta Raszków w uznaniu za wysokie oceny w nauce</w:t>
      </w:r>
      <w:r w:rsidRPr="00B65466">
        <w:rPr>
          <w:sz w:val="26"/>
          <w:szCs w:val="26"/>
        </w:rPr>
        <w:t xml:space="preserve">. </w:t>
      </w:r>
      <w:r w:rsidRPr="00B65466">
        <w:rPr>
          <w:rFonts w:asciiTheme="majorHAnsi" w:hAnsiTheme="majorHAnsi"/>
        </w:rPr>
        <w:t xml:space="preserve">Na rok szkolny </w:t>
      </w:r>
      <w:r w:rsidR="00BC3CDF" w:rsidRPr="00B65466">
        <w:rPr>
          <w:rFonts w:asciiTheme="majorHAnsi" w:hAnsiTheme="majorHAnsi"/>
        </w:rPr>
        <w:t>2023/2024</w:t>
      </w:r>
      <w:r w:rsidR="00170BE5" w:rsidRPr="00B65466">
        <w:rPr>
          <w:rFonts w:asciiTheme="majorHAnsi" w:hAnsiTheme="majorHAnsi"/>
        </w:rPr>
        <w:t xml:space="preserve"> Burmistrz Gminy </w:t>
      </w:r>
      <w:r w:rsidRPr="00B65466">
        <w:rPr>
          <w:rFonts w:asciiTheme="majorHAnsi" w:hAnsiTheme="majorHAnsi"/>
        </w:rPr>
        <w:t>i </w:t>
      </w:r>
      <w:r w:rsidR="00170BE5" w:rsidRPr="00B65466">
        <w:rPr>
          <w:rFonts w:asciiTheme="majorHAnsi" w:hAnsiTheme="majorHAnsi"/>
        </w:rPr>
        <w:t xml:space="preserve"> Miasta Raszków przyznał </w:t>
      </w:r>
      <w:r w:rsidR="00542151" w:rsidRPr="00B65466">
        <w:rPr>
          <w:rFonts w:asciiTheme="majorHAnsi" w:hAnsiTheme="majorHAnsi"/>
        </w:rPr>
        <w:t>5</w:t>
      </w:r>
      <w:r w:rsidR="00BC3CDF" w:rsidRPr="00B65466">
        <w:rPr>
          <w:rFonts w:asciiTheme="majorHAnsi" w:hAnsiTheme="majorHAnsi"/>
        </w:rPr>
        <w:t>2</w:t>
      </w:r>
      <w:r w:rsidR="00170BE5" w:rsidRPr="00B65466">
        <w:rPr>
          <w:rFonts w:asciiTheme="majorHAnsi" w:hAnsiTheme="majorHAnsi"/>
        </w:rPr>
        <w:t xml:space="preserve"> </w:t>
      </w:r>
      <w:r w:rsidRPr="00B65466">
        <w:rPr>
          <w:rFonts w:asciiTheme="majorHAnsi" w:hAnsiTheme="majorHAnsi"/>
        </w:rPr>
        <w:t xml:space="preserve">stypendia </w:t>
      </w:r>
      <w:r w:rsidR="00467624" w:rsidRPr="00B65466">
        <w:rPr>
          <w:rFonts w:asciiTheme="majorHAnsi" w:hAnsiTheme="majorHAnsi"/>
        </w:rPr>
        <w:br/>
      </w:r>
      <w:r w:rsidRPr="00B65466">
        <w:rPr>
          <w:rFonts w:asciiTheme="majorHAnsi" w:hAnsiTheme="majorHAnsi"/>
        </w:rPr>
        <w:t xml:space="preserve">na łączną kwotę </w:t>
      </w:r>
      <w:r w:rsidR="00BC3CDF" w:rsidRPr="00B65466">
        <w:rPr>
          <w:rFonts w:asciiTheme="majorHAnsi" w:hAnsiTheme="majorHAnsi"/>
        </w:rPr>
        <w:t>29</w:t>
      </w:r>
      <w:r w:rsidR="00542151" w:rsidRPr="00B65466">
        <w:rPr>
          <w:rFonts w:asciiTheme="majorHAnsi" w:hAnsiTheme="majorHAnsi"/>
        </w:rPr>
        <w:t>.</w:t>
      </w:r>
      <w:r w:rsidR="00BC3CDF" w:rsidRPr="00B65466">
        <w:rPr>
          <w:rFonts w:asciiTheme="majorHAnsi" w:hAnsiTheme="majorHAnsi"/>
        </w:rPr>
        <w:t>9</w:t>
      </w:r>
      <w:r w:rsidR="00542151" w:rsidRPr="00B65466">
        <w:rPr>
          <w:rFonts w:asciiTheme="majorHAnsi" w:hAnsiTheme="majorHAnsi"/>
        </w:rPr>
        <w:t>00,00</w:t>
      </w:r>
      <w:r w:rsidRPr="00B65466">
        <w:rPr>
          <w:rFonts w:asciiTheme="majorHAnsi" w:hAnsiTheme="majorHAnsi"/>
        </w:rPr>
        <w:t xml:space="preserve"> złotych.</w:t>
      </w:r>
    </w:p>
    <w:p w14:paraId="2FB1D414" w14:textId="77777777" w:rsidR="00533222" w:rsidRPr="0092334B" w:rsidRDefault="00533222" w:rsidP="00533222">
      <w:pPr>
        <w:jc w:val="both"/>
        <w:rPr>
          <w:color w:val="FF0000"/>
        </w:rPr>
      </w:pPr>
    </w:p>
    <w:p w14:paraId="5421C43A" w14:textId="77777777" w:rsidR="00533222" w:rsidRPr="00403FA5" w:rsidRDefault="00542151" w:rsidP="00533222">
      <w:pPr>
        <w:spacing w:line="480" w:lineRule="auto"/>
        <w:rPr>
          <w:rFonts w:asciiTheme="majorHAnsi" w:hAnsiTheme="majorHAnsi"/>
          <w:b/>
          <w:i/>
          <w:sz w:val="32"/>
          <w:szCs w:val="32"/>
        </w:rPr>
      </w:pPr>
      <w:r w:rsidRPr="00403FA5">
        <w:rPr>
          <w:rFonts w:asciiTheme="majorHAnsi" w:hAnsiTheme="majorHAnsi"/>
          <w:b/>
          <w:i/>
          <w:sz w:val="32"/>
          <w:szCs w:val="32"/>
        </w:rPr>
        <w:t xml:space="preserve">XVIII.  </w:t>
      </w:r>
      <w:r w:rsidR="00533222" w:rsidRPr="00403FA5">
        <w:rPr>
          <w:rFonts w:asciiTheme="majorHAnsi" w:hAnsiTheme="majorHAnsi"/>
          <w:b/>
          <w:i/>
          <w:sz w:val="32"/>
          <w:szCs w:val="32"/>
        </w:rPr>
        <w:t>Programy, projekty – dodatkowe środki finansowe</w:t>
      </w:r>
    </w:p>
    <w:p w14:paraId="2E71D16B" w14:textId="0C9FF92C" w:rsidR="00533222" w:rsidRPr="00403FA5" w:rsidRDefault="00542151" w:rsidP="00467624">
      <w:pPr>
        <w:rPr>
          <w:rFonts w:asciiTheme="majorHAnsi" w:hAnsiTheme="majorHAnsi"/>
          <w:b/>
          <w:sz w:val="26"/>
          <w:szCs w:val="26"/>
        </w:rPr>
      </w:pPr>
      <w:r w:rsidRPr="00403FA5">
        <w:rPr>
          <w:rFonts w:asciiTheme="majorHAnsi" w:hAnsiTheme="majorHAnsi"/>
          <w:b/>
          <w:sz w:val="26"/>
          <w:szCs w:val="26"/>
        </w:rPr>
        <w:t xml:space="preserve">Programy, projekty rok szkolny </w:t>
      </w:r>
      <w:r w:rsidR="00403FA5" w:rsidRPr="00403FA5">
        <w:rPr>
          <w:rFonts w:asciiTheme="majorHAnsi" w:hAnsiTheme="majorHAnsi"/>
          <w:b/>
          <w:sz w:val="26"/>
          <w:szCs w:val="26"/>
        </w:rPr>
        <w:t>2023/2024</w:t>
      </w:r>
    </w:p>
    <w:p w14:paraId="5F7BC25F" w14:textId="77777777" w:rsidR="00533222" w:rsidRPr="00403FA5" w:rsidRDefault="00533222" w:rsidP="00533222">
      <w:pPr>
        <w:pStyle w:val="Nagwek4"/>
        <w:rPr>
          <w:rFonts w:asciiTheme="majorHAnsi" w:hAnsiTheme="majorHAnsi"/>
        </w:rPr>
      </w:pPr>
      <w:r w:rsidRPr="00403FA5">
        <w:rPr>
          <w:rFonts w:asciiTheme="majorHAnsi" w:hAnsiTheme="majorHAnsi"/>
        </w:rPr>
        <w:t>Aktywna tablica</w:t>
      </w:r>
    </w:p>
    <w:p w14:paraId="5DD0B610" w14:textId="77777777" w:rsidR="003E35AB" w:rsidRPr="00AB24C0" w:rsidRDefault="003E35AB" w:rsidP="00AB24C0">
      <w:pPr>
        <w:spacing w:line="360" w:lineRule="auto"/>
        <w:jc w:val="both"/>
        <w:rPr>
          <w:rFonts w:asciiTheme="majorHAnsi" w:hAnsiTheme="majorHAnsi"/>
        </w:rPr>
      </w:pPr>
      <w:r w:rsidRPr="00AB24C0">
        <w:rPr>
          <w:rFonts w:asciiTheme="majorHAnsi" w:hAnsiTheme="majorHAnsi"/>
        </w:rPr>
        <w:t xml:space="preserve">W 2023 r. realizowano kolejną edycja Rządowego programu rozwijania szkolnej infrastruktury oraz kompetencji uczniów i nauczycieli w zakresie technologii informacyjno-komunikacyjnych „Aktywna tablica” na lata 2020-2024.  Gmina i Miasto Raszków na  realizację programu pozyskała </w:t>
      </w:r>
      <w:r w:rsidRPr="00AB24C0">
        <w:rPr>
          <w:rFonts w:asciiTheme="majorHAnsi" w:hAnsiTheme="majorHAnsi"/>
          <w:b/>
        </w:rPr>
        <w:t>35.000,00 złotych</w:t>
      </w:r>
      <w:r w:rsidRPr="00AB24C0">
        <w:rPr>
          <w:rFonts w:asciiTheme="majorHAnsi" w:hAnsiTheme="majorHAnsi"/>
        </w:rPr>
        <w:t xml:space="preserve">  dla szkół.  Program jest finansowany w 80 proc. ze środków budżetu państwa i w 20 proc. z wkładu własnego Gminy i Miasta Raszków.</w:t>
      </w:r>
    </w:p>
    <w:bookmarkStart w:id="22" w:name="_MON_1788246654"/>
    <w:bookmarkEnd w:id="22"/>
    <w:p w14:paraId="2AE55C9B" w14:textId="1CC34588" w:rsidR="003E35AB" w:rsidRPr="0092334B" w:rsidRDefault="005560C5" w:rsidP="00533222">
      <w:pPr>
        <w:pStyle w:val="NormalnyWeb"/>
        <w:spacing w:line="360" w:lineRule="auto"/>
        <w:jc w:val="both"/>
        <w:rPr>
          <w:rFonts w:asciiTheme="majorHAnsi" w:hAnsiTheme="majorHAnsi"/>
          <w:color w:val="FF0000"/>
        </w:rPr>
      </w:pPr>
      <w:r w:rsidRPr="0092334B">
        <w:rPr>
          <w:rFonts w:asciiTheme="majorHAnsi" w:hAnsiTheme="majorHAnsi"/>
          <w:color w:val="FF0000"/>
        </w:rPr>
        <w:object w:dxaOrig="9723" w:dyaOrig="2231" w14:anchorId="34D41627">
          <v:shape id="_x0000_i1044" type="#_x0000_t75" style="width:453.75pt;height:100.5pt" o:ole="">
            <v:imagedata r:id="rId57" o:title=""/>
          </v:shape>
          <o:OLEObject Type="Embed" ProgID="Excel.Sheet.12" ShapeID="_x0000_i1044" DrawAspect="Content" ObjectID="_1790587369" r:id="rId58"/>
        </w:object>
      </w:r>
    </w:p>
    <w:p w14:paraId="3C1E6327" w14:textId="77777777" w:rsidR="00533222" w:rsidRPr="0092334B" w:rsidRDefault="00533222" w:rsidP="00533222">
      <w:pPr>
        <w:pStyle w:val="NormalnyWeb"/>
        <w:jc w:val="both"/>
        <w:rPr>
          <w:color w:val="FF0000"/>
          <w:sz w:val="28"/>
          <w:szCs w:val="28"/>
        </w:rPr>
      </w:pPr>
    </w:p>
    <w:p w14:paraId="74CE9586" w14:textId="77777777" w:rsidR="00533222" w:rsidRPr="00403FA5" w:rsidRDefault="00533222" w:rsidP="00533222">
      <w:pPr>
        <w:pStyle w:val="Nagwek4"/>
        <w:rPr>
          <w:rFonts w:asciiTheme="majorHAnsi" w:hAnsiTheme="majorHAnsi"/>
        </w:rPr>
      </w:pPr>
      <w:r w:rsidRPr="00403FA5">
        <w:rPr>
          <w:rFonts w:asciiTheme="majorHAnsi" w:hAnsiTheme="majorHAnsi"/>
        </w:rPr>
        <w:t>Narodowy Program Rozwoju Czytelnictwa na lata 2021-2025</w:t>
      </w:r>
    </w:p>
    <w:p w14:paraId="344B2506" w14:textId="77777777" w:rsidR="00533222" w:rsidRPr="00AB24C0" w:rsidRDefault="00533222" w:rsidP="00AB24C0">
      <w:pPr>
        <w:spacing w:line="360" w:lineRule="auto"/>
        <w:jc w:val="both"/>
        <w:rPr>
          <w:rFonts w:asciiTheme="majorHAnsi" w:hAnsiTheme="majorHAnsi"/>
          <w:b/>
        </w:rPr>
      </w:pPr>
      <w:r w:rsidRPr="00AB24C0">
        <w:rPr>
          <w:rFonts w:asciiTheme="majorHAnsi" w:hAnsiTheme="majorHAnsi"/>
        </w:rPr>
        <w:t>W ramach Priorytetu 3 „Narodowego Programu Rozwoju Czytelnictwa 2.0. na lata 2021-</w:t>
      </w:r>
      <w:smartTag w:uri="urn:schemas-microsoft-com:office:smarttags" w:element="metricconverter">
        <w:smartTagPr>
          <w:attr w:name="ProductID" w:val="2025”"/>
        </w:smartTagPr>
        <w:r w:rsidRPr="00AB24C0">
          <w:rPr>
            <w:rFonts w:asciiTheme="majorHAnsi" w:hAnsiTheme="majorHAnsi"/>
          </w:rPr>
          <w:t>2025”</w:t>
        </w:r>
      </w:smartTag>
      <w:r w:rsidRPr="00AB24C0">
        <w:rPr>
          <w:rFonts w:asciiTheme="majorHAnsi" w:hAnsiTheme="majorHAnsi"/>
        </w:rPr>
        <w:t>, który realizuje Minis</w:t>
      </w:r>
      <w:r w:rsidR="00106839" w:rsidRPr="00AB24C0">
        <w:rPr>
          <w:rFonts w:asciiTheme="majorHAnsi" w:hAnsiTheme="majorHAnsi"/>
        </w:rPr>
        <w:t>terstwo Edukacji i Nauki, w 2023</w:t>
      </w:r>
      <w:r w:rsidRPr="00AB24C0">
        <w:rPr>
          <w:rFonts w:asciiTheme="majorHAnsi" w:hAnsiTheme="majorHAnsi"/>
        </w:rPr>
        <w:t xml:space="preserve"> r.  Gmina i Miasto Raszków pozyskała środki finansowe w wysokości </w:t>
      </w:r>
      <w:r w:rsidR="00106906" w:rsidRPr="00AB24C0">
        <w:rPr>
          <w:rFonts w:asciiTheme="majorHAnsi" w:hAnsiTheme="majorHAnsi"/>
          <w:b/>
        </w:rPr>
        <w:t>19</w:t>
      </w:r>
      <w:r w:rsidRPr="00AB24C0">
        <w:rPr>
          <w:rFonts w:asciiTheme="majorHAnsi" w:hAnsiTheme="majorHAnsi"/>
          <w:b/>
        </w:rPr>
        <w:t>.000,00 złotych.</w:t>
      </w:r>
    </w:p>
    <w:p w14:paraId="41D82E06" w14:textId="77777777" w:rsidR="003E35AB" w:rsidRDefault="00106906" w:rsidP="00533222">
      <w:pPr>
        <w:pStyle w:val="NormalnyWeb"/>
        <w:spacing w:line="360" w:lineRule="auto"/>
        <w:jc w:val="both"/>
        <w:rPr>
          <w:rFonts w:asciiTheme="majorHAnsi" w:hAnsiTheme="majorHAnsi"/>
          <w:color w:val="FF0000"/>
        </w:rPr>
      </w:pPr>
      <w:r w:rsidRPr="0092334B">
        <w:rPr>
          <w:rFonts w:asciiTheme="majorHAnsi" w:hAnsiTheme="majorHAnsi"/>
          <w:color w:val="FF0000"/>
        </w:rPr>
        <w:object w:dxaOrig="9761" w:dyaOrig="4575" w14:anchorId="4762A105">
          <v:shape id="_x0000_i1045" type="#_x0000_t75" style="width:453.75pt;height:208.5pt" o:ole="">
            <v:imagedata r:id="rId59" o:title=""/>
          </v:shape>
          <o:OLEObject Type="Embed" ProgID="Excel.Sheet.12" ShapeID="_x0000_i1045" DrawAspect="Content" ObjectID="_1790587370" r:id="rId60"/>
        </w:object>
      </w:r>
    </w:p>
    <w:p w14:paraId="689F8C68" w14:textId="77777777" w:rsidR="00B516B0" w:rsidRDefault="00B516B0" w:rsidP="00B516B0">
      <w:pPr>
        <w:spacing w:line="276" w:lineRule="auto"/>
        <w:jc w:val="both"/>
        <w:rPr>
          <w:rFonts w:ascii="Cambria" w:hAnsi="Cambria"/>
          <w:b/>
          <w:bCs/>
        </w:rPr>
      </w:pPr>
      <w:r w:rsidRPr="0091498D">
        <w:rPr>
          <w:rFonts w:ascii="Cambria" w:hAnsi="Cambria"/>
          <w:b/>
          <w:bCs/>
        </w:rPr>
        <w:t>Laptop dla ucznia</w:t>
      </w:r>
    </w:p>
    <w:p w14:paraId="4BDA5177" w14:textId="77777777" w:rsidR="00B516B0" w:rsidRPr="0091498D" w:rsidRDefault="00B516B0" w:rsidP="00B516B0">
      <w:pPr>
        <w:spacing w:line="276" w:lineRule="auto"/>
        <w:jc w:val="both"/>
        <w:rPr>
          <w:rFonts w:ascii="Cambria" w:hAnsi="Cambria"/>
          <w:b/>
          <w:bCs/>
        </w:rPr>
      </w:pPr>
    </w:p>
    <w:p w14:paraId="11741A59" w14:textId="77777777" w:rsidR="00B516B0" w:rsidRPr="00AB24C0" w:rsidRDefault="00B516B0" w:rsidP="00AB24C0">
      <w:pPr>
        <w:spacing w:line="360" w:lineRule="auto"/>
        <w:jc w:val="both"/>
        <w:rPr>
          <w:rFonts w:asciiTheme="majorHAnsi" w:hAnsiTheme="majorHAnsi"/>
          <w:color w:val="000000"/>
          <w:shd w:val="clear" w:color="auto" w:fill="FFFFFF"/>
        </w:rPr>
      </w:pPr>
      <w:r w:rsidRPr="00AB24C0">
        <w:rPr>
          <w:rFonts w:asciiTheme="majorHAnsi" w:hAnsiTheme="majorHAnsi"/>
          <w:color w:val="000000"/>
          <w:shd w:val="clear" w:color="auto" w:fill="FFFFFF"/>
        </w:rPr>
        <w:t>Program „Laptop dla ucznia” to rządowa inicjatywa, której celem jest wsparcie dzieci i młodzieży w rozwoju kompetencji cyfrowych.</w:t>
      </w:r>
    </w:p>
    <w:p w14:paraId="2E239330" w14:textId="77777777" w:rsidR="00B516B0" w:rsidRPr="0091498D" w:rsidRDefault="00B516B0" w:rsidP="00AB24C0">
      <w:pPr>
        <w:spacing w:line="360" w:lineRule="auto"/>
        <w:jc w:val="both"/>
        <w:rPr>
          <w:rFonts w:ascii="Cambria" w:hAnsi="Cambria"/>
          <w:color w:val="000000"/>
          <w:shd w:val="clear" w:color="auto" w:fill="FFFFFF"/>
        </w:rPr>
      </w:pPr>
      <w:r w:rsidRPr="00AB24C0">
        <w:rPr>
          <w:rFonts w:asciiTheme="majorHAnsi" w:hAnsiTheme="majorHAnsi"/>
          <w:color w:val="000000"/>
          <w:shd w:val="clear" w:color="auto" w:fill="FFFFFF"/>
        </w:rPr>
        <w:t>Uczniowie klas IV otrzymali na własność laptopa. Program Realizowany jest przez Ministerstwo Cyfryzacji. W ramach programu 100 uczniów klas IV szkół  podstawowych otrzymało laptopy</w:t>
      </w:r>
      <w:r w:rsidRPr="0091498D">
        <w:rPr>
          <w:rFonts w:ascii="Cambria" w:hAnsi="Cambria"/>
          <w:color w:val="000000"/>
          <w:shd w:val="clear" w:color="auto" w:fill="FFFFFF"/>
        </w:rPr>
        <w:t>.</w:t>
      </w:r>
    </w:p>
    <w:p w14:paraId="25D25D86" w14:textId="77777777" w:rsidR="00B516B0" w:rsidRDefault="00B516B0" w:rsidP="00B516B0">
      <w:pPr>
        <w:pStyle w:val="Nagwek4"/>
        <w:spacing w:line="276" w:lineRule="auto"/>
        <w:jc w:val="both"/>
        <w:rPr>
          <w:rFonts w:ascii="Cambria" w:hAnsi="Cambria"/>
          <w:sz w:val="24"/>
          <w:szCs w:val="24"/>
        </w:rPr>
      </w:pPr>
      <w:r w:rsidRPr="0091498D">
        <w:rPr>
          <w:rFonts w:ascii="Cambria" w:hAnsi="Cambria"/>
          <w:sz w:val="24"/>
          <w:szCs w:val="24"/>
        </w:rPr>
        <w:t>Program dofinansowania zakupu laptopa dla nauczyciela</w:t>
      </w:r>
    </w:p>
    <w:p w14:paraId="125AA34B" w14:textId="77777777" w:rsidR="00B516B0" w:rsidRPr="00B326F1" w:rsidRDefault="00B516B0" w:rsidP="00B516B0"/>
    <w:p w14:paraId="6F8326D1" w14:textId="2DA4FBD1" w:rsidR="00B516B0" w:rsidRPr="00A22FCF" w:rsidRDefault="00B516B0" w:rsidP="00AB24C0">
      <w:pPr>
        <w:spacing w:line="360" w:lineRule="auto"/>
        <w:jc w:val="both"/>
        <w:rPr>
          <w:rFonts w:asciiTheme="majorHAnsi" w:hAnsiTheme="majorHAnsi"/>
          <w:shd w:val="clear" w:color="auto" w:fill="FFFFFF"/>
        </w:rPr>
      </w:pPr>
      <w:r w:rsidRPr="00AB24C0">
        <w:rPr>
          <w:rFonts w:asciiTheme="majorHAnsi" w:hAnsiTheme="majorHAnsi"/>
          <w:shd w:val="clear" w:color="auto" w:fill="FFFFFF"/>
        </w:rPr>
        <w:t>W ramach programu nauczyciele szkół publicznych otrzymali</w:t>
      </w:r>
      <w:r w:rsidRPr="00AB24C0">
        <w:rPr>
          <w:rFonts w:asciiTheme="majorHAnsi" w:hAnsiTheme="majorHAnsi"/>
        </w:rPr>
        <w:t xml:space="preserve"> </w:t>
      </w:r>
      <w:r w:rsidRPr="00AB24C0">
        <w:rPr>
          <w:rFonts w:asciiTheme="majorHAnsi" w:hAnsiTheme="majorHAnsi"/>
          <w:shd w:val="clear" w:color="auto" w:fill="FFFFFF"/>
        </w:rPr>
        <w:t xml:space="preserve">bon o wartości 2 500,00 zł brutto na zakup laptopa </w:t>
      </w:r>
      <w:r w:rsidRPr="00AB24C0">
        <w:rPr>
          <w:rFonts w:asciiTheme="majorHAnsi" w:hAnsiTheme="majorHAnsi"/>
          <w:color w:val="1B1B1B"/>
          <w:shd w:val="clear" w:color="auto" w:fill="FFFFFF"/>
        </w:rPr>
        <w:t xml:space="preserve">Minister właściwy do spraw informatyzacji określił, w drodze procedowanego w Ministerstwie Cyfryzacji rozporządzenia, grupy nauczycieli, wychowawców i innych pracowników pedagogicznych ze szkół uprawnionych </w:t>
      </w:r>
      <w:r w:rsidR="00EE1F12">
        <w:rPr>
          <w:rFonts w:asciiTheme="majorHAnsi" w:hAnsiTheme="majorHAnsi"/>
          <w:color w:val="1B1B1B"/>
          <w:shd w:val="clear" w:color="auto" w:fill="FFFFFF"/>
        </w:rPr>
        <w:br/>
      </w:r>
      <w:r w:rsidRPr="00AB24C0">
        <w:rPr>
          <w:rFonts w:asciiTheme="majorHAnsi" w:hAnsiTheme="majorHAnsi"/>
          <w:color w:val="1B1B1B"/>
          <w:shd w:val="clear" w:color="auto" w:fill="FFFFFF"/>
        </w:rPr>
        <w:t>do otrzymania wsparcia.</w:t>
      </w:r>
    </w:p>
    <w:p w14:paraId="15752274" w14:textId="77777777" w:rsidR="00B516B0" w:rsidRPr="00AB24C0" w:rsidRDefault="00B516B0" w:rsidP="00AB24C0">
      <w:pPr>
        <w:spacing w:line="360" w:lineRule="auto"/>
        <w:jc w:val="both"/>
        <w:rPr>
          <w:rFonts w:asciiTheme="majorHAnsi" w:hAnsiTheme="majorHAnsi"/>
          <w:color w:val="1B1B1B"/>
          <w:shd w:val="clear" w:color="auto" w:fill="FFFFFF"/>
        </w:rPr>
      </w:pPr>
      <w:r w:rsidRPr="00AB24C0">
        <w:rPr>
          <w:rFonts w:asciiTheme="majorHAnsi" w:hAnsiTheme="majorHAnsi"/>
          <w:color w:val="1B1B1B"/>
          <w:shd w:val="clear" w:color="auto" w:fill="FFFFFF"/>
        </w:rPr>
        <w:t>W ramach programu z dofinansowania na zakup laptopa uprawnionych było 105 nauczycieli.</w:t>
      </w:r>
    </w:p>
    <w:p w14:paraId="45866FF7" w14:textId="1FF6DE34" w:rsidR="00B516B0" w:rsidRPr="0092334B" w:rsidRDefault="00B516B0" w:rsidP="00B516B0">
      <w:pPr>
        <w:pStyle w:val="NormalnyWeb"/>
        <w:spacing w:line="360" w:lineRule="auto"/>
        <w:jc w:val="both"/>
        <w:rPr>
          <w:color w:val="FF0000"/>
        </w:rPr>
      </w:pPr>
      <w:r w:rsidRPr="0091498D">
        <w:rPr>
          <w:rFonts w:ascii="Cambria" w:hAnsi="Cambria"/>
          <w:color w:val="1B1B1B"/>
          <w:shd w:val="clear" w:color="auto" w:fill="FFFFFF"/>
        </w:rPr>
        <w:t>Podstawa prawna realizacji zadania została określona w ustawie z dnia 7 lipca 2023 roku o wsparciu rozwoju kompetencji cyfrowych uczniów i nauczycieli. (Dz. U. 2023 poz. 1369)</w:t>
      </w:r>
    </w:p>
    <w:p w14:paraId="1D6A63AA" w14:textId="77777777" w:rsidR="009F6D08" w:rsidRPr="0092334B" w:rsidRDefault="009F6D08">
      <w:pPr>
        <w:rPr>
          <w:color w:val="FF0000"/>
        </w:rPr>
      </w:pPr>
    </w:p>
    <w:p w14:paraId="157E2F2D" w14:textId="77777777" w:rsidR="00533222" w:rsidRPr="00A32726" w:rsidRDefault="00533222" w:rsidP="00D94382">
      <w:pPr>
        <w:spacing w:line="276" w:lineRule="auto"/>
        <w:rPr>
          <w:rFonts w:asciiTheme="majorHAnsi" w:hAnsiTheme="majorHAnsi"/>
          <w:b/>
          <w:i/>
          <w:sz w:val="32"/>
          <w:szCs w:val="32"/>
        </w:rPr>
      </w:pPr>
      <w:r w:rsidRPr="00A32726">
        <w:rPr>
          <w:rFonts w:asciiTheme="majorHAnsi" w:hAnsiTheme="majorHAnsi"/>
          <w:b/>
          <w:i/>
          <w:sz w:val="32"/>
          <w:szCs w:val="32"/>
        </w:rPr>
        <w:lastRenderedPageBreak/>
        <w:t>XIX.  Remonty, modernizacje, zakup sprzętu i pomocy dydaktycznych</w:t>
      </w:r>
    </w:p>
    <w:p w14:paraId="24E49097" w14:textId="77777777" w:rsidR="00D94382" w:rsidRPr="00A32726" w:rsidRDefault="00D94382" w:rsidP="00D94382">
      <w:pPr>
        <w:spacing w:line="276" w:lineRule="auto"/>
        <w:rPr>
          <w:rFonts w:asciiTheme="majorHAnsi" w:hAnsiTheme="majorHAnsi"/>
          <w:b/>
          <w:i/>
          <w:sz w:val="32"/>
          <w:szCs w:val="32"/>
        </w:rPr>
      </w:pPr>
    </w:p>
    <w:p w14:paraId="6F8BB004" w14:textId="77777777" w:rsidR="00533222" w:rsidRPr="00A32726" w:rsidRDefault="00533222" w:rsidP="00533222">
      <w:pPr>
        <w:spacing w:line="360" w:lineRule="auto"/>
        <w:jc w:val="both"/>
        <w:outlineLvl w:val="0"/>
        <w:rPr>
          <w:rFonts w:asciiTheme="majorHAnsi" w:hAnsiTheme="majorHAnsi"/>
        </w:rPr>
      </w:pPr>
      <w:r w:rsidRPr="00A32726">
        <w:rPr>
          <w:rFonts w:asciiTheme="majorHAnsi" w:hAnsiTheme="majorHAnsi"/>
        </w:rPr>
        <w:t>Systematycznie we wszystkich placówkach oświatowych na terenie Gminy i Miasta Raszków we własnym zakresie przy aktywnej pomocy pracowników obsługi, realizowane są bieżące prace remontowe i konserwatorskie, w tym malowanie pomieszczeń, roboty murarskie i inne w celu poprawy stanu technicznego, funkcjonalności budynków i optymalizacji kosztów eksploatacji.</w:t>
      </w:r>
    </w:p>
    <w:p w14:paraId="5CEC8E60" w14:textId="77777777" w:rsidR="00533222" w:rsidRPr="00A32726" w:rsidRDefault="00533222" w:rsidP="00533222">
      <w:pPr>
        <w:tabs>
          <w:tab w:val="left" w:pos="4140"/>
        </w:tabs>
        <w:spacing w:line="360" w:lineRule="auto"/>
        <w:jc w:val="both"/>
        <w:rPr>
          <w:rFonts w:asciiTheme="majorHAnsi" w:hAnsiTheme="majorHAnsi"/>
        </w:rPr>
      </w:pPr>
      <w:r w:rsidRPr="00A32726">
        <w:rPr>
          <w:rFonts w:asciiTheme="majorHAnsi" w:hAnsiTheme="majorHAnsi"/>
        </w:rPr>
        <w:t xml:space="preserve">Zakupiono szereg pomocy dydaktycznych w celu realizacji programu nauczania, jako bazy do rozwijania kompetencji uczniów. </w:t>
      </w:r>
    </w:p>
    <w:p w14:paraId="7A1EDBB4" w14:textId="77777777" w:rsidR="00533222" w:rsidRPr="00A32726" w:rsidRDefault="00533222" w:rsidP="00533222">
      <w:pPr>
        <w:tabs>
          <w:tab w:val="left" w:pos="4140"/>
        </w:tabs>
        <w:spacing w:line="360" w:lineRule="auto"/>
        <w:jc w:val="both"/>
        <w:rPr>
          <w:rFonts w:asciiTheme="majorHAnsi" w:hAnsiTheme="majorHAnsi"/>
        </w:rPr>
      </w:pPr>
    </w:p>
    <w:p w14:paraId="0CDF78A3" w14:textId="5FB87E6B" w:rsidR="00533222" w:rsidRPr="00A32726" w:rsidRDefault="00D94382" w:rsidP="00533222">
      <w:pPr>
        <w:spacing w:line="360" w:lineRule="auto"/>
        <w:jc w:val="both"/>
        <w:outlineLvl w:val="0"/>
        <w:rPr>
          <w:rFonts w:asciiTheme="majorHAnsi" w:hAnsiTheme="majorHAnsi"/>
        </w:rPr>
      </w:pPr>
      <w:r w:rsidRPr="00A32726">
        <w:rPr>
          <w:rFonts w:asciiTheme="majorHAnsi" w:hAnsiTheme="majorHAnsi"/>
        </w:rPr>
        <w:t xml:space="preserve">W roku szkolnym </w:t>
      </w:r>
      <w:r w:rsidR="00A32726" w:rsidRPr="00A32726">
        <w:rPr>
          <w:rFonts w:asciiTheme="majorHAnsi" w:hAnsiTheme="majorHAnsi"/>
        </w:rPr>
        <w:t>2023/2024</w:t>
      </w:r>
      <w:r w:rsidR="00533222" w:rsidRPr="00A32726">
        <w:rPr>
          <w:rFonts w:asciiTheme="majorHAnsi" w:hAnsiTheme="majorHAnsi"/>
        </w:rPr>
        <w:t xml:space="preserve">  w poszczególnych placówkach wykonano zadania:</w:t>
      </w:r>
    </w:p>
    <w:p w14:paraId="7423BC96" w14:textId="77777777" w:rsidR="00533222" w:rsidRPr="0092334B" w:rsidRDefault="00533222" w:rsidP="00533222">
      <w:pPr>
        <w:spacing w:line="360" w:lineRule="auto"/>
        <w:jc w:val="both"/>
        <w:outlineLvl w:val="0"/>
        <w:rPr>
          <w:color w:val="FF0000"/>
          <w:sz w:val="26"/>
          <w:szCs w:val="26"/>
        </w:rPr>
      </w:pPr>
    </w:p>
    <w:p w14:paraId="1A06A940" w14:textId="77777777" w:rsidR="00533222" w:rsidRPr="00A66A04" w:rsidRDefault="00533222" w:rsidP="00533222">
      <w:pPr>
        <w:tabs>
          <w:tab w:val="left" w:pos="7020"/>
        </w:tabs>
        <w:outlineLvl w:val="0"/>
        <w:rPr>
          <w:rFonts w:asciiTheme="majorHAnsi" w:hAnsiTheme="majorHAnsi"/>
          <w:b/>
          <w:sz w:val="26"/>
          <w:szCs w:val="26"/>
        </w:rPr>
      </w:pPr>
      <w:r w:rsidRPr="00A66A04">
        <w:rPr>
          <w:rFonts w:asciiTheme="majorHAnsi" w:hAnsiTheme="majorHAnsi"/>
          <w:b/>
          <w:sz w:val="26"/>
          <w:szCs w:val="26"/>
        </w:rPr>
        <w:t xml:space="preserve">Szkoła Podstawowa </w:t>
      </w:r>
      <w:r w:rsidR="00742E1F" w:rsidRPr="00A66A04">
        <w:rPr>
          <w:rFonts w:asciiTheme="majorHAnsi" w:hAnsiTheme="majorHAnsi"/>
          <w:b/>
          <w:sz w:val="26"/>
          <w:szCs w:val="26"/>
        </w:rPr>
        <w:t xml:space="preserve">im. Danuty </w:t>
      </w:r>
      <w:proofErr w:type="spellStart"/>
      <w:r w:rsidR="00742E1F" w:rsidRPr="00A66A04">
        <w:rPr>
          <w:rFonts w:asciiTheme="majorHAnsi" w:hAnsiTheme="majorHAnsi"/>
          <w:b/>
          <w:sz w:val="26"/>
          <w:szCs w:val="26"/>
        </w:rPr>
        <w:t>Siedzikówny</w:t>
      </w:r>
      <w:proofErr w:type="spellEnd"/>
      <w:r w:rsidR="00742E1F" w:rsidRPr="00A66A04">
        <w:rPr>
          <w:rFonts w:asciiTheme="majorHAnsi" w:hAnsiTheme="majorHAnsi"/>
          <w:b/>
          <w:sz w:val="26"/>
          <w:szCs w:val="26"/>
        </w:rPr>
        <w:t xml:space="preserve"> ps. „Inka” </w:t>
      </w:r>
      <w:r w:rsidRPr="00A66A04">
        <w:rPr>
          <w:rFonts w:asciiTheme="majorHAnsi" w:hAnsiTheme="majorHAnsi"/>
          <w:b/>
          <w:sz w:val="26"/>
          <w:szCs w:val="26"/>
        </w:rPr>
        <w:t>w Bieganinie</w:t>
      </w:r>
    </w:p>
    <w:p w14:paraId="0C97BF50" w14:textId="77777777" w:rsidR="00533222" w:rsidRPr="00A66A04" w:rsidRDefault="00533222" w:rsidP="00533222">
      <w:pPr>
        <w:tabs>
          <w:tab w:val="left" w:pos="7020"/>
        </w:tabs>
        <w:outlineLvl w:val="0"/>
        <w:rPr>
          <w:rFonts w:asciiTheme="majorHAnsi" w:hAnsiTheme="majorHAnsi"/>
          <w:b/>
          <w:sz w:val="26"/>
          <w:szCs w:val="26"/>
        </w:rPr>
      </w:pPr>
    </w:p>
    <w:p w14:paraId="34932958" w14:textId="77777777" w:rsidR="00533222" w:rsidRPr="00A66A04" w:rsidRDefault="00533222" w:rsidP="00533222">
      <w:pPr>
        <w:tabs>
          <w:tab w:val="left" w:pos="7020"/>
        </w:tabs>
        <w:outlineLvl w:val="0"/>
        <w:rPr>
          <w:rFonts w:asciiTheme="majorHAnsi" w:hAnsiTheme="majorHAnsi"/>
          <w:b/>
        </w:rPr>
      </w:pPr>
      <w:r w:rsidRPr="00A66A04">
        <w:rPr>
          <w:rFonts w:asciiTheme="majorHAnsi" w:hAnsiTheme="majorHAnsi"/>
          <w:b/>
        </w:rPr>
        <w:t xml:space="preserve">Inwestycje, remonty, modernizacje </w:t>
      </w:r>
    </w:p>
    <w:p w14:paraId="0CA5E12D" w14:textId="77777777" w:rsidR="00D94382" w:rsidRPr="0092334B" w:rsidRDefault="00D94382" w:rsidP="00533222">
      <w:pPr>
        <w:tabs>
          <w:tab w:val="left" w:pos="7020"/>
        </w:tabs>
        <w:outlineLvl w:val="0"/>
        <w:rPr>
          <w:b/>
          <w:color w:val="FF0000"/>
        </w:rPr>
      </w:pPr>
    </w:p>
    <w:bookmarkStart w:id="23" w:name="_MON_1788079835"/>
    <w:bookmarkEnd w:id="23"/>
    <w:p w14:paraId="52BC2468" w14:textId="2E7894FA" w:rsidR="00D94382" w:rsidRPr="0092334B" w:rsidRDefault="00A66A04" w:rsidP="00533222">
      <w:pPr>
        <w:tabs>
          <w:tab w:val="left" w:pos="7020"/>
        </w:tabs>
        <w:outlineLvl w:val="0"/>
        <w:rPr>
          <w:b/>
          <w:color w:val="FF0000"/>
        </w:rPr>
      </w:pPr>
      <w:r w:rsidRPr="0092334B">
        <w:rPr>
          <w:rFonts w:asciiTheme="majorHAnsi" w:hAnsiTheme="majorHAnsi"/>
          <w:b/>
          <w:color w:val="FF0000"/>
        </w:rPr>
        <w:object w:dxaOrig="9549" w:dyaOrig="4748" w14:anchorId="2DC82844">
          <v:shape id="_x0000_i1046" type="#_x0000_t75" style="width:474.75pt;height:237.75pt" o:ole="">
            <v:imagedata r:id="rId61" o:title=""/>
          </v:shape>
          <o:OLEObject Type="Embed" ProgID="Excel.Sheet.12" ShapeID="_x0000_i1046" DrawAspect="Content" ObjectID="_1790587371" r:id="rId62"/>
        </w:object>
      </w:r>
    </w:p>
    <w:p w14:paraId="16CD984E" w14:textId="77777777" w:rsidR="00690A8C" w:rsidRPr="0092334B" w:rsidRDefault="00690A8C" w:rsidP="00533222">
      <w:pPr>
        <w:rPr>
          <w:rFonts w:asciiTheme="majorHAnsi" w:hAnsiTheme="majorHAnsi"/>
          <w:b/>
          <w:color w:val="FF0000"/>
        </w:rPr>
      </w:pPr>
    </w:p>
    <w:p w14:paraId="685898BD" w14:textId="77777777" w:rsidR="00690A8C" w:rsidRPr="0092334B" w:rsidRDefault="00690A8C" w:rsidP="00533222">
      <w:pPr>
        <w:rPr>
          <w:rFonts w:asciiTheme="majorHAnsi" w:hAnsiTheme="majorHAnsi"/>
          <w:b/>
          <w:color w:val="FF0000"/>
        </w:rPr>
      </w:pPr>
    </w:p>
    <w:p w14:paraId="7A680B65" w14:textId="77777777" w:rsidR="00A22FCF" w:rsidRDefault="00A22FCF" w:rsidP="00533222">
      <w:pPr>
        <w:rPr>
          <w:rFonts w:asciiTheme="majorHAnsi" w:hAnsiTheme="majorHAnsi"/>
          <w:b/>
        </w:rPr>
      </w:pPr>
    </w:p>
    <w:p w14:paraId="3E802B30" w14:textId="77777777" w:rsidR="00A22FCF" w:rsidRDefault="00A22FCF" w:rsidP="00533222">
      <w:pPr>
        <w:rPr>
          <w:rFonts w:asciiTheme="majorHAnsi" w:hAnsiTheme="majorHAnsi"/>
          <w:b/>
        </w:rPr>
      </w:pPr>
    </w:p>
    <w:p w14:paraId="323CD926" w14:textId="77777777" w:rsidR="00A22FCF" w:rsidRDefault="00A22FCF" w:rsidP="00533222">
      <w:pPr>
        <w:rPr>
          <w:rFonts w:asciiTheme="majorHAnsi" w:hAnsiTheme="majorHAnsi"/>
          <w:b/>
        </w:rPr>
      </w:pPr>
    </w:p>
    <w:p w14:paraId="72F5F459" w14:textId="77777777" w:rsidR="00A22FCF" w:rsidRDefault="00A22FCF" w:rsidP="00533222">
      <w:pPr>
        <w:rPr>
          <w:rFonts w:asciiTheme="majorHAnsi" w:hAnsiTheme="majorHAnsi"/>
          <w:b/>
        </w:rPr>
      </w:pPr>
    </w:p>
    <w:p w14:paraId="3FB7571A" w14:textId="77777777" w:rsidR="00A22FCF" w:rsidRDefault="00A22FCF" w:rsidP="00533222">
      <w:pPr>
        <w:rPr>
          <w:rFonts w:asciiTheme="majorHAnsi" w:hAnsiTheme="majorHAnsi"/>
          <w:b/>
        </w:rPr>
      </w:pPr>
    </w:p>
    <w:p w14:paraId="37341A03" w14:textId="77777777" w:rsidR="00A22FCF" w:rsidRDefault="00A22FCF" w:rsidP="00533222">
      <w:pPr>
        <w:rPr>
          <w:rFonts w:asciiTheme="majorHAnsi" w:hAnsiTheme="majorHAnsi"/>
          <w:b/>
        </w:rPr>
      </w:pPr>
    </w:p>
    <w:p w14:paraId="29E8718A" w14:textId="779556E9" w:rsidR="00533222" w:rsidRPr="00A66A04" w:rsidRDefault="00533222" w:rsidP="00533222">
      <w:pPr>
        <w:rPr>
          <w:rFonts w:asciiTheme="majorHAnsi" w:hAnsiTheme="majorHAnsi"/>
          <w:b/>
        </w:rPr>
      </w:pPr>
      <w:r w:rsidRPr="00A66A04">
        <w:rPr>
          <w:rFonts w:asciiTheme="majorHAnsi" w:hAnsiTheme="majorHAnsi"/>
          <w:b/>
        </w:rPr>
        <w:lastRenderedPageBreak/>
        <w:t>Zakup sprzętu i pomocy dydaktycznych</w:t>
      </w:r>
    </w:p>
    <w:p w14:paraId="55587DAB" w14:textId="77777777" w:rsidR="00533222" w:rsidRPr="0092334B" w:rsidRDefault="00533222" w:rsidP="00533222">
      <w:pPr>
        <w:rPr>
          <w:color w:val="FF0000"/>
        </w:rPr>
      </w:pPr>
    </w:p>
    <w:bookmarkStart w:id="24" w:name="_MON_1788167856"/>
    <w:bookmarkEnd w:id="24"/>
    <w:p w14:paraId="3ED9EE5A" w14:textId="746280CE" w:rsidR="00ED6C6B" w:rsidRPr="0092334B" w:rsidRDefault="00A66A04" w:rsidP="00533222">
      <w:pPr>
        <w:rPr>
          <w:color w:val="FF0000"/>
        </w:rPr>
      </w:pPr>
      <w:r w:rsidRPr="0092334B">
        <w:rPr>
          <w:b/>
          <w:color w:val="FF0000"/>
        </w:rPr>
        <w:object w:dxaOrig="7026" w:dyaOrig="2563" w14:anchorId="72BD7E4F">
          <v:shape id="_x0000_i1047" type="#_x0000_t75" style="width:352.5pt;height:129.75pt" o:ole="">
            <v:imagedata r:id="rId63" o:title=""/>
          </v:shape>
          <o:OLEObject Type="Embed" ProgID="Excel.Sheet.12" ShapeID="_x0000_i1047" DrawAspect="Content" ObjectID="_1790587372" r:id="rId64"/>
        </w:object>
      </w:r>
    </w:p>
    <w:p w14:paraId="4999B562" w14:textId="77777777" w:rsidR="00533222" w:rsidRPr="0092334B" w:rsidRDefault="00533222" w:rsidP="00533222">
      <w:pPr>
        <w:outlineLvl w:val="0"/>
        <w:rPr>
          <w:b/>
          <w:color w:val="FF0000"/>
          <w:sz w:val="26"/>
          <w:szCs w:val="26"/>
        </w:rPr>
      </w:pPr>
    </w:p>
    <w:p w14:paraId="28D03D68" w14:textId="77777777" w:rsidR="00533222" w:rsidRPr="0092334B" w:rsidRDefault="00533222" w:rsidP="00533222">
      <w:pPr>
        <w:outlineLvl w:val="0"/>
        <w:rPr>
          <w:b/>
          <w:color w:val="FF0000"/>
          <w:sz w:val="26"/>
          <w:szCs w:val="26"/>
        </w:rPr>
      </w:pPr>
    </w:p>
    <w:p w14:paraId="57D07939" w14:textId="77777777" w:rsidR="00533222" w:rsidRPr="00A1287C" w:rsidRDefault="00533222" w:rsidP="00533222">
      <w:pPr>
        <w:outlineLvl w:val="0"/>
        <w:rPr>
          <w:rFonts w:asciiTheme="majorHAnsi" w:hAnsiTheme="majorHAnsi"/>
          <w:b/>
          <w:sz w:val="26"/>
          <w:szCs w:val="26"/>
        </w:rPr>
      </w:pPr>
      <w:r w:rsidRPr="00A1287C">
        <w:rPr>
          <w:rFonts w:asciiTheme="majorHAnsi" w:hAnsiTheme="majorHAnsi"/>
          <w:b/>
          <w:sz w:val="26"/>
          <w:szCs w:val="26"/>
        </w:rPr>
        <w:t>Szkoła Podstawowa im. Powstania Wielkopolskiego w Jankowie Zaleśnym</w:t>
      </w:r>
    </w:p>
    <w:p w14:paraId="73C7739E" w14:textId="77777777" w:rsidR="00533222" w:rsidRPr="00A1287C" w:rsidRDefault="00533222" w:rsidP="00533222">
      <w:pPr>
        <w:outlineLvl w:val="0"/>
        <w:rPr>
          <w:rFonts w:asciiTheme="majorHAnsi" w:hAnsiTheme="majorHAnsi"/>
          <w:b/>
          <w:sz w:val="26"/>
          <w:szCs w:val="26"/>
        </w:rPr>
      </w:pPr>
    </w:p>
    <w:p w14:paraId="45AB7487" w14:textId="77777777" w:rsidR="00533222" w:rsidRPr="00A1287C" w:rsidRDefault="00533222" w:rsidP="00533222">
      <w:pPr>
        <w:outlineLvl w:val="0"/>
        <w:rPr>
          <w:rFonts w:asciiTheme="majorHAnsi" w:hAnsiTheme="majorHAnsi"/>
          <w:b/>
        </w:rPr>
      </w:pPr>
      <w:r w:rsidRPr="00A1287C">
        <w:rPr>
          <w:rFonts w:asciiTheme="majorHAnsi" w:hAnsiTheme="majorHAnsi"/>
          <w:b/>
        </w:rPr>
        <w:t xml:space="preserve">Inwestycje, remonty, modernizacje </w:t>
      </w:r>
    </w:p>
    <w:p w14:paraId="5DA229E5" w14:textId="58958BF5" w:rsidR="00106906" w:rsidRPr="0092334B" w:rsidRDefault="00A1287C" w:rsidP="00533222">
      <w:pPr>
        <w:outlineLvl w:val="0"/>
        <w:rPr>
          <w:rFonts w:asciiTheme="majorHAnsi" w:hAnsiTheme="majorHAnsi"/>
          <w:b/>
          <w:color w:val="FF0000"/>
        </w:rPr>
      </w:pPr>
      <w:r>
        <w:rPr>
          <w:rFonts w:asciiTheme="majorHAnsi" w:hAnsiTheme="majorHAnsi"/>
          <w:b/>
          <w:color w:val="FF0000"/>
        </w:rPr>
        <w:t xml:space="preserve"> </w:t>
      </w:r>
    </w:p>
    <w:bookmarkStart w:id="25" w:name="_MON_1788170388"/>
    <w:bookmarkEnd w:id="25"/>
    <w:p w14:paraId="312E21A4" w14:textId="69EB9ABA" w:rsidR="00533222" w:rsidRPr="0092334B" w:rsidRDefault="00A770B1" w:rsidP="00533222">
      <w:pPr>
        <w:outlineLvl w:val="0"/>
        <w:rPr>
          <w:b/>
          <w:color w:val="FF0000"/>
          <w:sz w:val="26"/>
          <w:szCs w:val="26"/>
        </w:rPr>
      </w:pPr>
      <w:r w:rsidRPr="0092334B">
        <w:rPr>
          <w:rFonts w:asciiTheme="majorHAnsi" w:hAnsiTheme="majorHAnsi"/>
          <w:b/>
          <w:color w:val="FF0000"/>
        </w:rPr>
        <w:object w:dxaOrig="9549" w:dyaOrig="4198" w14:anchorId="6AA39315">
          <v:shape id="_x0000_i1048" type="#_x0000_t75" style="width:474.75pt;height:208.5pt" o:ole="">
            <v:imagedata r:id="rId65" o:title=""/>
          </v:shape>
          <o:OLEObject Type="Embed" ProgID="Excel.Sheet.12" ShapeID="_x0000_i1048" DrawAspect="Content" ObjectID="_1790587373" r:id="rId66"/>
        </w:object>
      </w:r>
    </w:p>
    <w:p w14:paraId="51CD5630" w14:textId="77777777" w:rsidR="00690A8C" w:rsidRPr="0092334B" w:rsidRDefault="00690A8C" w:rsidP="00533222">
      <w:pPr>
        <w:rPr>
          <w:rFonts w:asciiTheme="majorHAnsi" w:hAnsiTheme="majorHAnsi"/>
          <w:b/>
          <w:color w:val="FF0000"/>
        </w:rPr>
      </w:pPr>
    </w:p>
    <w:p w14:paraId="4D703F76" w14:textId="77777777" w:rsidR="00690A8C" w:rsidRPr="0092334B" w:rsidRDefault="00690A8C" w:rsidP="00533222">
      <w:pPr>
        <w:rPr>
          <w:rFonts w:asciiTheme="majorHAnsi" w:hAnsiTheme="majorHAnsi"/>
          <w:b/>
          <w:color w:val="FF0000"/>
        </w:rPr>
      </w:pPr>
    </w:p>
    <w:p w14:paraId="1C64CDC6" w14:textId="77777777" w:rsidR="00A22FCF" w:rsidRDefault="00A22FCF" w:rsidP="00533222">
      <w:pPr>
        <w:rPr>
          <w:rFonts w:asciiTheme="majorHAnsi" w:hAnsiTheme="majorHAnsi"/>
          <w:b/>
        </w:rPr>
      </w:pPr>
    </w:p>
    <w:p w14:paraId="70DEB3FF" w14:textId="77777777" w:rsidR="00A22FCF" w:rsidRDefault="00A22FCF" w:rsidP="00533222">
      <w:pPr>
        <w:rPr>
          <w:rFonts w:asciiTheme="majorHAnsi" w:hAnsiTheme="majorHAnsi"/>
          <w:b/>
        </w:rPr>
      </w:pPr>
    </w:p>
    <w:p w14:paraId="2C31F9D6" w14:textId="77777777" w:rsidR="00A22FCF" w:rsidRDefault="00A22FCF" w:rsidP="00533222">
      <w:pPr>
        <w:rPr>
          <w:rFonts w:asciiTheme="majorHAnsi" w:hAnsiTheme="majorHAnsi"/>
          <w:b/>
        </w:rPr>
      </w:pPr>
    </w:p>
    <w:p w14:paraId="043CE7BF" w14:textId="77777777" w:rsidR="00A22FCF" w:rsidRDefault="00A22FCF" w:rsidP="00533222">
      <w:pPr>
        <w:rPr>
          <w:rFonts w:asciiTheme="majorHAnsi" w:hAnsiTheme="majorHAnsi"/>
          <w:b/>
        </w:rPr>
      </w:pPr>
    </w:p>
    <w:p w14:paraId="3C6BD378" w14:textId="77777777" w:rsidR="00A22FCF" w:rsidRDefault="00A22FCF" w:rsidP="00533222">
      <w:pPr>
        <w:rPr>
          <w:rFonts w:asciiTheme="majorHAnsi" w:hAnsiTheme="majorHAnsi"/>
          <w:b/>
        </w:rPr>
      </w:pPr>
    </w:p>
    <w:p w14:paraId="016CDF5B" w14:textId="77777777" w:rsidR="00A22FCF" w:rsidRDefault="00A22FCF" w:rsidP="00533222">
      <w:pPr>
        <w:rPr>
          <w:rFonts w:asciiTheme="majorHAnsi" w:hAnsiTheme="majorHAnsi"/>
          <w:b/>
        </w:rPr>
      </w:pPr>
    </w:p>
    <w:p w14:paraId="396CF2C9" w14:textId="77777777" w:rsidR="00A22FCF" w:rsidRDefault="00A22FCF" w:rsidP="00533222">
      <w:pPr>
        <w:rPr>
          <w:rFonts w:asciiTheme="majorHAnsi" w:hAnsiTheme="majorHAnsi"/>
          <w:b/>
        </w:rPr>
      </w:pPr>
    </w:p>
    <w:p w14:paraId="6AC5C682" w14:textId="77777777" w:rsidR="00A22FCF" w:rsidRDefault="00A22FCF" w:rsidP="00533222">
      <w:pPr>
        <w:rPr>
          <w:rFonts w:asciiTheme="majorHAnsi" w:hAnsiTheme="majorHAnsi"/>
          <w:b/>
        </w:rPr>
      </w:pPr>
    </w:p>
    <w:p w14:paraId="5A96F339" w14:textId="77777777" w:rsidR="00A22FCF" w:rsidRDefault="00A22FCF" w:rsidP="00533222">
      <w:pPr>
        <w:rPr>
          <w:rFonts w:asciiTheme="majorHAnsi" w:hAnsiTheme="majorHAnsi"/>
          <w:b/>
        </w:rPr>
      </w:pPr>
    </w:p>
    <w:p w14:paraId="011D63D5" w14:textId="77777777" w:rsidR="00A22FCF" w:rsidRDefault="00A22FCF" w:rsidP="00533222">
      <w:pPr>
        <w:rPr>
          <w:rFonts w:asciiTheme="majorHAnsi" w:hAnsiTheme="majorHAnsi"/>
          <w:b/>
        </w:rPr>
      </w:pPr>
    </w:p>
    <w:p w14:paraId="09120376" w14:textId="77777777" w:rsidR="00A22FCF" w:rsidRDefault="00A22FCF" w:rsidP="00533222">
      <w:pPr>
        <w:rPr>
          <w:rFonts w:asciiTheme="majorHAnsi" w:hAnsiTheme="majorHAnsi"/>
          <w:b/>
        </w:rPr>
      </w:pPr>
    </w:p>
    <w:p w14:paraId="1DFCEE4F" w14:textId="77777777" w:rsidR="00A22FCF" w:rsidRDefault="00A22FCF" w:rsidP="00533222">
      <w:pPr>
        <w:rPr>
          <w:rFonts w:asciiTheme="majorHAnsi" w:hAnsiTheme="majorHAnsi"/>
          <w:b/>
        </w:rPr>
      </w:pPr>
    </w:p>
    <w:p w14:paraId="747E0536" w14:textId="77777777" w:rsidR="00A22FCF" w:rsidRDefault="00A22FCF" w:rsidP="00533222">
      <w:pPr>
        <w:rPr>
          <w:rFonts w:asciiTheme="majorHAnsi" w:hAnsiTheme="majorHAnsi"/>
          <w:b/>
        </w:rPr>
      </w:pPr>
    </w:p>
    <w:p w14:paraId="4B9E1798" w14:textId="77777777" w:rsidR="00A22FCF" w:rsidRDefault="00A22FCF" w:rsidP="00533222">
      <w:pPr>
        <w:rPr>
          <w:rFonts w:asciiTheme="majorHAnsi" w:hAnsiTheme="majorHAnsi"/>
          <w:b/>
        </w:rPr>
      </w:pPr>
    </w:p>
    <w:p w14:paraId="3A47A211" w14:textId="219AD304" w:rsidR="00533222" w:rsidRPr="00A1287C" w:rsidRDefault="00533222" w:rsidP="00533222">
      <w:pPr>
        <w:rPr>
          <w:rFonts w:asciiTheme="majorHAnsi" w:hAnsiTheme="majorHAnsi"/>
          <w:b/>
        </w:rPr>
      </w:pPr>
      <w:r w:rsidRPr="00A1287C">
        <w:rPr>
          <w:rFonts w:asciiTheme="majorHAnsi" w:hAnsiTheme="majorHAnsi"/>
          <w:b/>
        </w:rPr>
        <w:lastRenderedPageBreak/>
        <w:t>Zakup sprzętu i pomocy dydaktycznych</w:t>
      </w:r>
    </w:p>
    <w:p w14:paraId="6921323A" w14:textId="77777777" w:rsidR="00106906" w:rsidRPr="0092334B" w:rsidRDefault="00106906" w:rsidP="00533222">
      <w:pPr>
        <w:rPr>
          <w:rFonts w:asciiTheme="majorHAnsi" w:hAnsiTheme="majorHAnsi"/>
          <w:b/>
          <w:color w:val="FF0000"/>
        </w:rPr>
      </w:pPr>
    </w:p>
    <w:bookmarkStart w:id="26" w:name="_MON_1788171340"/>
    <w:bookmarkEnd w:id="26"/>
    <w:p w14:paraId="3990C2EC" w14:textId="6B23D454" w:rsidR="00106906" w:rsidRPr="0092334B" w:rsidRDefault="00A1287C" w:rsidP="00533222">
      <w:pPr>
        <w:rPr>
          <w:rFonts w:asciiTheme="majorHAnsi" w:hAnsiTheme="majorHAnsi"/>
          <w:b/>
          <w:color w:val="FF0000"/>
        </w:rPr>
      </w:pPr>
      <w:r w:rsidRPr="0092334B">
        <w:rPr>
          <w:b/>
          <w:color w:val="FF0000"/>
        </w:rPr>
        <w:object w:dxaOrig="7026" w:dyaOrig="5577" w14:anchorId="204E8C89">
          <v:shape id="_x0000_i1049" type="#_x0000_t75" style="width:352.5pt;height:280.5pt" o:ole="">
            <v:imagedata r:id="rId67" o:title=""/>
          </v:shape>
          <o:OLEObject Type="Embed" ProgID="Excel.Sheet.12" ShapeID="_x0000_i1049" DrawAspect="Content" ObjectID="_1790587374" r:id="rId68"/>
        </w:object>
      </w:r>
    </w:p>
    <w:p w14:paraId="0192A823" w14:textId="77777777" w:rsidR="00533222" w:rsidRPr="0092334B" w:rsidRDefault="00533222" w:rsidP="00533222">
      <w:pPr>
        <w:rPr>
          <w:b/>
          <w:color w:val="FF0000"/>
        </w:rPr>
      </w:pPr>
    </w:p>
    <w:p w14:paraId="7248F65E" w14:textId="77777777" w:rsidR="00533222" w:rsidRPr="0092334B" w:rsidRDefault="00533222" w:rsidP="00533222">
      <w:pPr>
        <w:outlineLvl w:val="0"/>
        <w:rPr>
          <w:b/>
          <w:color w:val="FF0000"/>
          <w:sz w:val="26"/>
          <w:szCs w:val="26"/>
        </w:rPr>
      </w:pPr>
    </w:p>
    <w:p w14:paraId="74206211" w14:textId="77777777" w:rsidR="00533222" w:rsidRPr="00B351E3" w:rsidRDefault="00533222" w:rsidP="00533222">
      <w:pPr>
        <w:jc w:val="both"/>
        <w:rPr>
          <w:rFonts w:asciiTheme="majorHAnsi" w:hAnsiTheme="majorHAnsi"/>
          <w:b/>
          <w:sz w:val="26"/>
          <w:szCs w:val="26"/>
        </w:rPr>
      </w:pPr>
      <w:r w:rsidRPr="00B351E3">
        <w:rPr>
          <w:rFonts w:asciiTheme="majorHAnsi" w:hAnsiTheme="majorHAnsi"/>
          <w:b/>
          <w:sz w:val="26"/>
          <w:szCs w:val="26"/>
        </w:rPr>
        <w:t>Zespół Szkół im. Orła Białego w Korytach</w:t>
      </w:r>
    </w:p>
    <w:p w14:paraId="195F1D8A" w14:textId="77777777" w:rsidR="00533222" w:rsidRPr="00B351E3" w:rsidRDefault="00533222" w:rsidP="00533222">
      <w:pPr>
        <w:jc w:val="both"/>
        <w:rPr>
          <w:b/>
          <w:sz w:val="26"/>
          <w:szCs w:val="26"/>
        </w:rPr>
      </w:pPr>
    </w:p>
    <w:p w14:paraId="70FCF83E" w14:textId="77777777" w:rsidR="00533222" w:rsidRPr="0092334B" w:rsidRDefault="00533222" w:rsidP="00533222">
      <w:pPr>
        <w:outlineLvl w:val="0"/>
        <w:rPr>
          <w:rFonts w:asciiTheme="majorHAnsi" w:hAnsiTheme="majorHAnsi"/>
          <w:b/>
          <w:color w:val="FF0000"/>
        </w:rPr>
      </w:pPr>
      <w:r w:rsidRPr="00B351E3">
        <w:rPr>
          <w:rFonts w:asciiTheme="majorHAnsi" w:hAnsiTheme="majorHAnsi"/>
          <w:b/>
        </w:rPr>
        <w:t>Inwestycje, remonty, modernizacje</w:t>
      </w:r>
      <w:r w:rsidRPr="0092334B">
        <w:rPr>
          <w:rFonts w:asciiTheme="majorHAnsi" w:hAnsiTheme="majorHAnsi"/>
          <w:b/>
          <w:color w:val="FF0000"/>
        </w:rPr>
        <w:t xml:space="preserve"> </w:t>
      </w:r>
    </w:p>
    <w:p w14:paraId="33CC5CCF" w14:textId="77777777" w:rsidR="00533222" w:rsidRPr="0092334B" w:rsidRDefault="00533222" w:rsidP="00533222">
      <w:pPr>
        <w:outlineLvl w:val="0"/>
        <w:rPr>
          <w:b/>
          <w:color w:val="FF0000"/>
          <w:sz w:val="26"/>
          <w:szCs w:val="26"/>
        </w:rPr>
      </w:pPr>
    </w:p>
    <w:bookmarkStart w:id="27" w:name="_MON_1788340874"/>
    <w:bookmarkEnd w:id="27"/>
    <w:p w14:paraId="42113576" w14:textId="5C387070" w:rsidR="00690A8C" w:rsidRPr="0092334B" w:rsidRDefault="00A770B1" w:rsidP="00533222">
      <w:pPr>
        <w:rPr>
          <w:b/>
          <w:color w:val="FF0000"/>
          <w:sz w:val="26"/>
          <w:szCs w:val="26"/>
        </w:rPr>
      </w:pPr>
      <w:r w:rsidRPr="0092334B">
        <w:rPr>
          <w:rFonts w:asciiTheme="majorHAnsi" w:hAnsiTheme="majorHAnsi"/>
          <w:b/>
          <w:color w:val="FF0000"/>
        </w:rPr>
        <w:object w:dxaOrig="9549" w:dyaOrig="3705" w14:anchorId="00721992">
          <v:shape id="_x0000_i1050" type="#_x0000_t75" style="width:474.75pt;height:187.5pt" o:ole="">
            <v:imagedata r:id="rId69" o:title=""/>
          </v:shape>
          <o:OLEObject Type="Embed" ProgID="Excel.Sheet.12" ShapeID="_x0000_i1050" DrawAspect="Content" ObjectID="_1790587375" r:id="rId70"/>
        </w:object>
      </w:r>
    </w:p>
    <w:p w14:paraId="63848ABF" w14:textId="77777777" w:rsidR="007F113E" w:rsidRDefault="007F113E" w:rsidP="00533222">
      <w:pPr>
        <w:rPr>
          <w:rFonts w:asciiTheme="majorHAnsi" w:hAnsiTheme="majorHAnsi"/>
          <w:b/>
        </w:rPr>
      </w:pPr>
    </w:p>
    <w:p w14:paraId="153CA42A" w14:textId="77777777" w:rsidR="007F113E" w:rsidRDefault="007F113E" w:rsidP="00533222">
      <w:pPr>
        <w:rPr>
          <w:rFonts w:asciiTheme="majorHAnsi" w:hAnsiTheme="majorHAnsi"/>
          <w:b/>
        </w:rPr>
      </w:pPr>
    </w:p>
    <w:p w14:paraId="148A58E6" w14:textId="77777777" w:rsidR="007F113E" w:rsidRDefault="007F113E" w:rsidP="00533222">
      <w:pPr>
        <w:rPr>
          <w:rFonts w:asciiTheme="majorHAnsi" w:hAnsiTheme="majorHAnsi"/>
          <w:b/>
        </w:rPr>
      </w:pPr>
    </w:p>
    <w:p w14:paraId="66830314" w14:textId="77777777" w:rsidR="007F113E" w:rsidRDefault="007F113E" w:rsidP="00533222">
      <w:pPr>
        <w:rPr>
          <w:rFonts w:asciiTheme="majorHAnsi" w:hAnsiTheme="majorHAnsi"/>
          <w:b/>
        </w:rPr>
      </w:pPr>
    </w:p>
    <w:p w14:paraId="3E5EFEFF" w14:textId="77777777" w:rsidR="007F113E" w:rsidRDefault="007F113E" w:rsidP="00533222">
      <w:pPr>
        <w:rPr>
          <w:rFonts w:asciiTheme="majorHAnsi" w:hAnsiTheme="majorHAnsi"/>
          <w:b/>
        </w:rPr>
      </w:pPr>
    </w:p>
    <w:p w14:paraId="2CE81AD7" w14:textId="77777777" w:rsidR="007F113E" w:rsidRDefault="007F113E" w:rsidP="00533222">
      <w:pPr>
        <w:rPr>
          <w:rFonts w:asciiTheme="majorHAnsi" w:hAnsiTheme="majorHAnsi"/>
          <w:b/>
        </w:rPr>
      </w:pPr>
    </w:p>
    <w:p w14:paraId="2ACA5786" w14:textId="77777777" w:rsidR="007F113E" w:rsidRDefault="007F113E" w:rsidP="00533222">
      <w:pPr>
        <w:rPr>
          <w:rFonts w:asciiTheme="majorHAnsi" w:hAnsiTheme="majorHAnsi"/>
          <w:b/>
        </w:rPr>
      </w:pPr>
    </w:p>
    <w:p w14:paraId="293CB58D" w14:textId="5F5A6B11" w:rsidR="00533222" w:rsidRPr="00AB2C35" w:rsidRDefault="00533222" w:rsidP="00533222">
      <w:pPr>
        <w:rPr>
          <w:b/>
          <w:sz w:val="26"/>
          <w:szCs w:val="26"/>
        </w:rPr>
      </w:pPr>
      <w:r w:rsidRPr="00AB2C35">
        <w:rPr>
          <w:rFonts w:asciiTheme="majorHAnsi" w:hAnsiTheme="majorHAnsi"/>
          <w:b/>
        </w:rPr>
        <w:lastRenderedPageBreak/>
        <w:t>Zakup sprzętu i pomocy dydaktycznych</w:t>
      </w:r>
    </w:p>
    <w:p w14:paraId="190DB938" w14:textId="77777777" w:rsidR="00BF0A1E" w:rsidRPr="0092334B" w:rsidRDefault="00BF0A1E" w:rsidP="00533222">
      <w:pPr>
        <w:rPr>
          <w:rFonts w:asciiTheme="majorHAnsi" w:hAnsiTheme="majorHAnsi"/>
          <w:b/>
          <w:color w:val="FF0000"/>
        </w:rPr>
      </w:pPr>
    </w:p>
    <w:bookmarkStart w:id="28" w:name="_MON_1788165224"/>
    <w:bookmarkEnd w:id="28"/>
    <w:p w14:paraId="3E874866" w14:textId="3D6E430E" w:rsidR="00533222" w:rsidRPr="0092334B" w:rsidRDefault="007C696A" w:rsidP="00533222">
      <w:pPr>
        <w:rPr>
          <w:color w:val="FF0000"/>
        </w:rPr>
      </w:pPr>
      <w:r w:rsidRPr="0092334B">
        <w:rPr>
          <w:b/>
          <w:color w:val="FF0000"/>
        </w:rPr>
        <w:object w:dxaOrig="7026" w:dyaOrig="2928" w14:anchorId="344BB98D">
          <v:shape id="_x0000_i1051" type="#_x0000_t75" style="width:352.5pt;height:2in" o:ole="">
            <v:imagedata r:id="rId71" o:title=""/>
          </v:shape>
          <o:OLEObject Type="Embed" ProgID="Excel.Sheet.12" ShapeID="_x0000_i1051" DrawAspect="Content" ObjectID="_1790587376" r:id="rId72"/>
        </w:object>
      </w:r>
    </w:p>
    <w:p w14:paraId="66F14D97" w14:textId="77777777" w:rsidR="00533222" w:rsidRPr="0092334B" w:rsidRDefault="00533222" w:rsidP="00533222">
      <w:pPr>
        <w:outlineLvl w:val="0"/>
        <w:rPr>
          <w:b/>
          <w:color w:val="FF0000"/>
          <w:sz w:val="26"/>
          <w:szCs w:val="26"/>
        </w:rPr>
      </w:pPr>
    </w:p>
    <w:p w14:paraId="523A8035" w14:textId="77777777" w:rsidR="00533222" w:rsidRPr="0092334B" w:rsidRDefault="00533222" w:rsidP="00533222">
      <w:pPr>
        <w:outlineLvl w:val="0"/>
        <w:rPr>
          <w:b/>
          <w:color w:val="FF0000"/>
          <w:sz w:val="26"/>
          <w:szCs w:val="26"/>
        </w:rPr>
      </w:pPr>
    </w:p>
    <w:p w14:paraId="29554FBD" w14:textId="77777777" w:rsidR="00533222" w:rsidRPr="0092334B" w:rsidRDefault="00533222" w:rsidP="00533222">
      <w:pPr>
        <w:outlineLvl w:val="0"/>
        <w:rPr>
          <w:b/>
          <w:color w:val="FF0000"/>
          <w:sz w:val="26"/>
          <w:szCs w:val="26"/>
        </w:rPr>
      </w:pPr>
    </w:p>
    <w:p w14:paraId="48E0E15F" w14:textId="47203324" w:rsidR="00533222" w:rsidRPr="00B65466" w:rsidRDefault="00533222" w:rsidP="00533222">
      <w:pPr>
        <w:spacing w:line="360" w:lineRule="auto"/>
        <w:jc w:val="both"/>
        <w:outlineLvl w:val="0"/>
        <w:rPr>
          <w:rFonts w:asciiTheme="majorHAnsi" w:hAnsiTheme="majorHAnsi"/>
          <w:b/>
          <w:sz w:val="26"/>
          <w:szCs w:val="26"/>
        </w:rPr>
      </w:pPr>
      <w:r w:rsidRPr="00B65466">
        <w:rPr>
          <w:rFonts w:asciiTheme="majorHAnsi" w:hAnsiTheme="majorHAnsi"/>
          <w:b/>
          <w:sz w:val="26"/>
          <w:szCs w:val="26"/>
        </w:rPr>
        <w:t>Szkoła Podstawowa</w:t>
      </w:r>
      <w:r w:rsidR="00A32726">
        <w:rPr>
          <w:rFonts w:asciiTheme="majorHAnsi" w:hAnsiTheme="majorHAnsi"/>
          <w:b/>
          <w:sz w:val="26"/>
          <w:szCs w:val="26"/>
        </w:rPr>
        <w:t xml:space="preserve"> im. Żołnierzy Niezłomnych</w:t>
      </w:r>
      <w:r w:rsidRPr="00B65466">
        <w:rPr>
          <w:rFonts w:asciiTheme="majorHAnsi" w:hAnsiTheme="majorHAnsi"/>
          <w:b/>
          <w:sz w:val="26"/>
          <w:szCs w:val="26"/>
        </w:rPr>
        <w:t xml:space="preserve"> w Ligocie</w:t>
      </w:r>
    </w:p>
    <w:p w14:paraId="7632DFF0" w14:textId="77777777" w:rsidR="00533222" w:rsidRPr="00B65466" w:rsidRDefault="00533222" w:rsidP="00533222">
      <w:pPr>
        <w:outlineLvl w:val="0"/>
        <w:rPr>
          <w:rFonts w:asciiTheme="majorHAnsi" w:hAnsiTheme="majorHAnsi"/>
          <w:b/>
        </w:rPr>
      </w:pPr>
      <w:r w:rsidRPr="00B65466">
        <w:rPr>
          <w:rFonts w:asciiTheme="majorHAnsi" w:hAnsiTheme="majorHAnsi"/>
          <w:b/>
        </w:rPr>
        <w:t xml:space="preserve">Inwestycje, remonty, modernizacje </w:t>
      </w:r>
    </w:p>
    <w:p w14:paraId="18C5DFA5" w14:textId="77777777" w:rsidR="003A271C" w:rsidRPr="0092334B" w:rsidRDefault="003A271C" w:rsidP="00533222">
      <w:pPr>
        <w:outlineLvl w:val="0"/>
        <w:rPr>
          <w:rFonts w:asciiTheme="majorHAnsi" w:hAnsiTheme="majorHAnsi"/>
          <w:b/>
          <w:color w:val="FF0000"/>
        </w:rPr>
      </w:pPr>
    </w:p>
    <w:bookmarkStart w:id="29" w:name="_MON_1788237530"/>
    <w:bookmarkEnd w:id="29"/>
    <w:p w14:paraId="7A216E51" w14:textId="639DAE10" w:rsidR="003A271C" w:rsidRPr="0092334B" w:rsidRDefault="007A148B" w:rsidP="00533222">
      <w:pPr>
        <w:outlineLvl w:val="0"/>
        <w:rPr>
          <w:rFonts w:asciiTheme="majorHAnsi" w:hAnsiTheme="majorHAnsi"/>
          <w:b/>
          <w:color w:val="FF0000"/>
        </w:rPr>
      </w:pPr>
      <w:r w:rsidRPr="0092334B">
        <w:rPr>
          <w:rFonts w:asciiTheme="majorHAnsi" w:hAnsiTheme="majorHAnsi"/>
          <w:b/>
          <w:color w:val="FF0000"/>
        </w:rPr>
        <w:object w:dxaOrig="9549" w:dyaOrig="4048" w14:anchorId="581A22F3">
          <v:shape id="_x0000_i1052" type="#_x0000_t75" style="width:474.75pt;height:203.25pt" o:ole="">
            <v:imagedata r:id="rId73" o:title=""/>
          </v:shape>
          <o:OLEObject Type="Embed" ProgID="Excel.Sheet.12" ShapeID="_x0000_i1052" DrawAspect="Content" ObjectID="_1790587377" r:id="rId74"/>
        </w:object>
      </w:r>
    </w:p>
    <w:p w14:paraId="6F920E29" w14:textId="77777777" w:rsidR="00533222" w:rsidRPr="0092334B" w:rsidRDefault="00533222" w:rsidP="00533222">
      <w:pPr>
        <w:outlineLvl w:val="0"/>
        <w:rPr>
          <w:b/>
          <w:color w:val="FF0000"/>
        </w:rPr>
      </w:pPr>
    </w:p>
    <w:p w14:paraId="51363B19" w14:textId="77777777" w:rsidR="00533222" w:rsidRPr="0092334B" w:rsidRDefault="00533222" w:rsidP="00533222">
      <w:pPr>
        <w:outlineLvl w:val="0"/>
        <w:rPr>
          <w:b/>
          <w:color w:val="FF0000"/>
          <w:sz w:val="26"/>
          <w:szCs w:val="26"/>
        </w:rPr>
      </w:pPr>
    </w:p>
    <w:p w14:paraId="016EACB3" w14:textId="77777777" w:rsidR="00A22FCF" w:rsidRDefault="00A22FCF" w:rsidP="00533222">
      <w:pPr>
        <w:outlineLvl w:val="0"/>
        <w:rPr>
          <w:rFonts w:asciiTheme="majorHAnsi" w:hAnsiTheme="majorHAnsi"/>
          <w:b/>
        </w:rPr>
      </w:pPr>
    </w:p>
    <w:p w14:paraId="013DA9A6" w14:textId="77777777" w:rsidR="00A22FCF" w:rsidRDefault="00A22FCF" w:rsidP="00533222">
      <w:pPr>
        <w:outlineLvl w:val="0"/>
        <w:rPr>
          <w:rFonts w:asciiTheme="majorHAnsi" w:hAnsiTheme="majorHAnsi"/>
          <w:b/>
        </w:rPr>
      </w:pPr>
    </w:p>
    <w:p w14:paraId="2365C029" w14:textId="77777777" w:rsidR="00A22FCF" w:rsidRDefault="00A22FCF" w:rsidP="00533222">
      <w:pPr>
        <w:outlineLvl w:val="0"/>
        <w:rPr>
          <w:rFonts w:asciiTheme="majorHAnsi" w:hAnsiTheme="majorHAnsi"/>
          <w:b/>
        </w:rPr>
      </w:pPr>
    </w:p>
    <w:p w14:paraId="6AA69824" w14:textId="77777777" w:rsidR="00A22FCF" w:rsidRDefault="00A22FCF" w:rsidP="00533222">
      <w:pPr>
        <w:outlineLvl w:val="0"/>
        <w:rPr>
          <w:rFonts w:asciiTheme="majorHAnsi" w:hAnsiTheme="majorHAnsi"/>
          <w:b/>
        </w:rPr>
      </w:pPr>
    </w:p>
    <w:p w14:paraId="4D53F5A4" w14:textId="77777777" w:rsidR="00A22FCF" w:rsidRDefault="00A22FCF" w:rsidP="00533222">
      <w:pPr>
        <w:outlineLvl w:val="0"/>
        <w:rPr>
          <w:rFonts w:asciiTheme="majorHAnsi" w:hAnsiTheme="majorHAnsi"/>
          <w:b/>
        </w:rPr>
      </w:pPr>
    </w:p>
    <w:p w14:paraId="036AD3A7" w14:textId="77777777" w:rsidR="00A22FCF" w:rsidRDefault="00A22FCF" w:rsidP="00533222">
      <w:pPr>
        <w:outlineLvl w:val="0"/>
        <w:rPr>
          <w:rFonts w:asciiTheme="majorHAnsi" w:hAnsiTheme="majorHAnsi"/>
          <w:b/>
        </w:rPr>
      </w:pPr>
    </w:p>
    <w:p w14:paraId="088B76D4" w14:textId="77777777" w:rsidR="00A22FCF" w:rsidRDefault="00A22FCF" w:rsidP="00533222">
      <w:pPr>
        <w:outlineLvl w:val="0"/>
        <w:rPr>
          <w:rFonts w:asciiTheme="majorHAnsi" w:hAnsiTheme="majorHAnsi"/>
          <w:b/>
        </w:rPr>
      </w:pPr>
    </w:p>
    <w:p w14:paraId="48C37C4F" w14:textId="77777777" w:rsidR="00A22FCF" w:rsidRDefault="00A22FCF" w:rsidP="00533222">
      <w:pPr>
        <w:outlineLvl w:val="0"/>
        <w:rPr>
          <w:rFonts w:asciiTheme="majorHAnsi" w:hAnsiTheme="majorHAnsi"/>
          <w:b/>
        </w:rPr>
      </w:pPr>
    </w:p>
    <w:p w14:paraId="15530B08" w14:textId="77777777" w:rsidR="00A22FCF" w:rsidRDefault="00A22FCF" w:rsidP="00533222">
      <w:pPr>
        <w:outlineLvl w:val="0"/>
        <w:rPr>
          <w:rFonts w:asciiTheme="majorHAnsi" w:hAnsiTheme="majorHAnsi"/>
          <w:b/>
        </w:rPr>
      </w:pPr>
    </w:p>
    <w:p w14:paraId="43989B83" w14:textId="77777777" w:rsidR="00A22FCF" w:rsidRDefault="00A22FCF" w:rsidP="00533222">
      <w:pPr>
        <w:outlineLvl w:val="0"/>
        <w:rPr>
          <w:rFonts w:asciiTheme="majorHAnsi" w:hAnsiTheme="majorHAnsi"/>
          <w:b/>
        </w:rPr>
      </w:pPr>
    </w:p>
    <w:p w14:paraId="2AE56A34" w14:textId="77777777" w:rsidR="00A22FCF" w:rsidRDefault="00A22FCF" w:rsidP="00533222">
      <w:pPr>
        <w:outlineLvl w:val="0"/>
        <w:rPr>
          <w:rFonts w:asciiTheme="majorHAnsi" w:hAnsiTheme="majorHAnsi"/>
          <w:b/>
        </w:rPr>
      </w:pPr>
    </w:p>
    <w:p w14:paraId="22604844" w14:textId="77777777" w:rsidR="00A22FCF" w:rsidRDefault="00A22FCF" w:rsidP="00533222">
      <w:pPr>
        <w:outlineLvl w:val="0"/>
        <w:rPr>
          <w:rFonts w:asciiTheme="majorHAnsi" w:hAnsiTheme="majorHAnsi"/>
          <w:b/>
        </w:rPr>
      </w:pPr>
    </w:p>
    <w:p w14:paraId="6D19D70E" w14:textId="77777777" w:rsidR="00A770B1" w:rsidRDefault="00A770B1" w:rsidP="00533222">
      <w:pPr>
        <w:outlineLvl w:val="0"/>
        <w:rPr>
          <w:rFonts w:asciiTheme="majorHAnsi" w:hAnsiTheme="majorHAnsi"/>
          <w:b/>
        </w:rPr>
      </w:pPr>
    </w:p>
    <w:p w14:paraId="2885FFD5" w14:textId="33CA25D3" w:rsidR="00533222" w:rsidRPr="00B65466" w:rsidRDefault="00533222" w:rsidP="00533222">
      <w:pPr>
        <w:outlineLvl w:val="0"/>
        <w:rPr>
          <w:rFonts w:asciiTheme="majorHAnsi" w:hAnsiTheme="majorHAnsi"/>
          <w:b/>
        </w:rPr>
      </w:pPr>
      <w:r w:rsidRPr="00B65466">
        <w:rPr>
          <w:rFonts w:asciiTheme="majorHAnsi" w:hAnsiTheme="majorHAnsi"/>
          <w:b/>
        </w:rPr>
        <w:lastRenderedPageBreak/>
        <w:t>Zakup sprzętu i pomocy dydaktycznych</w:t>
      </w:r>
    </w:p>
    <w:p w14:paraId="37B44860" w14:textId="77777777" w:rsidR="00DE301F" w:rsidRPr="0092334B" w:rsidRDefault="00DE301F" w:rsidP="00533222">
      <w:pPr>
        <w:outlineLvl w:val="0"/>
        <w:rPr>
          <w:b/>
          <w:color w:val="FF0000"/>
        </w:rPr>
      </w:pPr>
    </w:p>
    <w:bookmarkStart w:id="30" w:name="_MON_1788237791"/>
    <w:bookmarkEnd w:id="30"/>
    <w:p w14:paraId="1A4954FB" w14:textId="1A3162BB" w:rsidR="00DE301F" w:rsidRPr="0092334B" w:rsidRDefault="00B65466" w:rsidP="00533222">
      <w:pPr>
        <w:outlineLvl w:val="0"/>
        <w:rPr>
          <w:b/>
          <w:color w:val="FF0000"/>
        </w:rPr>
      </w:pPr>
      <w:r w:rsidRPr="0092334B">
        <w:rPr>
          <w:b/>
          <w:color w:val="FF0000"/>
        </w:rPr>
        <w:object w:dxaOrig="7026" w:dyaOrig="8334" w14:anchorId="7DBBA99D">
          <v:shape id="_x0000_i1053" type="#_x0000_t75" style="width:352.5pt;height:417.75pt" o:ole="">
            <v:imagedata r:id="rId75" o:title=""/>
          </v:shape>
          <o:OLEObject Type="Embed" ProgID="Excel.Sheet.12" ShapeID="_x0000_i1053" DrawAspect="Content" ObjectID="_1790587378" r:id="rId76"/>
        </w:object>
      </w:r>
    </w:p>
    <w:p w14:paraId="0A4DED50" w14:textId="77777777" w:rsidR="00533222" w:rsidRPr="0092334B" w:rsidRDefault="00533222" w:rsidP="00533222">
      <w:pPr>
        <w:tabs>
          <w:tab w:val="left" w:pos="6630"/>
        </w:tabs>
        <w:jc w:val="both"/>
        <w:rPr>
          <w:b/>
          <w:color w:val="FF0000"/>
        </w:rPr>
      </w:pPr>
    </w:p>
    <w:p w14:paraId="6A95DE84" w14:textId="77777777" w:rsidR="00533222" w:rsidRPr="0092334B" w:rsidRDefault="00533222" w:rsidP="00533222">
      <w:pPr>
        <w:outlineLvl w:val="0"/>
        <w:rPr>
          <w:b/>
          <w:color w:val="FF0000"/>
          <w:sz w:val="26"/>
          <w:szCs w:val="26"/>
        </w:rPr>
      </w:pPr>
    </w:p>
    <w:p w14:paraId="12866099" w14:textId="77777777" w:rsidR="00690A8C" w:rsidRPr="0092334B" w:rsidRDefault="00690A8C" w:rsidP="00533222">
      <w:pPr>
        <w:jc w:val="both"/>
        <w:rPr>
          <w:rFonts w:asciiTheme="majorHAnsi" w:hAnsiTheme="majorHAnsi"/>
          <w:b/>
          <w:color w:val="FF0000"/>
          <w:sz w:val="26"/>
          <w:szCs w:val="26"/>
        </w:rPr>
      </w:pPr>
    </w:p>
    <w:p w14:paraId="48347D9C" w14:textId="77777777" w:rsidR="00690A8C" w:rsidRPr="0092334B" w:rsidRDefault="00690A8C" w:rsidP="00533222">
      <w:pPr>
        <w:jc w:val="both"/>
        <w:rPr>
          <w:rFonts w:asciiTheme="majorHAnsi" w:hAnsiTheme="majorHAnsi"/>
          <w:b/>
          <w:color w:val="FF0000"/>
          <w:sz w:val="26"/>
          <w:szCs w:val="26"/>
        </w:rPr>
      </w:pPr>
    </w:p>
    <w:p w14:paraId="20C3B413" w14:textId="77777777" w:rsidR="00690A8C" w:rsidRPr="0092334B" w:rsidRDefault="00690A8C" w:rsidP="00533222">
      <w:pPr>
        <w:jc w:val="both"/>
        <w:rPr>
          <w:rFonts w:asciiTheme="majorHAnsi" w:hAnsiTheme="majorHAnsi"/>
          <w:b/>
          <w:color w:val="FF0000"/>
          <w:sz w:val="26"/>
          <w:szCs w:val="26"/>
        </w:rPr>
      </w:pPr>
    </w:p>
    <w:p w14:paraId="0EDFEDAF" w14:textId="77777777" w:rsidR="00690A8C" w:rsidRPr="0092334B" w:rsidRDefault="00690A8C" w:rsidP="00533222">
      <w:pPr>
        <w:jc w:val="both"/>
        <w:rPr>
          <w:rFonts w:asciiTheme="majorHAnsi" w:hAnsiTheme="majorHAnsi"/>
          <w:b/>
          <w:color w:val="FF0000"/>
          <w:sz w:val="26"/>
          <w:szCs w:val="26"/>
        </w:rPr>
      </w:pPr>
    </w:p>
    <w:p w14:paraId="3FAE0F91" w14:textId="77777777" w:rsidR="00690A8C" w:rsidRPr="0092334B" w:rsidRDefault="00690A8C" w:rsidP="00533222">
      <w:pPr>
        <w:jc w:val="both"/>
        <w:rPr>
          <w:rFonts w:asciiTheme="majorHAnsi" w:hAnsiTheme="majorHAnsi"/>
          <w:b/>
          <w:color w:val="FF0000"/>
          <w:sz w:val="26"/>
          <w:szCs w:val="26"/>
        </w:rPr>
      </w:pPr>
    </w:p>
    <w:p w14:paraId="139801F9" w14:textId="77777777" w:rsidR="00690A8C" w:rsidRPr="0092334B" w:rsidRDefault="00690A8C" w:rsidP="00533222">
      <w:pPr>
        <w:jc w:val="both"/>
        <w:rPr>
          <w:rFonts w:asciiTheme="majorHAnsi" w:hAnsiTheme="majorHAnsi"/>
          <w:b/>
          <w:color w:val="FF0000"/>
          <w:sz w:val="26"/>
          <w:szCs w:val="26"/>
        </w:rPr>
      </w:pPr>
    </w:p>
    <w:p w14:paraId="49906E32" w14:textId="77777777" w:rsidR="00690A8C" w:rsidRPr="0092334B" w:rsidRDefault="00690A8C" w:rsidP="00533222">
      <w:pPr>
        <w:jc w:val="both"/>
        <w:rPr>
          <w:rFonts w:asciiTheme="majorHAnsi" w:hAnsiTheme="majorHAnsi"/>
          <w:b/>
          <w:color w:val="FF0000"/>
          <w:sz w:val="26"/>
          <w:szCs w:val="26"/>
        </w:rPr>
      </w:pPr>
    </w:p>
    <w:p w14:paraId="2BCE87DA" w14:textId="77777777" w:rsidR="00A22FCF" w:rsidRDefault="00A22FCF" w:rsidP="00533222">
      <w:pPr>
        <w:jc w:val="both"/>
        <w:rPr>
          <w:rFonts w:asciiTheme="majorHAnsi" w:hAnsiTheme="majorHAnsi"/>
          <w:b/>
          <w:sz w:val="26"/>
          <w:szCs w:val="26"/>
        </w:rPr>
      </w:pPr>
    </w:p>
    <w:p w14:paraId="54328A7D" w14:textId="77777777" w:rsidR="00A22FCF" w:rsidRDefault="00A22FCF" w:rsidP="00533222">
      <w:pPr>
        <w:jc w:val="both"/>
        <w:rPr>
          <w:rFonts w:asciiTheme="majorHAnsi" w:hAnsiTheme="majorHAnsi"/>
          <w:b/>
          <w:sz w:val="26"/>
          <w:szCs w:val="26"/>
        </w:rPr>
      </w:pPr>
    </w:p>
    <w:p w14:paraId="07E32C87" w14:textId="77777777" w:rsidR="00A22FCF" w:rsidRDefault="00A22FCF" w:rsidP="00533222">
      <w:pPr>
        <w:jc w:val="both"/>
        <w:rPr>
          <w:rFonts w:asciiTheme="majorHAnsi" w:hAnsiTheme="majorHAnsi"/>
          <w:b/>
          <w:sz w:val="26"/>
          <w:szCs w:val="26"/>
        </w:rPr>
      </w:pPr>
    </w:p>
    <w:p w14:paraId="15B50875" w14:textId="77777777" w:rsidR="00A22FCF" w:rsidRDefault="00A22FCF" w:rsidP="00533222">
      <w:pPr>
        <w:jc w:val="both"/>
        <w:rPr>
          <w:rFonts w:asciiTheme="majorHAnsi" w:hAnsiTheme="majorHAnsi"/>
          <w:b/>
          <w:sz w:val="26"/>
          <w:szCs w:val="26"/>
        </w:rPr>
      </w:pPr>
    </w:p>
    <w:p w14:paraId="1E0C0E10" w14:textId="77777777" w:rsidR="00A22FCF" w:rsidRDefault="00A22FCF" w:rsidP="00533222">
      <w:pPr>
        <w:jc w:val="both"/>
        <w:rPr>
          <w:rFonts w:asciiTheme="majorHAnsi" w:hAnsiTheme="majorHAnsi"/>
          <w:b/>
          <w:sz w:val="26"/>
          <w:szCs w:val="26"/>
        </w:rPr>
      </w:pPr>
    </w:p>
    <w:p w14:paraId="1E5EACD0" w14:textId="77777777" w:rsidR="00A22FCF" w:rsidRDefault="00A22FCF" w:rsidP="00533222">
      <w:pPr>
        <w:jc w:val="both"/>
        <w:rPr>
          <w:rFonts w:asciiTheme="majorHAnsi" w:hAnsiTheme="majorHAnsi"/>
          <w:b/>
          <w:sz w:val="26"/>
          <w:szCs w:val="26"/>
        </w:rPr>
      </w:pPr>
    </w:p>
    <w:p w14:paraId="12ADAF2A" w14:textId="77777777" w:rsidR="00A22FCF" w:rsidRDefault="00A22FCF" w:rsidP="00533222">
      <w:pPr>
        <w:jc w:val="both"/>
        <w:rPr>
          <w:rFonts w:asciiTheme="majorHAnsi" w:hAnsiTheme="majorHAnsi"/>
          <w:b/>
          <w:sz w:val="26"/>
          <w:szCs w:val="26"/>
        </w:rPr>
      </w:pPr>
    </w:p>
    <w:p w14:paraId="44E04B9B" w14:textId="31187783" w:rsidR="00533222" w:rsidRPr="008047B7" w:rsidRDefault="00533222" w:rsidP="00533222">
      <w:pPr>
        <w:jc w:val="both"/>
        <w:rPr>
          <w:rFonts w:asciiTheme="majorHAnsi" w:hAnsiTheme="majorHAnsi"/>
          <w:b/>
          <w:sz w:val="26"/>
          <w:szCs w:val="26"/>
        </w:rPr>
      </w:pPr>
      <w:r w:rsidRPr="008047B7">
        <w:rPr>
          <w:rFonts w:asciiTheme="majorHAnsi" w:hAnsiTheme="majorHAnsi"/>
          <w:b/>
          <w:sz w:val="26"/>
          <w:szCs w:val="26"/>
        </w:rPr>
        <w:lastRenderedPageBreak/>
        <w:t>Szkoła Podstawowa im. św. Jana Pawła II w Radłowie</w:t>
      </w:r>
    </w:p>
    <w:p w14:paraId="6BC1522C" w14:textId="77777777" w:rsidR="00533222" w:rsidRPr="008047B7" w:rsidRDefault="00533222" w:rsidP="00533222">
      <w:pPr>
        <w:jc w:val="both"/>
        <w:rPr>
          <w:rFonts w:asciiTheme="majorHAnsi" w:hAnsiTheme="majorHAnsi"/>
          <w:b/>
          <w:sz w:val="26"/>
          <w:szCs w:val="26"/>
        </w:rPr>
      </w:pPr>
    </w:p>
    <w:p w14:paraId="727A4C28" w14:textId="77777777" w:rsidR="00533222" w:rsidRPr="0092334B" w:rsidRDefault="00533222" w:rsidP="00533222">
      <w:pPr>
        <w:outlineLvl w:val="0"/>
        <w:rPr>
          <w:rFonts w:asciiTheme="majorHAnsi" w:hAnsiTheme="majorHAnsi"/>
          <w:b/>
          <w:color w:val="FF0000"/>
        </w:rPr>
      </w:pPr>
      <w:r w:rsidRPr="008047B7">
        <w:rPr>
          <w:rFonts w:asciiTheme="majorHAnsi" w:hAnsiTheme="majorHAnsi"/>
          <w:b/>
        </w:rPr>
        <w:t>Inwestycje, remonty, modernizacje</w:t>
      </w:r>
      <w:r w:rsidRPr="0092334B">
        <w:rPr>
          <w:rFonts w:asciiTheme="majorHAnsi" w:hAnsiTheme="majorHAnsi"/>
          <w:b/>
          <w:color w:val="FF0000"/>
        </w:rPr>
        <w:t xml:space="preserve"> </w:t>
      </w:r>
    </w:p>
    <w:p w14:paraId="58C88334" w14:textId="77777777" w:rsidR="00010477" w:rsidRPr="0092334B" w:rsidRDefault="00010477" w:rsidP="00533222">
      <w:pPr>
        <w:outlineLvl w:val="0"/>
        <w:rPr>
          <w:rFonts w:asciiTheme="majorHAnsi" w:hAnsiTheme="majorHAnsi"/>
          <w:b/>
          <w:color w:val="FF0000"/>
        </w:rPr>
      </w:pPr>
    </w:p>
    <w:bookmarkStart w:id="31" w:name="_MON_1788328434"/>
    <w:bookmarkEnd w:id="31"/>
    <w:p w14:paraId="1F5E58A7" w14:textId="07ED5FA5" w:rsidR="00010477" w:rsidRPr="0092334B" w:rsidRDefault="00EA7493" w:rsidP="00533222">
      <w:pPr>
        <w:outlineLvl w:val="0"/>
        <w:rPr>
          <w:rFonts w:asciiTheme="majorHAnsi" w:hAnsiTheme="majorHAnsi"/>
          <w:b/>
          <w:color w:val="FF0000"/>
        </w:rPr>
      </w:pPr>
      <w:r w:rsidRPr="0092334B">
        <w:rPr>
          <w:rFonts w:asciiTheme="majorHAnsi" w:hAnsiTheme="majorHAnsi"/>
          <w:b/>
          <w:color w:val="FF0000"/>
        </w:rPr>
        <w:object w:dxaOrig="9549" w:dyaOrig="10000" w14:anchorId="2366F2C2">
          <v:shape id="_x0000_i1054" type="#_x0000_t75" style="width:474.75pt;height:497.25pt" o:ole="">
            <v:imagedata r:id="rId77" o:title=""/>
          </v:shape>
          <o:OLEObject Type="Embed" ProgID="Excel.Sheet.12" ShapeID="_x0000_i1054" DrawAspect="Content" ObjectID="_1790587379" r:id="rId78"/>
        </w:object>
      </w:r>
    </w:p>
    <w:p w14:paraId="394BDFD9" w14:textId="77777777" w:rsidR="00A22FCF" w:rsidRDefault="00A22FCF" w:rsidP="00533222">
      <w:pPr>
        <w:rPr>
          <w:rFonts w:asciiTheme="majorHAnsi" w:hAnsiTheme="majorHAnsi"/>
          <w:b/>
        </w:rPr>
      </w:pPr>
    </w:p>
    <w:p w14:paraId="165AE5B6" w14:textId="77777777" w:rsidR="00A22FCF" w:rsidRDefault="00A22FCF" w:rsidP="00533222">
      <w:pPr>
        <w:rPr>
          <w:rFonts w:asciiTheme="majorHAnsi" w:hAnsiTheme="majorHAnsi"/>
          <w:b/>
        </w:rPr>
      </w:pPr>
    </w:p>
    <w:p w14:paraId="6F4C6A01" w14:textId="77777777" w:rsidR="00A22FCF" w:rsidRDefault="00A22FCF" w:rsidP="00533222">
      <w:pPr>
        <w:rPr>
          <w:rFonts w:asciiTheme="majorHAnsi" w:hAnsiTheme="majorHAnsi"/>
          <w:b/>
        </w:rPr>
      </w:pPr>
    </w:p>
    <w:p w14:paraId="42423D4A" w14:textId="77777777" w:rsidR="00A22FCF" w:rsidRDefault="00A22FCF" w:rsidP="00533222">
      <w:pPr>
        <w:rPr>
          <w:rFonts w:asciiTheme="majorHAnsi" w:hAnsiTheme="majorHAnsi"/>
          <w:b/>
        </w:rPr>
      </w:pPr>
    </w:p>
    <w:p w14:paraId="712F383F" w14:textId="77777777" w:rsidR="00A22FCF" w:rsidRDefault="00A22FCF" w:rsidP="00533222">
      <w:pPr>
        <w:rPr>
          <w:rFonts w:asciiTheme="majorHAnsi" w:hAnsiTheme="majorHAnsi"/>
          <w:b/>
        </w:rPr>
      </w:pPr>
    </w:p>
    <w:p w14:paraId="4765D741" w14:textId="77777777" w:rsidR="00A22FCF" w:rsidRDefault="00A22FCF" w:rsidP="00533222">
      <w:pPr>
        <w:rPr>
          <w:rFonts w:asciiTheme="majorHAnsi" w:hAnsiTheme="majorHAnsi"/>
          <w:b/>
        </w:rPr>
      </w:pPr>
    </w:p>
    <w:p w14:paraId="3B84DC02" w14:textId="77777777" w:rsidR="007F113E" w:rsidRDefault="007F113E" w:rsidP="00533222">
      <w:pPr>
        <w:rPr>
          <w:rFonts w:asciiTheme="majorHAnsi" w:hAnsiTheme="majorHAnsi"/>
          <w:b/>
        </w:rPr>
      </w:pPr>
    </w:p>
    <w:p w14:paraId="53E725B3" w14:textId="77777777" w:rsidR="00A770B1" w:rsidRDefault="00A770B1" w:rsidP="00533222">
      <w:pPr>
        <w:rPr>
          <w:rFonts w:asciiTheme="majorHAnsi" w:hAnsiTheme="majorHAnsi"/>
          <w:b/>
        </w:rPr>
      </w:pPr>
    </w:p>
    <w:p w14:paraId="7F9EABCA" w14:textId="77777777" w:rsidR="00A770B1" w:rsidRDefault="00A770B1" w:rsidP="00533222">
      <w:pPr>
        <w:rPr>
          <w:rFonts w:asciiTheme="majorHAnsi" w:hAnsiTheme="majorHAnsi"/>
          <w:b/>
        </w:rPr>
      </w:pPr>
    </w:p>
    <w:p w14:paraId="017BD4B1" w14:textId="659E292E" w:rsidR="00533222" w:rsidRPr="00B351E3" w:rsidRDefault="00533222" w:rsidP="00533222">
      <w:pPr>
        <w:rPr>
          <w:rFonts w:asciiTheme="majorHAnsi" w:hAnsiTheme="majorHAnsi"/>
          <w:b/>
        </w:rPr>
      </w:pPr>
      <w:r w:rsidRPr="00B351E3">
        <w:rPr>
          <w:rFonts w:asciiTheme="majorHAnsi" w:hAnsiTheme="majorHAnsi"/>
          <w:b/>
        </w:rPr>
        <w:lastRenderedPageBreak/>
        <w:t>Zakup sprzętu i pomocy dydaktycznych</w:t>
      </w:r>
    </w:p>
    <w:p w14:paraId="069B2B7F" w14:textId="77777777" w:rsidR="00C33171" w:rsidRPr="0092334B" w:rsidRDefault="00C33171" w:rsidP="00533222">
      <w:pPr>
        <w:rPr>
          <w:b/>
          <w:color w:val="FF0000"/>
        </w:rPr>
      </w:pPr>
    </w:p>
    <w:bookmarkStart w:id="32" w:name="_MON_1788338071"/>
    <w:bookmarkEnd w:id="32"/>
    <w:p w14:paraId="09E06C86" w14:textId="42B1BA69" w:rsidR="00C33171" w:rsidRPr="0092334B" w:rsidRDefault="0058017C" w:rsidP="00533222">
      <w:pPr>
        <w:rPr>
          <w:b/>
          <w:color w:val="FF0000"/>
        </w:rPr>
      </w:pPr>
      <w:r w:rsidRPr="0092334B">
        <w:rPr>
          <w:b/>
          <w:color w:val="FF0000"/>
        </w:rPr>
        <w:object w:dxaOrig="7026" w:dyaOrig="6082" w14:anchorId="3F7BC6BB">
          <v:shape id="_x0000_i1055" type="#_x0000_t75" style="width:352.5pt;height:302.25pt" o:ole="">
            <v:imagedata r:id="rId79" o:title=""/>
          </v:shape>
          <o:OLEObject Type="Embed" ProgID="Excel.Sheet.12" ShapeID="_x0000_i1055" DrawAspect="Content" ObjectID="_1790587380" r:id="rId80"/>
        </w:object>
      </w:r>
    </w:p>
    <w:p w14:paraId="01B0174D" w14:textId="77777777" w:rsidR="00533222" w:rsidRPr="0092334B" w:rsidRDefault="00533222" w:rsidP="00533222">
      <w:pPr>
        <w:jc w:val="center"/>
        <w:rPr>
          <w:color w:val="FF0000"/>
        </w:rPr>
      </w:pPr>
    </w:p>
    <w:p w14:paraId="5B7A852C" w14:textId="77777777" w:rsidR="00533222" w:rsidRPr="0092334B" w:rsidRDefault="00533222" w:rsidP="00533222">
      <w:pPr>
        <w:jc w:val="both"/>
        <w:rPr>
          <w:b/>
          <w:color w:val="FF0000"/>
          <w:sz w:val="26"/>
          <w:szCs w:val="26"/>
        </w:rPr>
      </w:pPr>
    </w:p>
    <w:p w14:paraId="0653CEB9" w14:textId="77777777" w:rsidR="00533222" w:rsidRPr="00AB2C35" w:rsidRDefault="00533222" w:rsidP="00533222">
      <w:pPr>
        <w:jc w:val="both"/>
        <w:rPr>
          <w:rFonts w:asciiTheme="majorHAnsi" w:hAnsiTheme="majorHAnsi"/>
          <w:b/>
          <w:sz w:val="26"/>
          <w:szCs w:val="26"/>
        </w:rPr>
      </w:pPr>
      <w:r w:rsidRPr="00AB2C35">
        <w:rPr>
          <w:rFonts w:asciiTheme="majorHAnsi" w:hAnsiTheme="majorHAnsi"/>
          <w:b/>
          <w:sz w:val="26"/>
          <w:szCs w:val="26"/>
        </w:rPr>
        <w:t xml:space="preserve">Szkoła Podstawowa im. Arkadego Fiedlera i Armii Krajowej w Raszkowie z siedzibą w Pogrzybowie </w:t>
      </w:r>
    </w:p>
    <w:p w14:paraId="582E54D0" w14:textId="77777777" w:rsidR="00533222" w:rsidRPr="00AB2C35" w:rsidRDefault="00533222" w:rsidP="00533222">
      <w:pPr>
        <w:jc w:val="both"/>
        <w:rPr>
          <w:b/>
          <w:sz w:val="26"/>
          <w:szCs w:val="26"/>
        </w:rPr>
      </w:pPr>
    </w:p>
    <w:p w14:paraId="0478A5F4" w14:textId="77777777" w:rsidR="00533222" w:rsidRPr="0092334B" w:rsidRDefault="00533222" w:rsidP="00533222">
      <w:pPr>
        <w:outlineLvl w:val="0"/>
        <w:rPr>
          <w:rFonts w:asciiTheme="majorHAnsi" w:hAnsiTheme="majorHAnsi"/>
          <w:b/>
          <w:color w:val="FF0000"/>
        </w:rPr>
      </w:pPr>
      <w:r w:rsidRPr="00AB2C35">
        <w:rPr>
          <w:rFonts w:asciiTheme="majorHAnsi" w:hAnsiTheme="majorHAnsi"/>
          <w:b/>
        </w:rPr>
        <w:t>Inwestycje, remonty, modernizacje</w:t>
      </w:r>
      <w:r w:rsidRPr="0092334B">
        <w:rPr>
          <w:rFonts w:asciiTheme="majorHAnsi" w:hAnsiTheme="majorHAnsi"/>
          <w:b/>
          <w:color w:val="FF0000"/>
        </w:rPr>
        <w:t xml:space="preserve"> </w:t>
      </w:r>
    </w:p>
    <w:p w14:paraId="7B8E1216" w14:textId="77777777" w:rsidR="0063526B" w:rsidRPr="0092334B" w:rsidRDefault="0063526B" w:rsidP="00533222">
      <w:pPr>
        <w:outlineLvl w:val="0"/>
        <w:rPr>
          <w:rFonts w:asciiTheme="majorHAnsi" w:hAnsiTheme="majorHAnsi"/>
          <w:b/>
          <w:color w:val="FF0000"/>
        </w:rPr>
      </w:pPr>
    </w:p>
    <w:bookmarkStart w:id="33" w:name="_MON_1790584782"/>
    <w:bookmarkEnd w:id="33"/>
    <w:p w14:paraId="1458BFDE" w14:textId="1CFA3E7D" w:rsidR="0063526B" w:rsidRPr="0092334B" w:rsidRDefault="007F113E" w:rsidP="00533222">
      <w:pPr>
        <w:outlineLvl w:val="0"/>
        <w:rPr>
          <w:rFonts w:asciiTheme="majorHAnsi" w:hAnsiTheme="majorHAnsi"/>
          <w:b/>
          <w:color w:val="FF0000"/>
        </w:rPr>
      </w:pPr>
      <w:r w:rsidRPr="0092334B">
        <w:rPr>
          <w:rFonts w:asciiTheme="majorHAnsi" w:hAnsiTheme="majorHAnsi"/>
          <w:b/>
          <w:color w:val="FF0000"/>
        </w:rPr>
        <w:object w:dxaOrig="9549" w:dyaOrig="1794" w14:anchorId="0A83CE00">
          <v:shape id="_x0000_i1056" type="#_x0000_t75" style="width:474.75pt;height:87.75pt" o:ole="">
            <v:imagedata r:id="rId81" o:title=""/>
          </v:shape>
          <o:OLEObject Type="Embed" ProgID="Excel.Sheet.12" ShapeID="_x0000_i1056" DrawAspect="Content" ObjectID="_1790587381" r:id="rId82"/>
        </w:object>
      </w:r>
    </w:p>
    <w:p w14:paraId="2BC57474" w14:textId="77777777" w:rsidR="00533222" w:rsidRPr="0092334B" w:rsidRDefault="00533222" w:rsidP="00533222">
      <w:pPr>
        <w:outlineLvl w:val="0"/>
        <w:rPr>
          <w:b/>
          <w:color w:val="FF0000"/>
          <w:sz w:val="26"/>
          <w:szCs w:val="26"/>
        </w:rPr>
      </w:pPr>
    </w:p>
    <w:p w14:paraId="40AFD590" w14:textId="77777777" w:rsidR="007F113E" w:rsidRDefault="007F113E" w:rsidP="00533222">
      <w:pPr>
        <w:rPr>
          <w:rFonts w:asciiTheme="majorHAnsi" w:hAnsiTheme="majorHAnsi"/>
          <w:b/>
        </w:rPr>
      </w:pPr>
    </w:p>
    <w:p w14:paraId="17F2DFF2" w14:textId="77777777" w:rsidR="007F113E" w:rsidRDefault="007F113E" w:rsidP="00533222">
      <w:pPr>
        <w:rPr>
          <w:rFonts w:asciiTheme="majorHAnsi" w:hAnsiTheme="majorHAnsi"/>
          <w:b/>
        </w:rPr>
      </w:pPr>
    </w:p>
    <w:p w14:paraId="41253A7F" w14:textId="77777777" w:rsidR="007F113E" w:rsidRDefault="007F113E" w:rsidP="00533222">
      <w:pPr>
        <w:rPr>
          <w:rFonts w:asciiTheme="majorHAnsi" w:hAnsiTheme="majorHAnsi"/>
          <w:b/>
        </w:rPr>
      </w:pPr>
    </w:p>
    <w:p w14:paraId="18481A5C" w14:textId="77777777" w:rsidR="007F113E" w:rsidRDefault="007F113E" w:rsidP="00533222">
      <w:pPr>
        <w:rPr>
          <w:rFonts w:asciiTheme="majorHAnsi" w:hAnsiTheme="majorHAnsi"/>
          <w:b/>
        </w:rPr>
      </w:pPr>
    </w:p>
    <w:p w14:paraId="1415FE74" w14:textId="77777777" w:rsidR="007F113E" w:rsidRDefault="007F113E" w:rsidP="00533222">
      <w:pPr>
        <w:rPr>
          <w:rFonts w:asciiTheme="majorHAnsi" w:hAnsiTheme="majorHAnsi"/>
          <w:b/>
        </w:rPr>
      </w:pPr>
    </w:p>
    <w:p w14:paraId="71F4774E" w14:textId="77777777" w:rsidR="007F113E" w:rsidRDefault="007F113E" w:rsidP="00533222">
      <w:pPr>
        <w:rPr>
          <w:rFonts w:asciiTheme="majorHAnsi" w:hAnsiTheme="majorHAnsi"/>
          <w:b/>
        </w:rPr>
      </w:pPr>
    </w:p>
    <w:p w14:paraId="5B7E9972" w14:textId="77777777" w:rsidR="007F113E" w:rsidRDefault="007F113E" w:rsidP="00533222">
      <w:pPr>
        <w:rPr>
          <w:rFonts w:asciiTheme="majorHAnsi" w:hAnsiTheme="majorHAnsi"/>
          <w:b/>
        </w:rPr>
      </w:pPr>
    </w:p>
    <w:p w14:paraId="5E9437B3" w14:textId="77777777" w:rsidR="007F113E" w:rsidRDefault="007F113E" w:rsidP="00533222">
      <w:pPr>
        <w:rPr>
          <w:rFonts w:asciiTheme="majorHAnsi" w:hAnsiTheme="majorHAnsi"/>
          <w:b/>
        </w:rPr>
      </w:pPr>
    </w:p>
    <w:p w14:paraId="18A02D34" w14:textId="77777777" w:rsidR="007F113E" w:rsidRDefault="007F113E" w:rsidP="00533222">
      <w:pPr>
        <w:rPr>
          <w:rFonts w:asciiTheme="majorHAnsi" w:hAnsiTheme="majorHAnsi"/>
          <w:b/>
        </w:rPr>
      </w:pPr>
    </w:p>
    <w:p w14:paraId="2A421486" w14:textId="77777777" w:rsidR="007F113E" w:rsidRDefault="007F113E" w:rsidP="00533222">
      <w:pPr>
        <w:rPr>
          <w:rFonts w:asciiTheme="majorHAnsi" w:hAnsiTheme="majorHAnsi"/>
          <w:b/>
        </w:rPr>
      </w:pPr>
    </w:p>
    <w:p w14:paraId="51114095" w14:textId="53F2F231" w:rsidR="00533222" w:rsidRPr="001F0A26" w:rsidRDefault="00533222" w:rsidP="00533222">
      <w:pPr>
        <w:rPr>
          <w:rFonts w:asciiTheme="majorHAnsi" w:hAnsiTheme="majorHAnsi"/>
          <w:b/>
        </w:rPr>
      </w:pPr>
      <w:r w:rsidRPr="001F0A26">
        <w:rPr>
          <w:rFonts w:asciiTheme="majorHAnsi" w:hAnsiTheme="majorHAnsi"/>
          <w:b/>
        </w:rPr>
        <w:lastRenderedPageBreak/>
        <w:t>Zakup sprzętu i pomocy dydaktycznych</w:t>
      </w:r>
    </w:p>
    <w:p w14:paraId="1DE7880C" w14:textId="77777777" w:rsidR="006E1682" w:rsidRPr="0092334B" w:rsidRDefault="006E1682" w:rsidP="00533222">
      <w:pPr>
        <w:rPr>
          <w:rFonts w:asciiTheme="majorHAnsi" w:hAnsiTheme="majorHAnsi"/>
          <w:b/>
          <w:color w:val="FF0000"/>
        </w:rPr>
      </w:pPr>
    </w:p>
    <w:bookmarkStart w:id="34" w:name="_MON_1788078108"/>
    <w:bookmarkEnd w:id="34"/>
    <w:p w14:paraId="565AE7C2" w14:textId="3529AF22" w:rsidR="006E1682" w:rsidRPr="0092334B" w:rsidRDefault="001F0A26" w:rsidP="00533222">
      <w:pPr>
        <w:rPr>
          <w:rFonts w:asciiTheme="majorHAnsi" w:hAnsiTheme="majorHAnsi"/>
          <w:b/>
          <w:color w:val="FF0000"/>
        </w:rPr>
      </w:pPr>
      <w:r w:rsidRPr="0092334B">
        <w:rPr>
          <w:b/>
          <w:color w:val="FF0000"/>
        </w:rPr>
        <w:object w:dxaOrig="7026" w:dyaOrig="3315" w14:anchorId="7D829636">
          <v:shape id="_x0000_i1057" type="#_x0000_t75" style="width:352.5pt;height:165.75pt" o:ole="">
            <v:imagedata r:id="rId83" o:title=""/>
          </v:shape>
          <o:OLEObject Type="Embed" ProgID="Excel.Sheet.12" ShapeID="_x0000_i1057" DrawAspect="Content" ObjectID="_1790587382" r:id="rId84"/>
        </w:object>
      </w:r>
    </w:p>
    <w:p w14:paraId="7879EE8A" w14:textId="77777777" w:rsidR="00533222" w:rsidRPr="0092334B" w:rsidRDefault="00533222" w:rsidP="00533222">
      <w:pPr>
        <w:rPr>
          <w:color w:val="FF0000"/>
          <w:sz w:val="20"/>
          <w:szCs w:val="20"/>
        </w:rPr>
      </w:pPr>
    </w:p>
    <w:p w14:paraId="78C12801" w14:textId="77777777" w:rsidR="00533222" w:rsidRPr="0092334B" w:rsidRDefault="00533222" w:rsidP="00533222">
      <w:pPr>
        <w:jc w:val="both"/>
        <w:rPr>
          <w:b/>
          <w:color w:val="FF0000"/>
          <w:sz w:val="26"/>
          <w:szCs w:val="26"/>
        </w:rPr>
      </w:pPr>
    </w:p>
    <w:p w14:paraId="2528A294" w14:textId="77777777" w:rsidR="00533222" w:rsidRPr="00AB2C35" w:rsidRDefault="00533222" w:rsidP="00533222">
      <w:pPr>
        <w:jc w:val="both"/>
        <w:rPr>
          <w:rFonts w:asciiTheme="majorHAnsi" w:hAnsiTheme="majorHAnsi"/>
          <w:b/>
          <w:sz w:val="26"/>
          <w:szCs w:val="26"/>
        </w:rPr>
      </w:pPr>
      <w:r w:rsidRPr="00AB2C35">
        <w:rPr>
          <w:rFonts w:asciiTheme="majorHAnsi" w:hAnsiTheme="majorHAnsi"/>
          <w:b/>
          <w:sz w:val="26"/>
          <w:szCs w:val="26"/>
        </w:rPr>
        <w:t>Publiczne Przedszkole im. Smerfy w Raszkowie</w:t>
      </w:r>
    </w:p>
    <w:p w14:paraId="22F1D71E" w14:textId="77777777" w:rsidR="00533222" w:rsidRPr="00AB2C35" w:rsidRDefault="00533222" w:rsidP="00533222">
      <w:pPr>
        <w:jc w:val="both"/>
        <w:rPr>
          <w:rFonts w:asciiTheme="majorHAnsi" w:hAnsiTheme="majorHAnsi"/>
          <w:b/>
          <w:sz w:val="26"/>
          <w:szCs w:val="26"/>
        </w:rPr>
      </w:pPr>
    </w:p>
    <w:p w14:paraId="32D65B16" w14:textId="77777777" w:rsidR="00533222" w:rsidRDefault="00533222" w:rsidP="00533222">
      <w:pPr>
        <w:outlineLvl w:val="0"/>
        <w:rPr>
          <w:rFonts w:asciiTheme="majorHAnsi" w:hAnsiTheme="majorHAnsi"/>
          <w:b/>
        </w:rPr>
      </w:pPr>
      <w:r w:rsidRPr="00AB2C35">
        <w:rPr>
          <w:rFonts w:asciiTheme="majorHAnsi" w:hAnsiTheme="majorHAnsi"/>
          <w:b/>
        </w:rPr>
        <w:t xml:space="preserve">Inwestycje, remonty, modernizacje </w:t>
      </w:r>
    </w:p>
    <w:p w14:paraId="647135E1" w14:textId="77777777" w:rsidR="006E1682" w:rsidRPr="0092334B" w:rsidRDefault="006E1682" w:rsidP="00533222">
      <w:pPr>
        <w:outlineLvl w:val="0"/>
        <w:rPr>
          <w:rFonts w:asciiTheme="majorHAnsi" w:hAnsiTheme="majorHAnsi"/>
          <w:b/>
          <w:color w:val="FF0000"/>
        </w:rPr>
      </w:pPr>
    </w:p>
    <w:bookmarkStart w:id="35" w:name="_MON_1788152818"/>
    <w:bookmarkEnd w:id="35"/>
    <w:p w14:paraId="662CDF3D" w14:textId="43F38A5A" w:rsidR="006E1682" w:rsidRPr="0092334B" w:rsidRDefault="00EA4769" w:rsidP="006E1682">
      <w:pPr>
        <w:outlineLvl w:val="0"/>
        <w:rPr>
          <w:rFonts w:asciiTheme="majorHAnsi" w:hAnsiTheme="majorHAnsi"/>
          <w:b/>
          <w:color w:val="FF0000"/>
        </w:rPr>
      </w:pPr>
      <w:r w:rsidRPr="0092334B">
        <w:rPr>
          <w:rFonts w:asciiTheme="majorHAnsi" w:hAnsiTheme="majorHAnsi"/>
          <w:b/>
          <w:color w:val="FF0000"/>
        </w:rPr>
        <w:object w:dxaOrig="9549" w:dyaOrig="4474" w14:anchorId="15C98902">
          <v:shape id="_x0000_i1058" type="#_x0000_t75" style="width:474.75pt;height:223.5pt" o:ole="">
            <v:imagedata r:id="rId85" o:title=""/>
          </v:shape>
          <o:OLEObject Type="Embed" ProgID="Excel.Sheet.12" ShapeID="_x0000_i1058" DrawAspect="Content" ObjectID="_1790587383" r:id="rId86"/>
        </w:object>
      </w:r>
    </w:p>
    <w:p w14:paraId="34A367A2" w14:textId="77777777" w:rsidR="00A22FCF" w:rsidRDefault="00A22FCF" w:rsidP="006E1682">
      <w:pPr>
        <w:outlineLvl w:val="0"/>
        <w:rPr>
          <w:rFonts w:asciiTheme="majorHAnsi" w:hAnsiTheme="majorHAnsi"/>
          <w:b/>
        </w:rPr>
      </w:pPr>
    </w:p>
    <w:p w14:paraId="4A33BD0D" w14:textId="77777777" w:rsidR="00A22FCF" w:rsidRDefault="00A22FCF" w:rsidP="006E1682">
      <w:pPr>
        <w:outlineLvl w:val="0"/>
        <w:rPr>
          <w:rFonts w:asciiTheme="majorHAnsi" w:hAnsiTheme="majorHAnsi"/>
          <w:b/>
        </w:rPr>
      </w:pPr>
    </w:p>
    <w:p w14:paraId="1A2C6467" w14:textId="77777777" w:rsidR="00A22FCF" w:rsidRDefault="00A22FCF" w:rsidP="006E1682">
      <w:pPr>
        <w:outlineLvl w:val="0"/>
        <w:rPr>
          <w:rFonts w:asciiTheme="majorHAnsi" w:hAnsiTheme="majorHAnsi"/>
          <w:b/>
        </w:rPr>
      </w:pPr>
    </w:p>
    <w:p w14:paraId="0F364B79" w14:textId="77777777" w:rsidR="00A22FCF" w:rsidRDefault="00A22FCF" w:rsidP="006E1682">
      <w:pPr>
        <w:outlineLvl w:val="0"/>
        <w:rPr>
          <w:rFonts w:asciiTheme="majorHAnsi" w:hAnsiTheme="majorHAnsi"/>
          <w:b/>
        </w:rPr>
      </w:pPr>
    </w:p>
    <w:p w14:paraId="03C3C573" w14:textId="77777777" w:rsidR="00A22FCF" w:rsidRDefault="00A22FCF" w:rsidP="006E1682">
      <w:pPr>
        <w:outlineLvl w:val="0"/>
        <w:rPr>
          <w:rFonts w:asciiTheme="majorHAnsi" w:hAnsiTheme="majorHAnsi"/>
          <w:b/>
        </w:rPr>
      </w:pPr>
    </w:p>
    <w:p w14:paraId="5F82C4AE" w14:textId="77777777" w:rsidR="00A22FCF" w:rsidRDefault="00A22FCF" w:rsidP="006E1682">
      <w:pPr>
        <w:outlineLvl w:val="0"/>
        <w:rPr>
          <w:rFonts w:asciiTheme="majorHAnsi" w:hAnsiTheme="majorHAnsi"/>
          <w:b/>
        </w:rPr>
      </w:pPr>
    </w:p>
    <w:p w14:paraId="04C93580" w14:textId="77777777" w:rsidR="00A22FCF" w:rsidRDefault="00A22FCF" w:rsidP="006E1682">
      <w:pPr>
        <w:outlineLvl w:val="0"/>
        <w:rPr>
          <w:rFonts w:asciiTheme="majorHAnsi" w:hAnsiTheme="majorHAnsi"/>
          <w:b/>
        </w:rPr>
      </w:pPr>
    </w:p>
    <w:p w14:paraId="0AE3DB83" w14:textId="77777777" w:rsidR="00A22FCF" w:rsidRDefault="00A22FCF" w:rsidP="006E1682">
      <w:pPr>
        <w:outlineLvl w:val="0"/>
        <w:rPr>
          <w:rFonts w:asciiTheme="majorHAnsi" w:hAnsiTheme="majorHAnsi"/>
          <w:b/>
        </w:rPr>
      </w:pPr>
    </w:p>
    <w:p w14:paraId="6E16256E" w14:textId="77777777" w:rsidR="00A22FCF" w:rsidRDefault="00A22FCF" w:rsidP="006E1682">
      <w:pPr>
        <w:outlineLvl w:val="0"/>
        <w:rPr>
          <w:rFonts w:asciiTheme="majorHAnsi" w:hAnsiTheme="majorHAnsi"/>
          <w:b/>
        </w:rPr>
      </w:pPr>
    </w:p>
    <w:p w14:paraId="37080B79" w14:textId="77777777" w:rsidR="00A22FCF" w:rsidRDefault="00A22FCF" w:rsidP="006E1682">
      <w:pPr>
        <w:outlineLvl w:val="0"/>
        <w:rPr>
          <w:rFonts w:asciiTheme="majorHAnsi" w:hAnsiTheme="majorHAnsi"/>
          <w:b/>
        </w:rPr>
      </w:pPr>
    </w:p>
    <w:p w14:paraId="58EB0F1B" w14:textId="77777777" w:rsidR="007F113E" w:rsidRDefault="007F113E" w:rsidP="006E1682">
      <w:pPr>
        <w:outlineLvl w:val="0"/>
        <w:rPr>
          <w:rFonts w:asciiTheme="majorHAnsi" w:hAnsiTheme="majorHAnsi"/>
          <w:b/>
        </w:rPr>
      </w:pPr>
    </w:p>
    <w:p w14:paraId="7DC62B86" w14:textId="77777777" w:rsidR="007F113E" w:rsidRDefault="007F113E" w:rsidP="006E1682">
      <w:pPr>
        <w:outlineLvl w:val="0"/>
        <w:rPr>
          <w:rFonts w:asciiTheme="majorHAnsi" w:hAnsiTheme="majorHAnsi"/>
          <w:b/>
        </w:rPr>
      </w:pPr>
    </w:p>
    <w:p w14:paraId="0419E47D" w14:textId="77777777" w:rsidR="007F113E" w:rsidRDefault="007F113E" w:rsidP="006E1682">
      <w:pPr>
        <w:outlineLvl w:val="0"/>
        <w:rPr>
          <w:rFonts w:asciiTheme="majorHAnsi" w:hAnsiTheme="majorHAnsi"/>
          <w:b/>
        </w:rPr>
      </w:pPr>
    </w:p>
    <w:p w14:paraId="627D1394" w14:textId="3680BE86" w:rsidR="00533222" w:rsidRPr="00AB2C35" w:rsidRDefault="00533222" w:rsidP="006E1682">
      <w:pPr>
        <w:outlineLvl w:val="0"/>
        <w:rPr>
          <w:rFonts w:asciiTheme="majorHAnsi" w:hAnsiTheme="majorHAnsi"/>
          <w:b/>
        </w:rPr>
      </w:pPr>
      <w:r w:rsidRPr="00AB2C35">
        <w:rPr>
          <w:rFonts w:asciiTheme="majorHAnsi" w:hAnsiTheme="majorHAnsi"/>
          <w:b/>
        </w:rPr>
        <w:lastRenderedPageBreak/>
        <w:t>Zakup sprzętu i pomocy dydaktycznych</w:t>
      </w:r>
    </w:p>
    <w:p w14:paraId="73650E99" w14:textId="77777777" w:rsidR="00533222" w:rsidRPr="0092334B" w:rsidRDefault="00533222" w:rsidP="00533222">
      <w:pPr>
        <w:rPr>
          <w:color w:val="FF0000"/>
        </w:rPr>
      </w:pPr>
    </w:p>
    <w:bookmarkStart w:id="36" w:name="_MON_1788153273"/>
    <w:bookmarkEnd w:id="36"/>
    <w:p w14:paraId="06EDEAC3" w14:textId="71ACFEA3" w:rsidR="006E1682" w:rsidRPr="0092334B" w:rsidRDefault="008511EB" w:rsidP="00533222">
      <w:pPr>
        <w:rPr>
          <w:color w:val="FF0000"/>
        </w:rPr>
      </w:pPr>
      <w:r w:rsidRPr="0092334B">
        <w:rPr>
          <w:b/>
          <w:color w:val="FF0000"/>
        </w:rPr>
        <w:object w:dxaOrig="10129" w:dyaOrig="7943" w14:anchorId="6F99E113">
          <v:shape id="_x0000_i1059" type="#_x0000_t75" style="width:7in;height:396pt" o:ole="">
            <v:imagedata r:id="rId87" o:title=""/>
          </v:shape>
          <o:OLEObject Type="Embed" ProgID="Excel.Sheet.12" ShapeID="_x0000_i1059" DrawAspect="Content" ObjectID="_1790587384" r:id="rId88"/>
        </w:object>
      </w:r>
    </w:p>
    <w:p w14:paraId="7053F2F5" w14:textId="77777777" w:rsidR="006E1682" w:rsidRPr="0092334B" w:rsidRDefault="006E1682" w:rsidP="00533222">
      <w:pPr>
        <w:rPr>
          <w:color w:val="FF0000"/>
        </w:rPr>
      </w:pPr>
    </w:p>
    <w:p w14:paraId="5F9CA314" w14:textId="77777777" w:rsidR="00533222" w:rsidRPr="0092334B" w:rsidRDefault="00533222" w:rsidP="00533222">
      <w:pPr>
        <w:jc w:val="both"/>
        <w:rPr>
          <w:b/>
          <w:color w:val="FF0000"/>
          <w:sz w:val="26"/>
          <w:szCs w:val="26"/>
        </w:rPr>
      </w:pPr>
      <w:r w:rsidRPr="0092334B">
        <w:rPr>
          <w:b/>
          <w:color w:val="FF0000"/>
          <w:sz w:val="26"/>
          <w:szCs w:val="26"/>
        </w:rPr>
        <w:t xml:space="preserve"> </w:t>
      </w:r>
    </w:p>
    <w:p w14:paraId="17291CB2" w14:textId="1F942BCB" w:rsidR="00533222" w:rsidRPr="00B351E3" w:rsidRDefault="00533222" w:rsidP="00533222">
      <w:pPr>
        <w:spacing w:line="360" w:lineRule="auto"/>
        <w:jc w:val="both"/>
        <w:rPr>
          <w:rFonts w:asciiTheme="majorHAnsi" w:hAnsiTheme="majorHAnsi"/>
        </w:rPr>
      </w:pPr>
      <w:r w:rsidRPr="00B351E3">
        <w:rPr>
          <w:rFonts w:asciiTheme="majorHAnsi" w:hAnsiTheme="majorHAnsi"/>
        </w:rPr>
        <w:t>Szczegółowe rozliczenie zrealizowanych zadań remontowo-modernizacyjnych oraz  poniesionych wydatków za okres od 1 września 202</w:t>
      </w:r>
      <w:r w:rsidR="00B351E3" w:rsidRPr="00B351E3">
        <w:rPr>
          <w:rFonts w:asciiTheme="majorHAnsi" w:hAnsiTheme="majorHAnsi"/>
        </w:rPr>
        <w:t>3</w:t>
      </w:r>
      <w:r w:rsidRPr="00B351E3">
        <w:rPr>
          <w:rFonts w:asciiTheme="majorHAnsi" w:hAnsiTheme="majorHAnsi"/>
        </w:rPr>
        <w:t xml:space="preserve"> roku do 31 grudnia 202</w:t>
      </w:r>
      <w:r w:rsidR="00B351E3" w:rsidRPr="00B351E3">
        <w:rPr>
          <w:rFonts w:asciiTheme="majorHAnsi" w:hAnsiTheme="majorHAnsi"/>
        </w:rPr>
        <w:t>3</w:t>
      </w:r>
      <w:r w:rsidRPr="00B351E3">
        <w:rPr>
          <w:rFonts w:asciiTheme="majorHAnsi" w:hAnsiTheme="majorHAnsi"/>
        </w:rPr>
        <w:t xml:space="preserve"> roku przedstawiono w sprawozdaniu z wykonania budżetu za rok 202</w:t>
      </w:r>
      <w:r w:rsidR="00B351E3" w:rsidRPr="00B351E3">
        <w:rPr>
          <w:rFonts w:asciiTheme="majorHAnsi" w:hAnsiTheme="majorHAnsi"/>
        </w:rPr>
        <w:t>3</w:t>
      </w:r>
      <w:r w:rsidRPr="00B351E3">
        <w:rPr>
          <w:rFonts w:asciiTheme="majorHAnsi" w:hAnsiTheme="majorHAnsi"/>
        </w:rPr>
        <w:t>, a za okres od  1  stycznia 202</w:t>
      </w:r>
      <w:r w:rsidR="00B351E3" w:rsidRPr="00B351E3">
        <w:rPr>
          <w:rFonts w:asciiTheme="majorHAnsi" w:hAnsiTheme="majorHAnsi"/>
        </w:rPr>
        <w:t>4</w:t>
      </w:r>
      <w:r w:rsidRPr="00B351E3">
        <w:rPr>
          <w:rFonts w:asciiTheme="majorHAnsi" w:hAnsiTheme="majorHAnsi"/>
        </w:rPr>
        <w:t xml:space="preserve"> roku do 31 sierpnia 202</w:t>
      </w:r>
      <w:r w:rsidR="00B351E3" w:rsidRPr="00B351E3">
        <w:rPr>
          <w:rFonts w:asciiTheme="majorHAnsi" w:hAnsiTheme="majorHAnsi"/>
        </w:rPr>
        <w:t>4</w:t>
      </w:r>
      <w:r w:rsidRPr="00B351E3">
        <w:rPr>
          <w:rFonts w:asciiTheme="majorHAnsi" w:hAnsiTheme="majorHAnsi"/>
        </w:rPr>
        <w:t xml:space="preserve"> roku zostanie przedstawione w  sprawozdaniu z wykonania budżetu za rok 202</w:t>
      </w:r>
      <w:r w:rsidR="00B351E3" w:rsidRPr="00B351E3">
        <w:rPr>
          <w:rFonts w:asciiTheme="majorHAnsi" w:hAnsiTheme="majorHAnsi"/>
        </w:rPr>
        <w:t>4</w:t>
      </w:r>
      <w:r w:rsidRPr="00B351E3">
        <w:rPr>
          <w:rFonts w:asciiTheme="majorHAnsi" w:hAnsiTheme="majorHAnsi"/>
        </w:rPr>
        <w:t>.</w:t>
      </w:r>
    </w:p>
    <w:p w14:paraId="1F3E97C2" w14:textId="77777777" w:rsidR="00533222" w:rsidRPr="0092334B" w:rsidRDefault="00533222" w:rsidP="00533222">
      <w:pPr>
        <w:spacing w:line="360" w:lineRule="auto"/>
        <w:jc w:val="both"/>
        <w:rPr>
          <w:color w:val="FF0000"/>
          <w:sz w:val="26"/>
          <w:szCs w:val="26"/>
        </w:rPr>
      </w:pPr>
    </w:p>
    <w:p w14:paraId="491DB6C3" w14:textId="77777777" w:rsidR="00A22FCF" w:rsidRDefault="00A22FCF" w:rsidP="00533222">
      <w:pPr>
        <w:jc w:val="both"/>
        <w:rPr>
          <w:rFonts w:asciiTheme="majorHAnsi" w:hAnsiTheme="majorHAnsi"/>
          <w:b/>
          <w:i/>
          <w:sz w:val="32"/>
          <w:szCs w:val="32"/>
        </w:rPr>
      </w:pPr>
    </w:p>
    <w:p w14:paraId="58210827" w14:textId="77777777" w:rsidR="00A22FCF" w:rsidRDefault="00A22FCF" w:rsidP="00533222">
      <w:pPr>
        <w:jc w:val="both"/>
        <w:rPr>
          <w:rFonts w:asciiTheme="majorHAnsi" w:hAnsiTheme="majorHAnsi"/>
          <w:b/>
          <w:i/>
          <w:sz w:val="32"/>
          <w:szCs w:val="32"/>
        </w:rPr>
      </w:pPr>
    </w:p>
    <w:p w14:paraId="441270C9" w14:textId="77777777" w:rsidR="00A22FCF" w:rsidRDefault="00A22FCF" w:rsidP="00533222">
      <w:pPr>
        <w:jc w:val="both"/>
        <w:rPr>
          <w:rFonts w:asciiTheme="majorHAnsi" w:hAnsiTheme="majorHAnsi"/>
          <w:b/>
          <w:i/>
          <w:sz w:val="32"/>
          <w:szCs w:val="32"/>
        </w:rPr>
      </w:pPr>
    </w:p>
    <w:p w14:paraId="7B8CDD07" w14:textId="77777777" w:rsidR="00A22FCF" w:rsidRDefault="00A22FCF" w:rsidP="00533222">
      <w:pPr>
        <w:jc w:val="both"/>
        <w:rPr>
          <w:rFonts w:asciiTheme="majorHAnsi" w:hAnsiTheme="majorHAnsi"/>
          <w:b/>
          <w:i/>
          <w:sz w:val="32"/>
          <w:szCs w:val="32"/>
        </w:rPr>
      </w:pPr>
    </w:p>
    <w:p w14:paraId="68473822" w14:textId="77777777" w:rsidR="00A22FCF" w:rsidRDefault="00A22FCF" w:rsidP="00533222">
      <w:pPr>
        <w:jc w:val="both"/>
        <w:rPr>
          <w:rFonts w:asciiTheme="majorHAnsi" w:hAnsiTheme="majorHAnsi"/>
          <w:b/>
          <w:i/>
          <w:sz w:val="32"/>
          <w:szCs w:val="32"/>
        </w:rPr>
      </w:pPr>
    </w:p>
    <w:p w14:paraId="3F509EB4" w14:textId="66085239" w:rsidR="00533222" w:rsidRPr="00A32726" w:rsidRDefault="00533222" w:rsidP="00533222">
      <w:pPr>
        <w:jc w:val="both"/>
        <w:rPr>
          <w:rFonts w:asciiTheme="majorHAnsi" w:hAnsiTheme="majorHAnsi"/>
          <w:b/>
          <w:i/>
          <w:sz w:val="32"/>
          <w:szCs w:val="32"/>
        </w:rPr>
      </w:pPr>
      <w:r w:rsidRPr="00A32726">
        <w:rPr>
          <w:rFonts w:asciiTheme="majorHAnsi" w:hAnsiTheme="majorHAnsi"/>
          <w:b/>
          <w:i/>
          <w:sz w:val="32"/>
          <w:szCs w:val="32"/>
        </w:rPr>
        <w:lastRenderedPageBreak/>
        <w:t xml:space="preserve">XX.  Zadania inwestycyjne </w:t>
      </w:r>
    </w:p>
    <w:p w14:paraId="12E54632" w14:textId="77777777" w:rsidR="00533222" w:rsidRPr="00A32726" w:rsidRDefault="00533222" w:rsidP="00533222">
      <w:pPr>
        <w:jc w:val="both"/>
        <w:rPr>
          <w:b/>
          <w:sz w:val="28"/>
          <w:szCs w:val="28"/>
        </w:rPr>
      </w:pPr>
    </w:p>
    <w:p w14:paraId="00C2A7BC" w14:textId="77777777" w:rsidR="00533222" w:rsidRPr="00A32726" w:rsidRDefault="00533222" w:rsidP="00533222">
      <w:pPr>
        <w:jc w:val="both"/>
        <w:rPr>
          <w:b/>
          <w:sz w:val="28"/>
          <w:szCs w:val="28"/>
        </w:rPr>
      </w:pPr>
      <w:r w:rsidRPr="00A32726">
        <w:rPr>
          <w:sz w:val="26"/>
          <w:szCs w:val="26"/>
        </w:rPr>
        <w:t xml:space="preserve"> </w:t>
      </w:r>
    </w:p>
    <w:p w14:paraId="46A99A48" w14:textId="09D69613" w:rsidR="00533222" w:rsidRPr="00A32726" w:rsidRDefault="00533222" w:rsidP="00D57E9C">
      <w:pPr>
        <w:pStyle w:val="Podtytu"/>
        <w:rPr>
          <w:b/>
          <w:color w:val="auto"/>
        </w:rPr>
      </w:pPr>
      <w:r w:rsidRPr="00A32726">
        <w:rPr>
          <w:b/>
          <w:color w:val="auto"/>
        </w:rPr>
        <w:t xml:space="preserve">W roku szkolnym </w:t>
      </w:r>
      <w:r w:rsidR="00A32726" w:rsidRPr="00A32726">
        <w:rPr>
          <w:b/>
          <w:color w:val="auto"/>
        </w:rPr>
        <w:t>2023/2024</w:t>
      </w:r>
      <w:r w:rsidRPr="00A32726">
        <w:rPr>
          <w:b/>
          <w:color w:val="auto"/>
        </w:rPr>
        <w:t xml:space="preserve"> oprócz zadań wymienionych w pkt XIX w placówkach oświatowych prowadzone są zadania inwestycyjne.</w:t>
      </w:r>
    </w:p>
    <w:p w14:paraId="7390A4D4" w14:textId="77777777" w:rsidR="00533222" w:rsidRPr="0092334B" w:rsidRDefault="00533222" w:rsidP="00533222">
      <w:pPr>
        <w:spacing w:line="360" w:lineRule="auto"/>
        <w:jc w:val="both"/>
        <w:rPr>
          <w:color w:val="FF0000"/>
          <w:sz w:val="26"/>
          <w:szCs w:val="26"/>
        </w:rPr>
      </w:pPr>
    </w:p>
    <w:p w14:paraId="0F105B2B" w14:textId="43A2F3B1" w:rsidR="00533222" w:rsidRPr="00F30645" w:rsidRDefault="00533222" w:rsidP="00533222">
      <w:pPr>
        <w:spacing w:line="360" w:lineRule="auto"/>
        <w:jc w:val="both"/>
        <w:rPr>
          <w:rFonts w:asciiTheme="majorHAnsi" w:hAnsiTheme="majorHAnsi"/>
          <w:b/>
          <w:sz w:val="26"/>
          <w:szCs w:val="26"/>
        </w:rPr>
      </w:pPr>
      <w:r w:rsidRPr="00F30645">
        <w:rPr>
          <w:rFonts w:asciiTheme="majorHAnsi" w:hAnsiTheme="majorHAnsi"/>
          <w:b/>
          <w:sz w:val="26"/>
          <w:szCs w:val="26"/>
        </w:rPr>
        <w:t xml:space="preserve">Prowadzone zadania inwestycyjne w placówkach </w:t>
      </w:r>
      <w:r w:rsidR="00D57E9C" w:rsidRPr="00F30645">
        <w:rPr>
          <w:rFonts w:asciiTheme="majorHAnsi" w:hAnsiTheme="majorHAnsi"/>
          <w:b/>
          <w:sz w:val="26"/>
          <w:szCs w:val="26"/>
        </w:rPr>
        <w:t xml:space="preserve">oświatowych w roku szkolnym </w:t>
      </w:r>
      <w:r w:rsidR="00F30645" w:rsidRPr="00F30645">
        <w:rPr>
          <w:rFonts w:asciiTheme="majorHAnsi" w:hAnsiTheme="majorHAnsi"/>
          <w:b/>
          <w:sz w:val="26"/>
          <w:szCs w:val="26"/>
        </w:rPr>
        <w:t>2023/2024</w:t>
      </w:r>
      <w:r w:rsidRPr="00F30645">
        <w:rPr>
          <w:rFonts w:asciiTheme="majorHAnsi" w:hAnsiTheme="majorHAnsi"/>
          <w:b/>
          <w:sz w:val="26"/>
          <w:szCs w:val="26"/>
        </w:rPr>
        <w:t>.</w:t>
      </w:r>
    </w:p>
    <w:p w14:paraId="075971D9" w14:textId="77777777" w:rsidR="00F30645" w:rsidRPr="00F30645" w:rsidRDefault="00F30645" w:rsidP="00533222">
      <w:pPr>
        <w:rPr>
          <w:sz w:val="26"/>
          <w:szCs w:val="26"/>
        </w:rPr>
      </w:pPr>
    </w:p>
    <w:p w14:paraId="71E667D5" w14:textId="5D6BB05B" w:rsidR="00533222" w:rsidRPr="00F30645" w:rsidRDefault="00533222" w:rsidP="00533222">
      <w:pPr>
        <w:rPr>
          <w:rFonts w:asciiTheme="majorHAnsi" w:hAnsiTheme="majorHAnsi"/>
          <w:b/>
        </w:rPr>
      </w:pPr>
      <w:r w:rsidRPr="00F30645">
        <w:rPr>
          <w:rFonts w:asciiTheme="majorHAnsi" w:hAnsiTheme="majorHAnsi"/>
          <w:b/>
        </w:rPr>
        <w:t>Nakłady na zadania inwestycyjne w placówkach oświatowych na dzień 31.12.202</w:t>
      </w:r>
      <w:r w:rsidR="00F30645" w:rsidRPr="00F30645">
        <w:rPr>
          <w:rFonts w:asciiTheme="majorHAnsi" w:hAnsiTheme="majorHAnsi"/>
          <w:b/>
        </w:rPr>
        <w:t>3</w:t>
      </w:r>
      <w:r w:rsidRPr="00F30645">
        <w:rPr>
          <w:rFonts w:asciiTheme="majorHAnsi" w:hAnsiTheme="majorHAnsi"/>
          <w:b/>
        </w:rPr>
        <w:t>r.</w:t>
      </w:r>
    </w:p>
    <w:p w14:paraId="2F2A55AF" w14:textId="77777777" w:rsidR="00D57E9C" w:rsidRPr="0092334B" w:rsidRDefault="00D57E9C" w:rsidP="00533222">
      <w:pPr>
        <w:rPr>
          <w:rFonts w:asciiTheme="majorHAnsi" w:hAnsiTheme="majorHAnsi"/>
          <w:b/>
          <w:color w:val="FF0000"/>
        </w:rPr>
      </w:pPr>
    </w:p>
    <w:bookmarkStart w:id="37" w:name="_MON_1790488080"/>
    <w:bookmarkEnd w:id="37"/>
    <w:p w14:paraId="0625E56E" w14:textId="5A2003CC" w:rsidR="00D57E9C" w:rsidRPr="0092334B" w:rsidRDefault="00A22FCF" w:rsidP="00533222">
      <w:pPr>
        <w:rPr>
          <w:rFonts w:asciiTheme="majorHAnsi" w:hAnsiTheme="majorHAnsi"/>
          <w:b/>
          <w:color w:val="FF0000"/>
        </w:rPr>
      </w:pPr>
      <w:r w:rsidRPr="0092334B">
        <w:rPr>
          <w:rFonts w:asciiTheme="majorHAnsi" w:hAnsiTheme="majorHAnsi"/>
          <w:b/>
          <w:color w:val="FF0000"/>
        </w:rPr>
        <w:object w:dxaOrig="9886" w:dyaOrig="5895" w14:anchorId="7D5C7D73">
          <v:shape id="_x0000_i1060" type="#_x0000_t75" style="width:493.5pt;height:296.25pt" o:ole="">
            <v:imagedata r:id="rId89" o:title=""/>
          </v:shape>
          <o:OLEObject Type="Embed" ProgID="Excel.Sheet.12" ShapeID="_x0000_i1060" DrawAspect="Content" ObjectID="_1790587385" r:id="rId90"/>
        </w:object>
      </w:r>
    </w:p>
    <w:p w14:paraId="76DF720B" w14:textId="77777777" w:rsidR="00533222" w:rsidRPr="0092334B" w:rsidRDefault="00533222" w:rsidP="00533222">
      <w:pPr>
        <w:rPr>
          <w:b/>
          <w:color w:val="FF0000"/>
        </w:rPr>
      </w:pPr>
    </w:p>
    <w:p w14:paraId="7526FBF7" w14:textId="77777777" w:rsidR="00533222" w:rsidRPr="0092334B" w:rsidRDefault="00533222" w:rsidP="00533222">
      <w:pPr>
        <w:spacing w:line="360" w:lineRule="auto"/>
        <w:jc w:val="both"/>
        <w:rPr>
          <w:color w:val="FF0000"/>
          <w:sz w:val="26"/>
          <w:szCs w:val="26"/>
        </w:rPr>
      </w:pPr>
    </w:p>
    <w:p w14:paraId="739D2930" w14:textId="77777777" w:rsidR="00533222" w:rsidRPr="0092334B" w:rsidRDefault="00533222" w:rsidP="00533222">
      <w:pPr>
        <w:jc w:val="both"/>
        <w:rPr>
          <w:color w:val="FF0000"/>
          <w:sz w:val="26"/>
          <w:szCs w:val="26"/>
        </w:rPr>
      </w:pPr>
      <w:r w:rsidRPr="0092334B">
        <w:rPr>
          <w:color w:val="FF0000"/>
          <w:sz w:val="26"/>
          <w:szCs w:val="26"/>
        </w:rPr>
        <w:t xml:space="preserve"> </w:t>
      </w:r>
    </w:p>
    <w:p w14:paraId="6F421D61" w14:textId="77777777" w:rsidR="00533222" w:rsidRPr="0092334B" w:rsidRDefault="00533222" w:rsidP="00533222">
      <w:pPr>
        <w:jc w:val="both"/>
        <w:rPr>
          <w:color w:val="FF0000"/>
          <w:sz w:val="26"/>
          <w:szCs w:val="26"/>
        </w:rPr>
      </w:pPr>
    </w:p>
    <w:p w14:paraId="566E17AF" w14:textId="77777777" w:rsidR="00BA66F7" w:rsidRPr="0092334B" w:rsidRDefault="00BA66F7" w:rsidP="00533222">
      <w:pPr>
        <w:rPr>
          <w:rFonts w:asciiTheme="majorHAnsi" w:hAnsiTheme="majorHAnsi"/>
          <w:b/>
          <w:color w:val="FF0000"/>
        </w:rPr>
      </w:pPr>
    </w:p>
    <w:p w14:paraId="588F81BE" w14:textId="77777777" w:rsidR="00BA66F7" w:rsidRPr="0092334B" w:rsidRDefault="00BA66F7" w:rsidP="00533222">
      <w:pPr>
        <w:rPr>
          <w:rFonts w:asciiTheme="majorHAnsi" w:hAnsiTheme="majorHAnsi"/>
          <w:b/>
          <w:color w:val="FF0000"/>
        </w:rPr>
      </w:pPr>
    </w:p>
    <w:p w14:paraId="147148D1" w14:textId="77777777" w:rsidR="00BA66F7" w:rsidRPr="0092334B" w:rsidRDefault="00BA66F7" w:rsidP="00533222">
      <w:pPr>
        <w:rPr>
          <w:rFonts w:asciiTheme="majorHAnsi" w:hAnsiTheme="majorHAnsi"/>
          <w:b/>
          <w:color w:val="FF0000"/>
        </w:rPr>
      </w:pPr>
    </w:p>
    <w:p w14:paraId="590337E4" w14:textId="77777777" w:rsidR="00BA66F7" w:rsidRPr="0092334B" w:rsidRDefault="00BA66F7" w:rsidP="00533222">
      <w:pPr>
        <w:rPr>
          <w:rFonts w:asciiTheme="majorHAnsi" w:hAnsiTheme="majorHAnsi"/>
          <w:b/>
          <w:color w:val="FF0000"/>
        </w:rPr>
      </w:pPr>
    </w:p>
    <w:p w14:paraId="6B8407FB" w14:textId="77777777" w:rsidR="00BA66F7" w:rsidRPr="0092334B" w:rsidRDefault="00BA66F7" w:rsidP="00533222">
      <w:pPr>
        <w:rPr>
          <w:rFonts w:asciiTheme="majorHAnsi" w:hAnsiTheme="majorHAnsi"/>
          <w:b/>
          <w:color w:val="FF0000"/>
        </w:rPr>
      </w:pPr>
    </w:p>
    <w:p w14:paraId="30CAFC5B" w14:textId="77777777" w:rsidR="00A22FCF" w:rsidRDefault="00A22FCF" w:rsidP="00533222">
      <w:pPr>
        <w:rPr>
          <w:rFonts w:asciiTheme="majorHAnsi" w:hAnsiTheme="majorHAnsi"/>
          <w:b/>
          <w:color w:val="FF0000"/>
        </w:rPr>
      </w:pPr>
    </w:p>
    <w:p w14:paraId="67E91875" w14:textId="7B48BEC1" w:rsidR="00533222" w:rsidRPr="008A0B74" w:rsidRDefault="00533222" w:rsidP="00533222">
      <w:pPr>
        <w:rPr>
          <w:rFonts w:asciiTheme="majorHAnsi" w:hAnsiTheme="majorHAnsi"/>
          <w:b/>
        </w:rPr>
      </w:pPr>
      <w:r w:rsidRPr="008A0B74">
        <w:rPr>
          <w:rFonts w:asciiTheme="majorHAnsi" w:hAnsiTheme="majorHAnsi"/>
          <w:b/>
        </w:rPr>
        <w:lastRenderedPageBreak/>
        <w:t>Nakłady na zadania inwestycyjne w placówkach oświatowych na dzień 31.08.202</w:t>
      </w:r>
      <w:r w:rsidR="00F30645" w:rsidRPr="008A0B74">
        <w:rPr>
          <w:rFonts w:asciiTheme="majorHAnsi" w:hAnsiTheme="majorHAnsi"/>
          <w:b/>
        </w:rPr>
        <w:t>4</w:t>
      </w:r>
      <w:r w:rsidRPr="008A0B74">
        <w:rPr>
          <w:rFonts w:asciiTheme="majorHAnsi" w:hAnsiTheme="majorHAnsi"/>
          <w:b/>
        </w:rPr>
        <w:t>r.</w:t>
      </w:r>
    </w:p>
    <w:p w14:paraId="745C28E0" w14:textId="77777777" w:rsidR="00533222" w:rsidRPr="0092334B" w:rsidRDefault="00533222" w:rsidP="00533222">
      <w:pPr>
        <w:rPr>
          <w:b/>
          <w:color w:val="FF0000"/>
        </w:rPr>
      </w:pPr>
    </w:p>
    <w:bookmarkStart w:id="38" w:name="_MON_1790488466"/>
    <w:bookmarkEnd w:id="38"/>
    <w:p w14:paraId="0E991A8E" w14:textId="73CF597F" w:rsidR="00533222" w:rsidRPr="0092334B" w:rsidRDefault="007A148B" w:rsidP="00533222">
      <w:pPr>
        <w:rPr>
          <w:b/>
          <w:color w:val="FF0000"/>
        </w:rPr>
      </w:pPr>
      <w:r w:rsidRPr="0092334B">
        <w:rPr>
          <w:rFonts w:asciiTheme="majorHAnsi" w:hAnsiTheme="majorHAnsi"/>
          <w:b/>
          <w:color w:val="FF0000"/>
        </w:rPr>
        <w:object w:dxaOrig="9982" w:dyaOrig="10765" w14:anchorId="6045A62D">
          <v:shape id="_x0000_i1061" type="#_x0000_t75" style="width:444pt;height:483.75pt" o:ole="">
            <v:imagedata r:id="rId91" o:title=""/>
          </v:shape>
          <o:OLEObject Type="Embed" ProgID="Excel.Sheet.12" ShapeID="_x0000_i1061" DrawAspect="Content" ObjectID="_1790587386" r:id="rId92"/>
        </w:object>
      </w:r>
    </w:p>
    <w:p w14:paraId="229C72C2" w14:textId="77777777" w:rsidR="00533222" w:rsidRPr="0092334B" w:rsidRDefault="00533222" w:rsidP="00533222">
      <w:pPr>
        <w:rPr>
          <w:b/>
          <w:color w:val="FF0000"/>
        </w:rPr>
      </w:pPr>
    </w:p>
    <w:p w14:paraId="66EB46A7" w14:textId="77777777" w:rsidR="00533222" w:rsidRPr="0092334B" w:rsidRDefault="00533222" w:rsidP="00533222">
      <w:pPr>
        <w:rPr>
          <w:b/>
          <w:color w:val="FF0000"/>
        </w:rPr>
      </w:pPr>
    </w:p>
    <w:p w14:paraId="6B026E20" w14:textId="77777777" w:rsidR="00533222" w:rsidRPr="0092334B" w:rsidRDefault="00533222" w:rsidP="00533222">
      <w:pPr>
        <w:jc w:val="both"/>
        <w:rPr>
          <w:color w:val="FF0000"/>
          <w:sz w:val="26"/>
          <w:szCs w:val="26"/>
        </w:rPr>
      </w:pPr>
    </w:p>
    <w:p w14:paraId="5747AC52" w14:textId="77777777" w:rsidR="00533222" w:rsidRPr="0092334B" w:rsidRDefault="00533222" w:rsidP="00533222">
      <w:pPr>
        <w:jc w:val="both"/>
        <w:rPr>
          <w:color w:val="FF0000"/>
          <w:sz w:val="26"/>
          <w:szCs w:val="26"/>
        </w:rPr>
      </w:pPr>
    </w:p>
    <w:p w14:paraId="73AAB8CD" w14:textId="77777777" w:rsidR="00533222" w:rsidRPr="0092334B" w:rsidRDefault="00533222" w:rsidP="00533222">
      <w:pPr>
        <w:jc w:val="both"/>
        <w:rPr>
          <w:color w:val="FF0000"/>
          <w:sz w:val="26"/>
          <w:szCs w:val="26"/>
        </w:rPr>
      </w:pPr>
    </w:p>
    <w:p w14:paraId="778089B4" w14:textId="77777777" w:rsidR="00533222" w:rsidRPr="0092334B" w:rsidRDefault="00533222" w:rsidP="00533222">
      <w:pPr>
        <w:jc w:val="both"/>
        <w:rPr>
          <w:color w:val="FF0000"/>
          <w:sz w:val="26"/>
          <w:szCs w:val="26"/>
        </w:rPr>
      </w:pPr>
    </w:p>
    <w:p w14:paraId="192FBAB3" w14:textId="77777777" w:rsidR="00533222" w:rsidRPr="0092334B" w:rsidRDefault="00533222" w:rsidP="00533222">
      <w:pPr>
        <w:jc w:val="both"/>
        <w:rPr>
          <w:color w:val="FF0000"/>
          <w:sz w:val="26"/>
          <w:szCs w:val="26"/>
        </w:rPr>
      </w:pPr>
    </w:p>
    <w:p w14:paraId="571A25B0" w14:textId="77777777" w:rsidR="00533222" w:rsidRPr="0092334B" w:rsidRDefault="00533222" w:rsidP="00533222">
      <w:pPr>
        <w:jc w:val="both"/>
        <w:rPr>
          <w:color w:val="FF0000"/>
          <w:sz w:val="26"/>
          <w:szCs w:val="26"/>
        </w:rPr>
      </w:pPr>
    </w:p>
    <w:p w14:paraId="2124C7C7" w14:textId="77777777" w:rsidR="00533222" w:rsidRPr="0092334B" w:rsidRDefault="00533222" w:rsidP="00533222">
      <w:pPr>
        <w:jc w:val="both"/>
        <w:rPr>
          <w:color w:val="FF0000"/>
          <w:sz w:val="26"/>
          <w:szCs w:val="26"/>
        </w:rPr>
      </w:pPr>
    </w:p>
    <w:p w14:paraId="1B10D3EB" w14:textId="77777777" w:rsidR="00533222" w:rsidRPr="0092334B" w:rsidRDefault="00533222" w:rsidP="00533222">
      <w:pPr>
        <w:jc w:val="both"/>
        <w:rPr>
          <w:color w:val="FF0000"/>
          <w:sz w:val="26"/>
          <w:szCs w:val="26"/>
        </w:rPr>
      </w:pPr>
    </w:p>
    <w:p w14:paraId="1DCF7284" w14:textId="77777777" w:rsidR="007A148B" w:rsidRDefault="007A148B" w:rsidP="00533222">
      <w:pPr>
        <w:jc w:val="both"/>
        <w:rPr>
          <w:color w:val="FF0000"/>
          <w:sz w:val="26"/>
          <w:szCs w:val="26"/>
        </w:rPr>
      </w:pPr>
    </w:p>
    <w:p w14:paraId="40D4F174" w14:textId="74A94BD7" w:rsidR="00533222" w:rsidRPr="008A0B74" w:rsidRDefault="00533222" w:rsidP="00533222">
      <w:pPr>
        <w:jc w:val="both"/>
        <w:rPr>
          <w:rFonts w:asciiTheme="majorHAnsi" w:hAnsiTheme="majorHAnsi"/>
          <w:b/>
          <w:i/>
          <w:sz w:val="32"/>
          <w:szCs w:val="32"/>
        </w:rPr>
      </w:pPr>
      <w:r w:rsidRPr="008A0B74">
        <w:rPr>
          <w:rFonts w:asciiTheme="majorHAnsi" w:hAnsiTheme="majorHAnsi"/>
          <w:b/>
          <w:i/>
          <w:sz w:val="32"/>
          <w:szCs w:val="32"/>
        </w:rPr>
        <w:lastRenderedPageBreak/>
        <w:t>XXI.  Pomoc zdrowotna dla nauczycieli</w:t>
      </w:r>
    </w:p>
    <w:p w14:paraId="443FD1BF" w14:textId="77777777" w:rsidR="00533222" w:rsidRPr="008A0B74" w:rsidRDefault="00533222" w:rsidP="00533222">
      <w:pPr>
        <w:jc w:val="both"/>
        <w:rPr>
          <w:b/>
          <w:sz w:val="26"/>
          <w:szCs w:val="26"/>
        </w:rPr>
      </w:pPr>
    </w:p>
    <w:p w14:paraId="5F5E67B9" w14:textId="7836C370" w:rsidR="00533222" w:rsidRPr="0092334B" w:rsidRDefault="00533222" w:rsidP="00533222">
      <w:pPr>
        <w:spacing w:line="360" w:lineRule="auto"/>
        <w:jc w:val="both"/>
        <w:rPr>
          <w:rFonts w:asciiTheme="majorHAnsi" w:hAnsiTheme="majorHAnsi"/>
          <w:color w:val="FF0000"/>
        </w:rPr>
      </w:pPr>
      <w:r w:rsidRPr="008A0B74">
        <w:rPr>
          <w:rFonts w:asciiTheme="majorHAnsi" w:hAnsiTheme="majorHAnsi"/>
        </w:rPr>
        <w:t xml:space="preserve">Zgodnie z Uchwałą Rady Gminy i Miasta Raszków Nr X/60/2007 z dnia 31 sierpnia 2007 roku w sprawie określenia rodzajów świadczeń przyznawanych w ramach pomocy zdrowotnej dla nauczycieli szkół i przedszkoli, dla których organem prowadzącym jest Gmina i Miasto Raszków oraz warunków i sposobu ich przyznawania przeznacza </w:t>
      </w:r>
      <w:r w:rsidR="00ED10F2" w:rsidRPr="008A0B74">
        <w:rPr>
          <w:rFonts w:asciiTheme="majorHAnsi" w:hAnsiTheme="majorHAnsi"/>
        </w:rPr>
        <w:br/>
      </w:r>
      <w:r w:rsidRPr="008A0B74">
        <w:rPr>
          <w:rFonts w:asciiTheme="majorHAnsi" w:hAnsiTheme="majorHAnsi"/>
        </w:rPr>
        <w:t>się corocznie środki finansowe  na pomoc zdrowotną, które określone są w planie finansowym. Przyznano zasiłki pieniężne z przeznaczeniem na pomoc zdrowotną 1</w:t>
      </w:r>
      <w:r w:rsidR="00967FDF" w:rsidRPr="008A0B74">
        <w:rPr>
          <w:rFonts w:asciiTheme="majorHAnsi" w:hAnsiTheme="majorHAnsi"/>
        </w:rPr>
        <w:t>2</w:t>
      </w:r>
      <w:r w:rsidRPr="008A0B74">
        <w:rPr>
          <w:rFonts w:asciiTheme="majorHAnsi" w:hAnsiTheme="majorHAnsi"/>
        </w:rPr>
        <w:t xml:space="preserve"> osobom. Na realizację zadania w roku 202</w:t>
      </w:r>
      <w:r w:rsidR="00967FDF" w:rsidRPr="008A0B74">
        <w:rPr>
          <w:rFonts w:asciiTheme="majorHAnsi" w:hAnsiTheme="majorHAnsi"/>
        </w:rPr>
        <w:t>3</w:t>
      </w:r>
      <w:r w:rsidRPr="008A0B74">
        <w:rPr>
          <w:rFonts w:asciiTheme="majorHAnsi" w:hAnsiTheme="majorHAnsi"/>
        </w:rPr>
        <w:t xml:space="preserve"> wydatkowano 1</w:t>
      </w:r>
      <w:r w:rsidR="00967FDF" w:rsidRPr="008A0B74">
        <w:rPr>
          <w:rFonts w:asciiTheme="majorHAnsi" w:hAnsiTheme="majorHAnsi"/>
        </w:rPr>
        <w:t>7</w:t>
      </w:r>
      <w:r w:rsidRPr="008A0B74">
        <w:rPr>
          <w:rFonts w:asciiTheme="majorHAnsi" w:hAnsiTheme="majorHAnsi"/>
        </w:rPr>
        <w:t>.</w:t>
      </w:r>
      <w:r w:rsidR="00967FDF" w:rsidRPr="008A0B74">
        <w:rPr>
          <w:rFonts w:asciiTheme="majorHAnsi" w:hAnsiTheme="majorHAnsi"/>
        </w:rPr>
        <w:t>5</w:t>
      </w:r>
      <w:r w:rsidRPr="008A0B74">
        <w:rPr>
          <w:rFonts w:asciiTheme="majorHAnsi" w:hAnsiTheme="majorHAnsi"/>
        </w:rPr>
        <w:t xml:space="preserve">00,00 złotych. </w:t>
      </w:r>
    </w:p>
    <w:p w14:paraId="43BE0E28" w14:textId="77777777" w:rsidR="00533222" w:rsidRPr="0092334B" w:rsidRDefault="00533222" w:rsidP="00533222">
      <w:pPr>
        <w:spacing w:line="360" w:lineRule="auto"/>
        <w:jc w:val="both"/>
        <w:rPr>
          <w:color w:val="FF0000"/>
          <w:sz w:val="26"/>
          <w:szCs w:val="26"/>
        </w:rPr>
      </w:pPr>
    </w:p>
    <w:p w14:paraId="6D31E839" w14:textId="77777777" w:rsidR="00533222" w:rsidRPr="0092334B" w:rsidRDefault="00533222" w:rsidP="00533222">
      <w:pPr>
        <w:spacing w:line="360" w:lineRule="auto"/>
        <w:jc w:val="both"/>
        <w:rPr>
          <w:color w:val="FF0000"/>
          <w:sz w:val="26"/>
          <w:szCs w:val="26"/>
        </w:rPr>
      </w:pPr>
    </w:p>
    <w:p w14:paraId="2EA6CECA" w14:textId="77777777" w:rsidR="00533222" w:rsidRPr="0092334B" w:rsidRDefault="00533222" w:rsidP="00533222">
      <w:pPr>
        <w:spacing w:line="360" w:lineRule="auto"/>
        <w:jc w:val="both"/>
        <w:rPr>
          <w:color w:val="FF0000"/>
          <w:sz w:val="26"/>
          <w:szCs w:val="26"/>
        </w:rPr>
      </w:pPr>
    </w:p>
    <w:p w14:paraId="5057ED6E" w14:textId="77777777" w:rsidR="00533222" w:rsidRPr="0092334B" w:rsidRDefault="00533222" w:rsidP="00533222">
      <w:pPr>
        <w:spacing w:line="360" w:lineRule="auto"/>
        <w:jc w:val="both"/>
        <w:rPr>
          <w:color w:val="FF0000"/>
          <w:sz w:val="26"/>
          <w:szCs w:val="26"/>
        </w:rPr>
      </w:pPr>
    </w:p>
    <w:p w14:paraId="583C6AD4" w14:textId="77777777" w:rsidR="00533222" w:rsidRPr="0092334B" w:rsidRDefault="00533222" w:rsidP="00533222">
      <w:pPr>
        <w:spacing w:line="360" w:lineRule="auto"/>
        <w:jc w:val="both"/>
        <w:rPr>
          <w:color w:val="FF0000"/>
          <w:sz w:val="26"/>
          <w:szCs w:val="26"/>
        </w:rPr>
      </w:pPr>
    </w:p>
    <w:p w14:paraId="20DB2700" w14:textId="77777777" w:rsidR="00533222" w:rsidRPr="0092334B" w:rsidRDefault="00533222" w:rsidP="00533222">
      <w:pPr>
        <w:spacing w:line="360" w:lineRule="auto"/>
        <w:jc w:val="both"/>
        <w:rPr>
          <w:color w:val="FF0000"/>
          <w:sz w:val="26"/>
          <w:szCs w:val="26"/>
        </w:rPr>
      </w:pPr>
    </w:p>
    <w:p w14:paraId="1273F8A1" w14:textId="77777777" w:rsidR="00533222" w:rsidRPr="0092334B" w:rsidRDefault="00533222" w:rsidP="00533222">
      <w:pPr>
        <w:spacing w:line="360" w:lineRule="auto"/>
        <w:jc w:val="both"/>
        <w:rPr>
          <w:color w:val="FF0000"/>
          <w:sz w:val="26"/>
          <w:szCs w:val="26"/>
        </w:rPr>
      </w:pPr>
    </w:p>
    <w:p w14:paraId="0615F2DC" w14:textId="77777777" w:rsidR="00533222" w:rsidRPr="0092334B" w:rsidRDefault="00533222" w:rsidP="00533222">
      <w:pPr>
        <w:spacing w:line="360" w:lineRule="auto"/>
        <w:jc w:val="both"/>
        <w:rPr>
          <w:color w:val="FF0000"/>
          <w:sz w:val="26"/>
          <w:szCs w:val="26"/>
        </w:rPr>
      </w:pPr>
    </w:p>
    <w:p w14:paraId="1312A882" w14:textId="77777777" w:rsidR="00533222" w:rsidRPr="0092334B" w:rsidRDefault="00533222" w:rsidP="00533222">
      <w:pPr>
        <w:spacing w:line="360" w:lineRule="auto"/>
        <w:jc w:val="both"/>
        <w:rPr>
          <w:color w:val="FF0000"/>
          <w:sz w:val="26"/>
          <w:szCs w:val="26"/>
        </w:rPr>
      </w:pPr>
    </w:p>
    <w:p w14:paraId="4DD73ABF" w14:textId="77777777" w:rsidR="00533222" w:rsidRPr="0092334B" w:rsidRDefault="00533222" w:rsidP="00533222">
      <w:pPr>
        <w:spacing w:line="360" w:lineRule="auto"/>
        <w:jc w:val="both"/>
        <w:rPr>
          <w:color w:val="FF0000"/>
          <w:sz w:val="26"/>
          <w:szCs w:val="26"/>
        </w:rPr>
      </w:pPr>
    </w:p>
    <w:p w14:paraId="54F5A214" w14:textId="77777777" w:rsidR="00533222" w:rsidRPr="0092334B" w:rsidRDefault="00533222" w:rsidP="00533222">
      <w:pPr>
        <w:spacing w:line="360" w:lineRule="auto"/>
        <w:jc w:val="both"/>
        <w:rPr>
          <w:color w:val="FF0000"/>
          <w:sz w:val="26"/>
          <w:szCs w:val="26"/>
        </w:rPr>
      </w:pPr>
    </w:p>
    <w:p w14:paraId="6E57BA4C" w14:textId="77777777" w:rsidR="00533222" w:rsidRPr="0092334B" w:rsidRDefault="00533222" w:rsidP="00533222">
      <w:pPr>
        <w:spacing w:line="360" w:lineRule="auto"/>
        <w:jc w:val="both"/>
        <w:rPr>
          <w:color w:val="FF0000"/>
          <w:sz w:val="26"/>
          <w:szCs w:val="26"/>
        </w:rPr>
      </w:pPr>
    </w:p>
    <w:p w14:paraId="3692D811" w14:textId="77777777" w:rsidR="00533222" w:rsidRPr="0092334B" w:rsidRDefault="00533222" w:rsidP="00533222">
      <w:pPr>
        <w:spacing w:line="360" w:lineRule="auto"/>
        <w:jc w:val="both"/>
        <w:rPr>
          <w:color w:val="FF0000"/>
          <w:sz w:val="26"/>
          <w:szCs w:val="26"/>
        </w:rPr>
      </w:pPr>
    </w:p>
    <w:p w14:paraId="3A77D1BA" w14:textId="77777777" w:rsidR="00533222" w:rsidRPr="0092334B" w:rsidRDefault="00533222" w:rsidP="00533222">
      <w:pPr>
        <w:spacing w:line="360" w:lineRule="auto"/>
        <w:jc w:val="both"/>
        <w:rPr>
          <w:color w:val="FF0000"/>
          <w:sz w:val="26"/>
          <w:szCs w:val="26"/>
        </w:rPr>
      </w:pPr>
    </w:p>
    <w:p w14:paraId="21B5A656" w14:textId="77777777" w:rsidR="00533222" w:rsidRPr="0092334B" w:rsidRDefault="00533222" w:rsidP="00533222">
      <w:pPr>
        <w:spacing w:line="360" w:lineRule="auto"/>
        <w:jc w:val="both"/>
        <w:rPr>
          <w:color w:val="FF0000"/>
          <w:sz w:val="26"/>
          <w:szCs w:val="26"/>
        </w:rPr>
      </w:pPr>
    </w:p>
    <w:p w14:paraId="50BAFBF2" w14:textId="77777777" w:rsidR="00533222" w:rsidRPr="0092334B" w:rsidRDefault="00533222" w:rsidP="00533222">
      <w:pPr>
        <w:spacing w:line="360" w:lineRule="auto"/>
        <w:jc w:val="both"/>
        <w:rPr>
          <w:color w:val="FF0000"/>
          <w:sz w:val="26"/>
          <w:szCs w:val="26"/>
        </w:rPr>
      </w:pPr>
    </w:p>
    <w:p w14:paraId="3060506D" w14:textId="77777777" w:rsidR="00533222" w:rsidRPr="0092334B" w:rsidRDefault="00533222">
      <w:pPr>
        <w:rPr>
          <w:color w:val="FF0000"/>
        </w:rPr>
      </w:pPr>
    </w:p>
    <w:p w14:paraId="79FA3372" w14:textId="77777777" w:rsidR="00222F1F" w:rsidRPr="0092334B" w:rsidRDefault="00222F1F">
      <w:pPr>
        <w:rPr>
          <w:color w:val="FF0000"/>
        </w:rPr>
      </w:pPr>
    </w:p>
    <w:p w14:paraId="0E94920E" w14:textId="77777777" w:rsidR="00222F1F" w:rsidRPr="0092334B" w:rsidRDefault="00222F1F">
      <w:pPr>
        <w:rPr>
          <w:color w:val="FF0000"/>
        </w:rPr>
      </w:pPr>
    </w:p>
    <w:p w14:paraId="74B3DD74" w14:textId="77777777" w:rsidR="00222F1F" w:rsidRPr="0092334B" w:rsidRDefault="00222F1F">
      <w:pPr>
        <w:rPr>
          <w:color w:val="FF0000"/>
        </w:rPr>
      </w:pPr>
    </w:p>
    <w:p w14:paraId="33439816" w14:textId="77777777" w:rsidR="00222F1F" w:rsidRPr="0092334B" w:rsidRDefault="00222F1F">
      <w:pPr>
        <w:rPr>
          <w:color w:val="FF0000"/>
        </w:rPr>
      </w:pPr>
    </w:p>
    <w:p w14:paraId="432E6207" w14:textId="77777777" w:rsidR="00222F1F" w:rsidRPr="0092334B" w:rsidRDefault="00222F1F">
      <w:pPr>
        <w:rPr>
          <w:color w:val="FF0000"/>
        </w:rPr>
      </w:pPr>
    </w:p>
    <w:sectPr w:rsidR="00222F1F" w:rsidRPr="0092334B" w:rsidSect="00222F1F">
      <w:footerReference w:type="default" r:id="rId9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19CB71" w14:textId="77777777" w:rsidR="0022509E" w:rsidRDefault="0022509E" w:rsidP="00533222">
      <w:r>
        <w:separator/>
      </w:r>
    </w:p>
  </w:endnote>
  <w:endnote w:type="continuationSeparator" w:id="0">
    <w:p w14:paraId="0BFD830E" w14:textId="77777777" w:rsidR="0022509E" w:rsidRDefault="0022509E" w:rsidP="0053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Mincho"/>
    <w:charset w:val="01"/>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0425157"/>
      <w:docPartObj>
        <w:docPartGallery w:val="Page Numbers (Bottom of Page)"/>
        <w:docPartUnique/>
      </w:docPartObj>
    </w:sdtPr>
    <w:sdtContent>
      <w:p w14:paraId="76E9337C" w14:textId="77777777" w:rsidR="002B36C6" w:rsidRDefault="002B36C6">
        <w:pPr>
          <w:pStyle w:val="Stopka"/>
          <w:jc w:val="right"/>
        </w:pPr>
        <w:r>
          <w:fldChar w:fldCharType="begin"/>
        </w:r>
        <w:r>
          <w:instrText>PAGE   \* MERGEFORMAT</w:instrText>
        </w:r>
        <w:r>
          <w:fldChar w:fldCharType="separate"/>
        </w:r>
        <w:r w:rsidR="00C173CA">
          <w:rPr>
            <w:noProof/>
          </w:rPr>
          <w:t>44</w:t>
        </w:r>
        <w:r>
          <w:fldChar w:fldCharType="end"/>
        </w:r>
      </w:p>
    </w:sdtContent>
  </w:sdt>
  <w:p w14:paraId="6B691295" w14:textId="77777777" w:rsidR="002B36C6" w:rsidRDefault="002B36C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215A5" w14:textId="77777777" w:rsidR="0022509E" w:rsidRDefault="0022509E" w:rsidP="00533222">
      <w:r>
        <w:separator/>
      </w:r>
    </w:p>
  </w:footnote>
  <w:footnote w:type="continuationSeparator" w:id="0">
    <w:p w14:paraId="707646D4" w14:textId="77777777" w:rsidR="0022509E" w:rsidRDefault="0022509E" w:rsidP="005332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A6EF97C"/>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5A4066C"/>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EBC0AB0"/>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2"/>
    <w:multiLevelType w:val="multilevel"/>
    <w:tmpl w:val="ECB8CFF6"/>
    <w:name w:val="WW8Num2"/>
    <w:lvl w:ilvl="0">
      <w:start w:val="1"/>
      <w:numFmt w:val="bullet"/>
      <w:lvlText w:val=""/>
      <w:lvlJc w:val="left"/>
      <w:pPr>
        <w:tabs>
          <w:tab w:val="num" w:pos="776"/>
        </w:tabs>
        <w:ind w:left="776" w:hanging="360"/>
      </w:pPr>
      <w:rPr>
        <w:rFonts w:ascii="Symbol" w:hAnsi="Symbol" w:cs="OpenSymbol"/>
        <w:color w:val="000000" w:themeColor="text1"/>
      </w:rPr>
    </w:lvl>
    <w:lvl w:ilvl="1">
      <w:start w:val="1"/>
      <w:numFmt w:val="bullet"/>
      <w:lvlText w:val="◦"/>
      <w:lvlJc w:val="left"/>
      <w:pPr>
        <w:tabs>
          <w:tab w:val="num" w:pos="1136"/>
        </w:tabs>
        <w:ind w:left="1136" w:hanging="360"/>
      </w:pPr>
      <w:rPr>
        <w:rFonts w:ascii="OpenSymbol" w:hAnsi="OpenSymbol" w:cs="OpenSymbol"/>
      </w:rPr>
    </w:lvl>
    <w:lvl w:ilvl="2">
      <w:start w:val="1"/>
      <w:numFmt w:val="bullet"/>
      <w:lvlText w:val="▪"/>
      <w:lvlJc w:val="left"/>
      <w:pPr>
        <w:tabs>
          <w:tab w:val="num" w:pos="1496"/>
        </w:tabs>
        <w:ind w:left="1496" w:hanging="360"/>
      </w:pPr>
      <w:rPr>
        <w:rFonts w:ascii="OpenSymbol" w:hAnsi="OpenSymbol" w:cs="OpenSymbol"/>
      </w:rPr>
    </w:lvl>
    <w:lvl w:ilvl="3">
      <w:start w:val="1"/>
      <w:numFmt w:val="bullet"/>
      <w:lvlText w:val=""/>
      <w:lvlJc w:val="left"/>
      <w:pPr>
        <w:tabs>
          <w:tab w:val="num" w:pos="1856"/>
        </w:tabs>
        <w:ind w:left="1856" w:hanging="360"/>
      </w:pPr>
      <w:rPr>
        <w:rFonts w:ascii="Symbol" w:hAnsi="Symbol" w:cs="OpenSymbol"/>
      </w:rPr>
    </w:lvl>
    <w:lvl w:ilvl="4">
      <w:start w:val="1"/>
      <w:numFmt w:val="bullet"/>
      <w:lvlText w:val="◦"/>
      <w:lvlJc w:val="left"/>
      <w:pPr>
        <w:tabs>
          <w:tab w:val="num" w:pos="2216"/>
        </w:tabs>
        <w:ind w:left="2216" w:hanging="360"/>
      </w:pPr>
      <w:rPr>
        <w:rFonts w:ascii="OpenSymbol" w:hAnsi="OpenSymbol" w:cs="OpenSymbol"/>
      </w:rPr>
    </w:lvl>
    <w:lvl w:ilvl="5">
      <w:start w:val="1"/>
      <w:numFmt w:val="bullet"/>
      <w:lvlText w:val="▪"/>
      <w:lvlJc w:val="left"/>
      <w:pPr>
        <w:tabs>
          <w:tab w:val="num" w:pos="2576"/>
        </w:tabs>
        <w:ind w:left="2576" w:hanging="360"/>
      </w:pPr>
      <w:rPr>
        <w:rFonts w:ascii="OpenSymbol" w:hAnsi="OpenSymbol" w:cs="OpenSymbol"/>
      </w:rPr>
    </w:lvl>
    <w:lvl w:ilvl="6">
      <w:start w:val="1"/>
      <w:numFmt w:val="bullet"/>
      <w:lvlText w:val=""/>
      <w:lvlJc w:val="left"/>
      <w:pPr>
        <w:tabs>
          <w:tab w:val="num" w:pos="2936"/>
        </w:tabs>
        <w:ind w:left="2936" w:hanging="360"/>
      </w:pPr>
      <w:rPr>
        <w:rFonts w:ascii="Symbol" w:hAnsi="Symbol" w:cs="OpenSymbol"/>
      </w:rPr>
    </w:lvl>
    <w:lvl w:ilvl="7">
      <w:start w:val="1"/>
      <w:numFmt w:val="bullet"/>
      <w:lvlText w:val="◦"/>
      <w:lvlJc w:val="left"/>
      <w:pPr>
        <w:tabs>
          <w:tab w:val="num" w:pos="3296"/>
        </w:tabs>
        <w:ind w:left="3296" w:hanging="360"/>
      </w:pPr>
      <w:rPr>
        <w:rFonts w:ascii="OpenSymbol" w:hAnsi="OpenSymbol" w:cs="OpenSymbol"/>
      </w:rPr>
    </w:lvl>
    <w:lvl w:ilvl="8">
      <w:start w:val="1"/>
      <w:numFmt w:val="bullet"/>
      <w:lvlText w:val="▪"/>
      <w:lvlJc w:val="left"/>
      <w:pPr>
        <w:tabs>
          <w:tab w:val="num" w:pos="3656"/>
        </w:tabs>
        <w:ind w:left="3656" w:hanging="360"/>
      </w:pPr>
      <w:rPr>
        <w:rFonts w:ascii="OpenSymbol" w:hAnsi="OpenSymbol" w:cs="OpenSymbol"/>
      </w:rPr>
    </w:lvl>
  </w:abstractNum>
  <w:abstractNum w:abstractNumId="4" w15:restartNumberingAfterBreak="0">
    <w:nsid w:val="02E651DD"/>
    <w:multiLevelType w:val="hybridMultilevel"/>
    <w:tmpl w:val="A0321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EE5931"/>
    <w:multiLevelType w:val="hybridMultilevel"/>
    <w:tmpl w:val="FAFC5BA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8264F9"/>
    <w:multiLevelType w:val="hybridMultilevel"/>
    <w:tmpl w:val="013CB58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09DC7E7D"/>
    <w:multiLevelType w:val="hybridMultilevel"/>
    <w:tmpl w:val="AE86E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745282"/>
    <w:multiLevelType w:val="hybridMultilevel"/>
    <w:tmpl w:val="14BCB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3D149E"/>
    <w:multiLevelType w:val="hybridMultilevel"/>
    <w:tmpl w:val="CCC2B4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6952ED"/>
    <w:multiLevelType w:val="hybridMultilevel"/>
    <w:tmpl w:val="78165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39C6CDD"/>
    <w:multiLevelType w:val="hybridMultilevel"/>
    <w:tmpl w:val="30AC7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4000EA"/>
    <w:multiLevelType w:val="hybridMultilevel"/>
    <w:tmpl w:val="9146B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A45CA5"/>
    <w:multiLevelType w:val="hybridMultilevel"/>
    <w:tmpl w:val="F626C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6A053E"/>
    <w:multiLevelType w:val="hybridMultilevel"/>
    <w:tmpl w:val="336077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567AE6"/>
    <w:multiLevelType w:val="hybridMultilevel"/>
    <w:tmpl w:val="23A6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28166C8"/>
    <w:multiLevelType w:val="multilevel"/>
    <w:tmpl w:val="A24CB6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8702FC"/>
    <w:multiLevelType w:val="hybridMultilevel"/>
    <w:tmpl w:val="5888E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8AA347B"/>
    <w:multiLevelType w:val="hybridMultilevel"/>
    <w:tmpl w:val="61243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9C06947"/>
    <w:multiLevelType w:val="hybridMultilevel"/>
    <w:tmpl w:val="E71EF43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B7E303C"/>
    <w:multiLevelType w:val="hybridMultilevel"/>
    <w:tmpl w:val="4516F3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C2A10D7"/>
    <w:multiLevelType w:val="multilevel"/>
    <w:tmpl w:val="874E28A4"/>
    <w:lvl w:ilvl="0">
      <w:numFmt w:val="bullet"/>
      <w:lvlText w:val=""/>
      <w:lvlJc w:val="left"/>
      <w:pPr>
        <w:ind w:left="784" w:hanging="360"/>
      </w:pPr>
      <w:rPr>
        <w:rFonts w:ascii="Symbol" w:hAnsi="Symbol"/>
      </w:rPr>
    </w:lvl>
    <w:lvl w:ilvl="1">
      <w:numFmt w:val="bullet"/>
      <w:lvlText w:val="o"/>
      <w:lvlJc w:val="left"/>
      <w:pPr>
        <w:ind w:left="1504" w:hanging="360"/>
      </w:pPr>
      <w:rPr>
        <w:rFonts w:ascii="Courier New" w:hAnsi="Courier New" w:cs="Courier New"/>
      </w:rPr>
    </w:lvl>
    <w:lvl w:ilvl="2">
      <w:numFmt w:val="bullet"/>
      <w:lvlText w:val=""/>
      <w:lvlJc w:val="left"/>
      <w:pPr>
        <w:ind w:left="2224" w:hanging="360"/>
      </w:pPr>
      <w:rPr>
        <w:rFonts w:ascii="Wingdings" w:hAnsi="Wingdings"/>
      </w:rPr>
    </w:lvl>
    <w:lvl w:ilvl="3">
      <w:numFmt w:val="bullet"/>
      <w:lvlText w:val=""/>
      <w:lvlJc w:val="left"/>
      <w:pPr>
        <w:ind w:left="2944" w:hanging="360"/>
      </w:pPr>
      <w:rPr>
        <w:rFonts w:ascii="Symbol" w:hAnsi="Symbol"/>
      </w:rPr>
    </w:lvl>
    <w:lvl w:ilvl="4">
      <w:numFmt w:val="bullet"/>
      <w:lvlText w:val="o"/>
      <w:lvlJc w:val="left"/>
      <w:pPr>
        <w:ind w:left="3664" w:hanging="360"/>
      </w:pPr>
      <w:rPr>
        <w:rFonts w:ascii="Courier New" w:hAnsi="Courier New" w:cs="Courier New"/>
      </w:rPr>
    </w:lvl>
    <w:lvl w:ilvl="5">
      <w:numFmt w:val="bullet"/>
      <w:lvlText w:val=""/>
      <w:lvlJc w:val="left"/>
      <w:pPr>
        <w:ind w:left="4384" w:hanging="360"/>
      </w:pPr>
      <w:rPr>
        <w:rFonts w:ascii="Wingdings" w:hAnsi="Wingdings"/>
      </w:rPr>
    </w:lvl>
    <w:lvl w:ilvl="6">
      <w:numFmt w:val="bullet"/>
      <w:lvlText w:val=""/>
      <w:lvlJc w:val="left"/>
      <w:pPr>
        <w:ind w:left="5104" w:hanging="360"/>
      </w:pPr>
      <w:rPr>
        <w:rFonts w:ascii="Symbol" w:hAnsi="Symbol"/>
      </w:rPr>
    </w:lvl>
    <w:lvl w:ilvl="7">
      <w:numFmt w:val="bullet"/>
      <w:lvlText w:val="o"/>
      <w:lvlJc w:val="left"/>
      <w:pPr>
        <w:ind w:left="5824" w:hanging="360"/>
      </w:pPr>
      <w:rPr>
        <w:rFonts w:ascii="Courier New" w:hAnsi="Courier New" w:cs="Courier New"/>
      </w:rPr>
    </w:lvl>
    <w:lvl w:ilvl="8">
      <w:numFmt w:val="bullet"/>
      <w:lvlText w:val=""/>
      <w:lvlJc w:val="left"/>
      <w:pPr>
        <w:ind w:left="6544" w:hanging="360"/>
      </w:pPr>
      <w:rPr>
        <w:rFonts w:ascii="Wingdings" w:hAnsi="Wingdings"/>
      </w:rPr>
    </w:lvl>
  </w:abstractNum>
  <w:abstractNum w:abstractNumId="22" w15:restartNumberingAfterBreak="0">
    <w:nsid w:val="2DAD0860"/>
    <w:multiLevelType w:val="hybridMultilevel"/>
    <w:tmpl w:val="DD98B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A82629"/>
    <w:multiLevelType w:val="multilevel"/>
    <w:tmpl w:val="87D21F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311B1696"/>
    <w:multiLevelType w:val="multilevel"/>
    <w:tmpl w:val="7BD2B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3FF77D9"/>
    <w:multiLevelType w:val="hybridMultilevel"/>
    <w:tmpl w:val="21422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75D3531"/>
    <w:multiLevelType w:val="hybridMultilevel"/>
    <w:tmpl w:val="B5F2B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8171C09"/>
    <w:multiLevelType w:val="hybridMultilevel"/>
    <w:tmpl w:val="8FCC249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01D6C29"/>
    <w:multiLevelType w:val="hybridMultilevel"/>
    <w:tmpl w:val="7CA06E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1424355"/>
    <w:multiLevelType w:val="multilevel"/>
    <w:tmpl w:val="87D21F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42E515DD"/>
    <w:multiLevelType w:val="hybridMultilevel"/>
    <w:tmpl w:val="7B8C1078"/>
    <w:lvl w:ilvl="0" w:tplc="44DAF40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449728C"/>
    <w:multiLevelType w:val="hybridMultilevel"/>
    <w:tmpl w:val="7B4EFAF4"/>
    <w:lvl w:ilvl="0" w:tplc="F94A5154">
      <w:start w:val="1"/>
      <w:numFmt w:val="upperRoman"/>
      <w:lvlText w:val="%1."/>
      <w:lvlJc w:val="left"/>
      <w:pPr>
        <w:ind w:left="1080" w:hanging="72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A1F43AE"/>
    <w:multiLevelType w:val="hybridMultilevel"/>
    <w:tmpl w:val="45461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BEB45C0"/>
    <w:multiLevelType w:val="hybridMultilevel"/>
    <w:tmpl w:val="17509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CD126C3"/>
    <w:multiLevelType w:val="hybridMultilevel"/>
    <w:tmpl w:val="A058B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F1E671C"/>
    <w:multiLevelType w:val="hybridMultilevel"/>
    <w:tmpl w:val="DB280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F6D4D47"/>
    <w:multiLevelType w:val="hybridMultilevel"/>
    <w:tmpl w:val="D8526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717133"/>
    <w:multiLevelType w:val="multilevel"/>
    <w:tmpl w:val="7BD2B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4243587"/>
    <w:multiLevelType w:val="hybridMultilevel"/>
    <w:tmpl w:val="CCA0A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54A471B"/>
    <w:multiLevelType w:val="hybridMultilevel"/>
    <w:tmpl w:val="49D01A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59013C8F"/>
    <w:multiLevelType w:val="hybridMultilevel"/>
    <w:tmpl w:val="20C82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A8E303E"/>
    <w:multiLevelType w:val="multilevel"/>
    <w:tmpl w:val="A24CB6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B0F16B4"/>
    <w:multiLevelType w:val="multilevel"/>
    <w:tmpl w:val="A24CB6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CD8178A"/>
    <w:multiLevelType w:val="multilevel"/>
    <w:tmpl w:val="1444C4C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5DCA45F0"/>
    <w:multiLevelType w:val="hybridMultilevel"/>
    <w:tmpl w:val="810E9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60A6D12"/>
    <w:multiLevelType w:val="hybridMultilevel"/>
    <w:tmpl w:val="7F961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2BB415F"/>
    <w:multiLevelType w:val="hybridMultilevel"/>
    <w:tmpl w:val="2F5E8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3CA4E80"/>
    <w:multiLevelType w:val="hybridMultilevel"/>
    <w:tmpl w:val="119C0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6612EFC"/>
    <w:multiLevelType w:val="hybridMultilevel"/>
    <w:tmpl w:val="5DBA1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6FF7576"/>
    <w:multiLevelType w:val="hybridMultilevel"/>
    <w:tmpl w:val="EF0E78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8CB533B"/>
    <w:multiLevelType w:val="hybridMultilevel"/>
    <w:tmpl w:val="CD6AF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A4D1BB5"/>
    <w:multiLevelType w:val="multilevel"/>
    <w:tmpl w:val="87D21F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 w15:restartNumberingAfterBreak="0">
    <w:nsid w:val="7EAB4736"/>
    <w:multiLevelType w:val="hybridMultilevel"/>
    <w:tmpl w:val="3F46D7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F856772"/>
    <w:multiLevelType w:val="hybridMultilevel"/>
    <w:tmpl w:val="AC26A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FF5333F"/>
    <w:multiLevelType w:val="hybridMultilevel"/>
    <w:tmpl w:val="86167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20977089">
    <w:abstractNumId w:val="46"/>
  </w:num>
  <w:num w:numId="2" w16cid:durableId="1588076324">
    <w:abstractNumId w:val="26"/>
  </w:num>
  <w:num w:numId="3" w16cid:durableId="2091803605">
    <w:abstractNumId w:val="2"/>
  </w:num>
  <w:num w:numId="4" w16cid:durableId="1656765792">
    <w:abstractNumId w:val="1"/>
  </w:num>
  <w:num w:numId="5" w16cid:durableId="1518812757">
    <w:abstractNumId w:val="0"/>
  </w:num>
  <w:num w:numId="6" w16cid:durableId="1282229278">
    <w:abstractNumId w:val="33"/>
  </w:num>
  <w:num w:numId="7" w16cid:durableId="1614095227">
    <w:abstractNumId w:val="5"/>
  </w:num>
  <w:num w:numId="8" w16cid:durableId="1642150771">
    <w:abstractNumId w:val="31"/>
  </w:num>
  <w:num w:numId="9" w16cid:durableId="155808064">
    <w:abstractNumId w:val="15"/>
  </w:num>
  <w:num w:numId="10" w16cid:durableId="1073770925">
    <w:abstractNumId w:val="30"/>
  </w:num>
  <w:num w:numId="11" w16cid:durableId="532813145">
    <w:abstractNumId w:val="47"/>
  </w:num>
  <w:num w:numId="12" w16cid:durableId="864636103">
    <w:abstractNumId w:val="21"/>
  </w:num>
  <w:num w:numId="13" w16cid:durableId="279608485">
    <w:abstractNumId w:val="19"/>
  </w:num>
  <w:num w:numId="14" w16cid:durableId="1148131740">
    <w:abstractNumId w:val="39"/>
  </w:num>
  <w:num w:numId="15" w16cid:durableId="1136142733">
    <w:abstractNumId w:val="24"/>
  </w:num>
  <w:num w:numId="16" w16cid:durableId="975523928">
    <w:abstractNumId w:val="11"/>
  </w:num>
  <w:num w:numId="17" w16cid:durableId="1318536310">
    <w:abstractNumId w:val="12"/>
  </w:num>
  <w:num w:numId="18" w16cid:durableId="750391282">
    <w:abstractNumId w:val="49"/>
  </w:num>
  <w:num w:numId="19" w16cid:durableId="1787313240">
    <w:abstractNumId w:val="32"/>
  </w:num>
  <w:num w:numId="20" w16cid:durableId="95634448">
    <w:abstractNumId w:val="29"/>
  </w:num>
  <w:num w:numId="21" w16cid:durableId="1330447810">
    <w:abstractNumId w:val="14"/>
  </w:num>
  <w:num w:numId="22" w16cid:durableId="1679580336">
    <w:abstractNumId w:val="16"/>
  </w:num>
  <w:num w:numId="23" w16cid:durableId="751580873">
    <w:abstractNumId w:val="43"/>
  </w:num>
  <w:num w:numId="24" w16cid:durableId="2042822687">
    <w:abstractNumId w:val="36"/>
  </w:num>
  <w:num w:numId="25" w16cid:durableId="1142188424">
    <w:abstractNumId w:val="27"/>
  </w:num>
  <w:num w:numId="26" w16cid:durableId="97681281">
    <w:abstractNumId w:val="41"/>
  </w:num>
  <w:num w:numId="27" w16cid:durableId="1808430347">
    <w:abstractNumId w:val="52"/>
  </w:num>
  <w:num w:numId="28" w16cid:durableId="1432580637">
    <w:abstractNumId w:val="53"/>
  </w:num>
  <w:num w:numId="29" w16cid:durableId="1129324587">
    <w:abstractNumId w:val="38"/>
  </w:num>
  <w:num w:numId="30" w16cid:durableId="1488783411">
    <w:abstractNumId w:val="44"/>
  </w:num>
  <w:num w:numId="31" w16cid:durableId="1189024126">
    <w:abstractNumId w:val="34"/>
  </w:num>
  <w:num w:numId="32" w16cid:durableId="246429468">
    <w:abstractNumId w:val="40"/>
  </w:num>
  <w:num w:numId="33" w16cid:durableId="169218335">
    <w:abstractNumId w:val="10"/>
  </w:num>
  <w:num w:numId="34" w16cid:durableId="151914332">
    <w:abstractNumId w:val="6"/>
  </w:num>
  <w:num w:numId="35" w16cid:durableId="571357323">
    <w:abstractNumId w:val="50"/>
  </w:num>
  <w:num w:numId="36" w16cid:durableId="119424173">
    <w:abstractNumId w:val="9"/>
  </w:num>
  <w:num w:numId="37" w16cid:durableId="1563834147">
    <w:abstractNumId w:val="45"/>
  </w:num>
  <w:num w:numId="38" w16cid:durableId="188880330">
    <w:abstractNumId w:val="7"/>
  </w:num>
  <w:num w:numId="39" w16cid:durableId="825824824">
    <w:abstractNumId w:val="17"/>
  </w:num>
  <w:num w:numId="40" w16cid:durableId="1687975296">
    <w:abstractNumId w:val="48"/>
  </w:num>
  <w:num w:numId="41" w16cid:durableId="1571187997">
    <w:abstractNumId w:val="23"/>
  </w:num>
  <w:num w:numId="42" w16cid:durableId="2146971827">
    <w:abstractNumId w:val="51"/>
  </w:num>
  <w:num w:numId="43" w16cid:durableId="1650554947">
    <w:abstractNumId w:val="54"/>
  </w:num>
  <w:num w:numId="44" w16cid:durableId="1837063949">
    <w:abstractNumId w:val="28"/>
  </w:num>
  <w:num w:numId="45" w16cid:durableId="1154878098">
    <w:abstractNumId w:val="18"/>
  </w:num>
  <w:num w:numId="46" w16cid:durableId="1354308920">
    <w:abstractNumId w:val="25"/>
  </w:num>
  <w:num w:numId="47" w16cid:durableId="668946451">
    <w:abstractNumId w:val="20"/>
  </w:num>
  <w:num w:numId="48" w16cid:durableId="411968180">
    <w:abstractNumId w:val="4"/>
  </w:num>
  <w:num w:numId="49" w16cid:durableId="2052730012">
    <w:abstractNumId w:val="8"/>
  </w:num>
  <w:num w:numId="50" w16cid:durableId="416826093">
    <w:abstractNumId w:val="22"/>
  </w:num>
  <w:num w:numId="51" w16cid:durableId="804472204">
    <w:abstractNumId w:val="35"/>
  </w:num>
  <w:num w:numId="52" w16cid:durableId="1861503297">
    <w:abstractNumId w:val="13"/>
  </w:num>
  <w:num w:numId="53" w16cid:durableId="1420365522">
    <w:abstractNumId w:val="37"/>
  </w:num>
  <w:num w:numId="54" w16cid:durableId="278030214">
    <w:abstractNumId w:val="4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2F1F"/>
    <w:rsid w:val="000005C4"/>
    <w:rsid w:val="000036AC"/>
    <w:rsid w:val="00010477"/>
    <w:rsid w:val="00012D48"/>
    <w:rsid w:val="0001471C"/>
    <w:rsid w:val="00017A12"/>
    <w:rsid w:val="00021045"/>
    <w:rsid w:val="000351B0"/>
    <w:rsid w:val="000401D2"/>
    <w:rsid w:val="000571FD"/>
    <w:rsid w:val="00060C87"/>
    <w:rsid w:val="00061794"/>
    <w:rsid w:val="00064083"/>
    <w:rsid w:val="00064E2F"/>
    <w:rsid w:val="000655D2"/>
    <w:rsid w:val="00083063"/>
    <w:rsid w:val="000B13F2"/>
    <w:rsid w:val="000B6F46"/>
    <w:rsid w:val="000C0428"/>
    <w:rsid w:val="000C6493"/>
    <w:rsid w:val="000D2CC4"/>
    <w:rsid w:val="000E78FA"/>
    <w:rsid w:val="000F7E6F"/>
    <w:rsid w:val="00104E49"/>
    <w:rsid w:val="00106839"/>
    <w:rsid w:val="00106906"/>
    <w:rsid w:val="00121A69"/>
    <w:rsid w:val="00132FBB"/>
    <w:rsid w:val="0015171D"/>
    <w:rsid w:val="00170BE5"/>
    <w:rsid w:val="00191F80"/>
    <w:rsid w:val="00195B7B"/>
    <w:rsid w:val="001A0BD0"/>
    <w:rsid w:val="001A4BEC"/>
    <w:rsid w:val="001B10A9"/>
    <w:rsid w:val="001B5939"/>
    <w:rsid w:val="001D23CA"/>
    <w:rsid w:val="001F0A26"/>
    <w:rsid w:val="001F69E8"/>
    <w:rsid w:val="00207571"/>
    <w:rsid w:val="002153A2"/>
    <w:rsid w:val="0022101B"/>
    <w:rsid w:val="00222F1F"/>
    <w:rsid w:val="0022509E"/>
    <w:rsid w:val="002377FB"/>
    <w:rsid w:val="00241991"/>
    <w:rsid w:val="00241C92"/>
    <w:rsid w:val="00244257"/>
    <w:rsid w:val="002613F4"/>
    <w:rsid w:val="0026428D"/>
    <w:rsid w:val="002708B8"/>
    <w:rsid w:val="0027376C"/>
    <w:rsid w:val="00276461"/>
    <w:rsid w:val="002A4A8E"/>
    <w:rsid w:val="002B36C6"/>
    <w:rsid w:val="002B5212"/>
    <w:rsid w:val="002C0411"/>
    <w:rsid w:val="002C4C8D"/>
    <w:rsid w:val="002C6AF7"/>
    <w:rsid w:val="002D1CB1"/>
    <w:rsid w:val="002D67A6"/>
    <w:rsid w:val="002E272B"/>
    <w:rsid w:val="002F3A46"/>
    <w:rsid w:val="00313924"/>
    <w:rsid w:val="00330CFC"/>
    <w:rsid w:val="00336DDA"/>
    <w:rsid w:val="00344F71"/>
    <w:rsid w:val="003478C6"/>
    <w:rsid w:val="00375734"/>
    <w:rsid w:val="0038512D"/>
    <w:rsid w:val="003860F1"/>
    <w:rsid w:val="003874E6"/>
    <w:rsid w:val="00390F61"/>
    <w:rsid w:val="003920B4"/>
    <w:rsid w:val="00392A52"/>
    <w:rsid w:val="00393B45"/>
    <w:rsid w:val="00397864"/>
    <w:rsid w:val="003A271C"/>
    <w:rsid w:val="003A2C78"/>
    <w:rsid w:val="003D5467"/>
    <w:rsid w:val="003E35AB"/>
    <w:rsid w:val="003F2471"/>
    <w:rsid w:val="003F2B64"/>
    <w:rsid w:val="00403FA5"/>
    <w:rsid w:val="00404014"/>
    <w:rsid w:val="004151B1"/>
    <w:rsid w:val="00433833"/>
    <w:rsid w:val="00450097"/>
    <w:rsid w:val="00452BF6"/>
    <w:rsid w:val="00453556"/>
    <w:rsid w:val="00467624"/>
    <w:rsid w:val="00472505"/>
    <w:rsid w:val="004A5AE9"/>
    <w:rsid w:val="004B0197"/>
    <w:rsid w:val="004B7F76"/>
    <w:rsid w:val="004C568A"/>
    <w:rsid w:val="004C678C"/>
    <w:rsid w:val="004C7856"/>
    <w:rsid w:val="004C7BAE"/>
    <w:rsid w:val="004F662A"/>
    <w:rsid w:val="00504E88"/>
    <w:rsid w:val="00513785"/>
    <w:rsid w:val="005151D7"/>
    <w:rsid w:val="0053162E"/>
    <w:rsid w:val="00533222"/>
    <w:rsid w:val="00534819"/>
    <w:rsid w:val="00542151"/>
    <w:rsid w:val="005423B2"/>
    <w:rsid w:val="005550AB"/>
    <w:rsid w:val="005560C5"/>
    <w:rsid w:val="005716AA"/>
    <w:rsid w:val="00576292"/>
    <w:rsid w:val="00576294"/>
    <w:rsid w:val="0058017C"/>
    <w:rsid w:val="005A4D1D"/>
    <w:rsid w:val="005B33AF"/>
    <w:rsid w:val="005C61D3"/>
    <w:rsid w:val="005E1471"/>
    <w:rsid w:val="005E35A7"/>
    <w:rsid w:val="005E652E"/>
    <w:rsid w:val="006026FE"/>
    <w:rsid w:val="0062464E"/>
    <w:rsid w:val="006273A0"/>
    <w:rsid w:val="0063260A"/>
    <w:rsid w:val="00634F28"/>
    <w:rsid w:val="0063526B"/>
    <w:rsid w:val="006360B4"/>
    <w:rsid w:val="00644528"/>
    <w:rsid w:val="00654933"/>
    <w:rsid w:val="006560DE"/>
    <w:rsid w:val="00657583"/>
    <w:rsid w:val="00690A8C"/>
    <w:rsid w:val="006B0411"/>
    <w:rsid w:val="006B7951"/>
    <w:rsid w:val="006B7B86"/>
    <w:rsid w:val="006E1682"/>
    <w:rsid w:val="00700E39"/>
    <w:rsid w:val="00706343"/>
    <w:rsid w:val="00715721"/>
    <w:rsid w:val="00732C31"/>
    <w:rsid w:val="00732FCE"/>
    <w:rsid w:val="00733A26"/>
    <w:rsid w:val="00736187"/>
    <w:rsid w:val="00742E1F"/>
    <w:rsid w:val="007455C9"/>
    <w:rsid w:val="00764979"/>
    <w:rsid w:val="0077194E"/>
    <w:rsid w:val="0078038D"/>
    <w:rsid w:val="00782279"/>
    <w:rsid w:val="007A148B"/>
    <w:rsid w:val="007A4D64"/>
    <w:rsid w:val="007B6B15"/>
    <w:rsid w:val="007C696A"/>
    <w:rsid w:val="007C6B2E"/>
    <w:rsid w:val="007D3F6C"/>
    <w:rsid w:val="007F113E"/>
    <w:rsid w:val="0080160E"/>
    <w:rsid w:val="0080222C"/>
    <w:rsid w:val="008025C2"/>
    <w:rsid w:val="008047B7"/>
    <w:rsid w:val="00805CA5"/>
    <w:rsid w:val="0081199D"/>
    <w:rsid w:val="0082035A"/>
    <w:rsid w:val="00830742"/>
    <w:rsid w:val="008511EB"/>
    <w:rsid w:val="00867B72"/>
    <w:rsid w:val="00893F85"/>
    <w:rsid w:val="008970AB"/>
    <w:rsid w:val="008A0B74"/>
    <w:rsid w:val="008A18F3"/>
    <w:rsid w:val="008A3603"/>
    <w:rsid w:val="008B0973"/>
    <w:rsid w:val="008B7997"/>
    <w:rsid w:val="008C6167"/>
    <w:rsid w:val="008E2D0C"/>
    <w:rsid w:val="008F0B5E"/>
    <w:rsid w:val="008F3187"/>
    <w:rsid w:val="00906453"/>
    <w:rsid w:val="00914C86"/>
    <w:rsid w:val="0092334B"/>
    <w:rsid w:val="00931466"/>
    <w:rsid w:val="009442D1"/>
    <w:rsid w:val="00945C54"/>
    <w:rsid w:val="00960F1B"/>
    <w:rsid w:val="00962E40"/>
    <w:rsid w:val="00965916"/>
    <w:rsid w:val="00967FDF"/>
    <w:rsid w:val="009911EF"/>
    <w:rsid w:val="00995B00"/>
    <w:rsid w:val="00995B54"/>
    <w:rsid w:val="009C6180"/>
    <w:rsid w:val="009D1DFC"/>
    <w:rsid w:val="009D7712"/>
    <w:rsid w:val="009E5C2A"/>
    <w:rsid w:val="009F2708"/>
    <w:rsid w:val="009F6D08"/>
    <w:rsid w:val="00A028CE"/>
    <w:rsid w:val="00A1287C"/>
    <w:rsid w:val="00A22FCF"/>
    <w:rsid w:val="00A26B0F"/>
    <w:rsid w:val="00A27801"/>
    <w:rsid w:val="00A32726"/>
    <w:rsid w:val="00A47E40"/>
    <w:rsid w:val="00A61454"/>
    <w:rsid w:val="00A66167"/>
    <w:rsid w:val="00A66A04"/>
    <w:rsid w:val="00A72523"/>
    <w:rsid w:val="00A75332"/>
    <w:rsid w:val="00A770B1"/>
    <w:rsid w:val="00AA39FA"/>
    <w:rsid w:val="00AB24C0"/>
    <w:rsid w:val="00AB2C35"/>
    <w:rsid w:val="00AC2358"/>
    <w:rsid w:val="00AD660A"/>
    <w:rsid w:val="00AD68F4"/>
    <w:rsid w:val="00B01E19"/>
    <w:rsid w:val="00B025DD"/>
    <w:rsid w:val="00B219B9"/>
    <w:rsid w:val="00B351E3"/>
    <w:rsid w:val="00B516B0"/>
    <w:rsid w:val="00B53AB3"/>
    <w:rsid w:val="00B63546"/>
    <w:rsid w:val="00B65466"/>
    <w:rsid w:val="00B951ED"/>
    <w:rsid w:val="00B96B38"/>
    <w:rsid w:val="00B96C3B"/>
    <w:rsid w:val="00BA539D"/>
    <w:rsid w:val="00BA66F7"/>
    <w:rsid w:val="00BB4687"/>
    <w:rsid w:val="00BB5C0D"/>
    <w:rsid w:val="00BC3CDF"/>
    <w:rsid w:val="00BE0FEB"/>
    <w:rsid w:val="00BE2283"/>
    <w:rsid w:val="00BE4DE4"/>
    <w:rsid w:val="00BF0A1E"/>
    <w:rsid w:val="00BF71C9"/>
    <w:rsid w:val="00C01ABF"/>
    <w:rsid w:val="00C173CA"/>
    <w:rsid w:val="00C17641"/>
    <w:rsid w:val="00C2235B"/>
    <w:rsid w:val="00C32336"/>
    <w:rsid w:val="00C32D92"/>
    <w:rsid w:val="00C33171"/>
    <w:rsid w:val="00C57AD3"/>
    <w:rsid w:val="00C63838"/>
    <w:rsid w:val="00C759D0"/>
    <w:rsid w:val="00C83010"/>
    <w:rsid w:val="00C86CFA"/>
    <w:rsid w:val="00C939AE"/>
    <w:rsid w:val="00CB58E8"/>
    <w:rsid w:val="00CF1066"/>
    <w:rsid w:val="00CF6236"/>
    <w:rsid w:val="00D14D4C"/>
    <w:rsid w:val="00D24217"/>
    <w:rsid w:val="00D32ABA"/>
    <w:rsid w:val="00D451E6"/>
    <w:rsid w:val="00D53F98"/>
    <w:rsid w:val="00D57E9C"/>
    <w:rsid w:val="00D74CAD"/>
    <w:rsid w:val="00D80AA1"/>
    <w:rsid w:val="00D9405F"/>
    <w:rsid w:val="00D94382"/>
    <w:rsid w:val="00DA2125"/>
    <w:rsid w:val="00DD2E4C"/>
    <w:rsid w:val="00DD424D"/>
    <w:rsid w:val="00DE2685"/>
    <w:rsid w:val="00DE301F"/>
    <w:rsid w:val="00DE69E6"/>
    <w:rsid w:val="00DF2D66"/>
    <w:rsid w:val="00E02CB9"/>
    <w:rsid w:val="00E161C5"/>
    <w:rsid w:val="00E241BB"/>
    <w:rsid w:val="00E31DB1"/>
    <w:rsid w:val="00E52FDA"/>
    <w:rsid w:val="00E82064"/>
    <w:rsid w:val="00EA4769"/>
    <w:rsid w:val="00EA7493"/>
    <w:rsid w:val="00EC044F"/>
    <w:rsid w:val="00ED10F2"/>
    <w:rsid w:val="00ED6C6B"/>
    <w:rsid w:val="00EE1F12"/>
    <w:rsid w:val="00EE43AE"/>
    <w:rsid w:val="00EE5324"/>
    <w:rsid w:val="00EF2E81"/>
    <w:rsid w:val="00F16017"/>
    <w:rsid w:val="00F30645"/>
    <w:rsid w:val="00F5632A"/>
    <w:rsid w:val="00F63D70"/>
    <w:rsid w:val="00FC1D31"/>
    <w:rsid w:val="00FE50E2"/>
    <w:rsid w:val="00FF2B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49C4ACC"/>
  <w15:docId w15:val="{FD3E1E04-DC1E-4DF2-9A17-0F887BE82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22F1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222F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9F6D08"/>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nhideWhenUsed/>
    <w:qFormat/>
    <w:rsid w:val="009F6D08"/>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9F6D08"/>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qFormat/>
    <w:rsid w:val="00222F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222F1F"/>
    <w:rPr>
      <w:rFonts w:asciiTheme="majorHAnsi" w:eastAsiaTheme="majorEastAsia" w:hAnsiTheme="majorHAnsi" w:cstheme="majorBidi"/>
      <w:color w:val="17365D" w:themeColor="text2" w:themeShade="BF"/>
      <w:spacing w:val="5"/>
      <w:kern w:val="28"/>
      <w:sz w:val="52"/>
      <w:szCs w:val="52"/>
      <w:lang w:eastAsia="pl-PL"/>
    </w:rPr>
  </w:style>
  <w:style w:type="paragraph" w:styleId="Podtytu">
    <w:name w:val="Subtitle"/>
    <w:basedOn w:val="Normalny"/>
    <w:next w:val="Normalny"/>
    <w:link w:val="PodtytuZnak"/>
    <w:qFormat/>
    <w:rsid w:val="00222F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222F1F"/>
    <w:rPr>
      <w:rFonts w:asciiTheme="majorHAnsi" w:eastAsiaTheme="majorEastAsia" w:hAnsiTheme="majorHAnsi" w:cstheme="majorBidi"/>
      <w:i/>
      <w:iCs/>
      <w:color w:val="4F81BD" w:themeColor="accent1"/>
      <w:spacing w:val="15"/>
      <w:sz w:val="24"/>
      <w:szCs w:val="24"/>
      <w:lang w:eastAsia="pl-PL"/>
    </w:rPr>
  </w:style>
  <w:style w:type="paragraph" w:styleId="Tekstdymka">
    <w:name w:val="Balloon Text"/>
    <w:basedOn w:val="Normalny"/>
    <w:link w:val="TekstdymkaZnak"/>
    <w:unhideWhenUsed/>
    <w:rsid w:val="00222F1F"/>
    <w:rPr>
      <w:rFonts w:ascii="Tahoma" w:hAnsi="Tahoma" w:cs="Tahoma"/>
      <w:sz w:val="16"/>
      <w:szCs w:val="16"/>
    </w:rPr>
  </w:style>
  <w:style w:type="character" w:customStyle="1" w:styleId="TekstdymkaZnak">
    <w:name w:val="Tekst dymka Znak"/>
    <w:basedOn w:val="Domylnaczcionkaakapitu"/>
    <w:link w:val="Tekstdymka"/>
    <w:rsid w:val="00222F1F"/>
    <w:rPr>
      <w:rFonts w:ascii="Tahoma" w:eastAsia="Times New Roman" w:hAnsi="Tahoma" w:cs="Tahoma"/>
      <w:sz w:val="16"/>
      <w:szCs w:val="16"/>
      <w:lang w:eastAsia="pl-PL"/>
    </w:rPr>
  </w:style>
  <w:style w:type="paragraph" w:styleId="Bezodstpw">
    <w:name w:val="No Spacing"/>
    <w:link w:val="BezodstpwZnak"/>
    <w:qFormat/>
    <w:rsid w:val="00222F1F"/>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22F1F"/>
    <w:rPr>
      <w:rFonts w:eastAsiaTheme="minorEastAsia"/>
      <w:lang w:eastAsia="pl-PL"/>
    </w:rPr>
  </w:style>
  <w:style w:type="character" w:customStyle="1" w:styleId="Nagwek1Znak">
    <w:name w:val="Nagłówek 1 Znak"/>
    <w:basedOn w:val="Domylnaczcionkaakapitu"/>
    <w:link w:val="Nagwek1"/>
    <w:uiPriority w:val="9"/>
    <w:rsid w:val="00222F1F"/>
    <w:rPr>
      <w:rFonts w:asciiTheme="majorHAnsi" w:eastAsiaTheme="majorEastAsia" w:hAnsiTheme="majorHAnsi" w:cstheme="majorBidi"/>
      <w:b/>
      <w:bCs/>
      <w:color w:val="365F91" w:themeColor="accent1" w:themeShade="BF"/>
      <w:sz w:val="28"/>
      <w:szCs w:val="28"/>
      <w:lang w:eastAsia="pl-PL"/>
    </w:rPr>
  </w:style>
  <w:style w:type="paragraph" w:styleId="Nagwekspisutreci">
    <w:name w:val="TOC Heading"/>
    <w:basedOn w:val="Nagwek1"/>
    <w:next w:val="Normalny"/>
    <w:uiPriority w:val="39"/>
    <w:unhideWhenUsed/>
    <w:qFormat/>
    <w:rsid w:val="00222F1F"/>
    <w:pPr>
      <w:spacing w:line="276" w:lineRule="auto"/>
      <w:outlineLvl w:val="9"/>
    </w:pPr>
  </w:style>
  <w:style w:type="paragraph" w:styleId="Akapitzlist">
    <w:name w:val="List Paragraph"/>
    <w:basedOn w:val="Normalny"/>
    <w:uiPriority w:val="34"/>
    <w:qFormat/>
    <w:rsid w:val="00222F1F"/>
    <w:pPr>
      <w:ind w:left="720"/>
      <w:contextualSpacing/>
    </w:pPr>
  </w:style>
  <w:style w:type="character" w:customStyle="1" w:styleId="Nagwek3Znak">
    <w:name w:val="Nagłówek 3 Znak"/>
    <w:basedOn w:val="Domylnaczcionkaakapitu"/>
    <w:link w:val="Nagwek3"/>
    <w:semiHidden/>
    <w:rsid w:val="009F6D08"/>
    <w:rPr>
      <w:rFonts w:asciiTheme="majorHAnsi" w:eastAsiaTheme="majorEastAsia" w:hAnsiTheme="majorHAnsi" w:cstheme="majorBidi"/>
      <w:b/>
      <w:bCs/>
      <w:color w:val="4F81BD" w:themeColor="accent1"/>
      <w:sz w:val="24"/>
      <w:szCs w:val="24"/>
      <w:lang w:eastAsia="pl-PL"/>
    </w:rPr>
  </w:style>
  <w:style w:type="character" w:customStyle="1" w:styleId="Nagwek2Znak">
    <w:name w:val="Nagłówek 2 Znak"/>
    <w:basedOn w:val="Domylnaczcionkaakapitu"/>
    <w:link w:val="Nagwek2"/>
    <w:rsid w:val="009F6D08"/>
    <w:rPr>
      <w:rFonts w:ascii="Arial" w:eastAsia="Times New Roman" w:hAnsi="Arial" w:cs="Arial"/>
      <w:b/>
      <w:bCs/>
      <w:i/>
      <w:iCs/>
      <w:sz w:val="28"/>
      <w:szCs w:val="28"/>
      <w:lang w:eastAsia="pl-PL"/>
    </w:rPr>
  </w:style>
  <w:style w:type="character" w:customStyle="1" w:styleId="Nagwek4Znak">
    <w:name w:val="Nagłówek 4 Znak"/>
    <w:basedOn w:val="Domylnaczcionkaakapitu"/>
    <w:link w:val="Nagwek4"/>
    <w:rsid w:val="009F6D08"/>
    <w:rPr>
      <w:rFonts w:ascii="Times New Roman" w:eastAsia="Times New Roman" w:hAnsi="Times New Roman" w:cs="Times New Roman"/>
      <w:b/>
      <w:bCs/>
      <w:sz w:val="28"/>
      <w:szCs w:val="28"/>
      <w:lang w:eastAsia="pl-PL"/>
    </w:rPr>
  </w:style>
  <w:style w:type="table" w:styleId="Tabela-Siatka">
    <w:name w:val="Table Grid"/>
    <w:basedOn w:val="Standardowy"/>
    <w:rsid w:val="009F6D0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rsid w:val="009F6D08"/>
    <w:pPr>
      <w:widowControl w:val="0"/>
      <w:suppressAutoHyphens/>
      <w:ind w:left="360"/>
    </w:pPr>
    <w:rPr>
      <w:rFonts w:eastAsia="Lucida Sans Unicode" w:cs="Mangal"/>
      <w:kern w:val="1"/>
      <w:lang w:eastAsia="hi-IN" w:bidi="hi-IN"/>
    </w:rPr>
  </w:style>
  <w:style w:type="character" w:customStyle="1" w:styleId="TekstpodstawowywcityZnak">
    <w:name w:val="Tekst podstawowy wcięty Znak"/>
    <w:basedOn w:val="Domylnaczcionkaakapitu"/>
    <w:link w:val="Tekstpodstawowywcity"/>
    <w:rsid w:val="009F6D08"/>
    <w:rPr>
      <w:rFonts w:ascii="Times New Roman" w:eastAsia="Lucida Sans Unicode" w:hAnsi="Times New Roman" w:cs="Mangal"/>
      <w:kern w:val="1"/>
      <w:sz w:val="24"/>
      <w:szCs w:val="24"/>
      <w:lang w:eastAsia="hi-IN" w:bidi="hi-IN"/>
    </w:rPr>
  </w:style>
  <w:style w:type="paragraph" w:styleId="Stopka">
    <w:name w:val="footer"/>
    <w:basedOn w:val="Normalny"/>
    <w:link w:val="StopkaZnak"/>
    <w:uiPriority w:val="99"/>
    <w:rsid w:val="009F6D08"/>
    <w:pPr>
      <w:widowControl w:val="0"/>
      <w:tabs>
        <w:tab w:val="center" w:pos="4536"/>
        <w:tab w:val="right" w:pos="9072"/>
      </w:tabs>
      <w:suppressAutoHyphens/>
    </w:pPr>
    <w:rPr>
      <w:rFonts w:eastAsia="Lucida Sans Unicode" w:cs="Mangal"/>
      <w:kern w:val="1"/>
      <w:lang w:eastAsia="hi-IN" w:bidi="hi-IN"/>
    </w:rPr>
  </w:style>
  <w:style w:type="character" w:customStyle="1" w:styleId="StopkaZnak">
    <w:name w:val="Stopka Znak"/>
    <w:basedOn w:val="Domylnaczcionkaakapitu"/>
    <w:link w:val="Stopka"/>
    <w:uiPriority w:val="99"/>
    <w:rsid w:val="009F6D08"/>
    <w:rPr>
      <w:rFonts w:ascii="Times New Roman" w:eastAsia="Lucida Sans Unicode" w:hAnsi="Times New Roman" w:cs="Mangal"/>
      <w:kern w:val="1"/>
      <w:sz w:val="24"/>
      <w:szCs w:val="24"/>
      <w:lang w:eastAsia="hi-IN" w:bidi="hi-IN"/>
    </w:rPr>
  </w:style>
  <w:style w:type="paragraph" w:customStyle="1" w:styleId="Akapitzlist1">
    <w:name w:val="Akapit z listą1"/>
    <w:basedOn w:val="Normalny"/>
    <w:qFormat/>
    <w:rsid w:val="009F6D08"/>
    <w:pPr>
      <w:spacing w:after="200" w:line="252" w:lineRule="auto"/>
      <w:ind w:left="720"/>
    </w:pPr>
    <w:rPr>
      <w:rFonts w:ascii="Cambria" w:eastAsia="Calibri" w:hAnsi="Cambria"/>
      <w:sz w:val="22"/>
      <w:szCs w:val="22"/>
      <w:lang w:val="en-US" w:eastAsia="en-US"/>
    </w:rPr>
  </w:style>
  <w:style w:type="paragraph" w:styleId="Tekstpodstawowy">
    <w:name w:val="Body Text"/>
    <w:basedOn w:val="Normalny"/>
    <w:link w:val="TekstpodstawowyZnak"/>
    <w:rsid w:val="009F6D08"/>
    <w:pPr>
      <w:spacing w:after="120"/>
    </w:pPr>
  </w:style>
  <w:style w:type="character" w:customStyle="1" w:styleId="TekstpodstawowyZnak">
    <w:name w:val="Tekst podstawowy Znak"/>
    <w:basedOn w:val="Domylnaczcionkaakapitu"/>
    <w:link w:val="Tekstpodstawowy"/>
    <w:rsid w:val="009F6D08"/>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semiHidden/>
    <w:rsid w:val="009F6D08"/>
    <w:rPr>
      <w:sz w:val="20"/>
      <w:szCs w:val="20"/>
    </w:rPr>
  </w:style>
  <w:style w:type="character" w:customStyle="1" w:styleId="TekstprzypisukocowegoZnak">
    <w:name w:val="Tekst przypisu końcowego Znak"/>
    <w:basedOn w:val="Domylnaczcionkaakapitu"/>
    <w:link w:val="Tekstprzypisukocowego"/>
    <w:semiHidden/>
    <w:rsid w:val="009F6D08"/>
    <w:rPr>
      <w:rFonts w:ascii="Times New Roman" w:eastAsia="Times New Roman" w:hAnsi="Times New Roman" w:cs="Times New Roman"/>
      <w:sz w:val="20"/>
      <w:szCs w:val="20"/>
      <w:lang w:eastAsia="pl-PL"/>
    </w:rPr>
  </w:style>
  <w:style w:type="character" w:styleId="Odwoanieprzypisukocowego">
    <w:name w:val="endnote reference"/>
    <w:semiHidden/>
    <w:rsid w:val="009F6D08"/>
    <w:rPr>
      <w:vertAlign w:val="superscript"/>
    </w:rPr>
  </w:style>
  <w:style w:type="character" w:customStyle="1" w:styleId="Absatz-Standardschriftart">
    <w:name w:val="Absatz-Standardschriftart"/>
    <w:rsid w:val="009F6D08"/>
  </w:style>
  <w:style w:type="character" w:styleId="Numerstrony">
    <w:name w:val="page number"/>
    <w:basedOn w:val="Domylnaczcionkaakapitu"/>
    <w:rsid w:val="009F6D08"/>
  </w:style>
  <w:style w:type="paragraph" w:styleId="Mapadokumentu">
    <w:name w:val="Document Map"/>
    <w:basedOn w:val="Normalny"/>
    <w:link w:val="MapadokumentuZnak"/>
    <w:semiHidden/>
    <w:rsid w:val="009F6D08"/>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semiHidden/>
    <w:rsid w:val="009F6D08"/>
    <w:rPr>
      <w:rFonts w:ascii="Tahoma" w:eastAsia="Times New Roman" w:hAnsi="Tahoma" w:cs="Tahoma"/>
      <w:sz w:val="20"/>
      <w:szCs w:val="20"/>
      <w:shd w:val="clear" w:color="auto" w:fill="000080"/>
      <w:lang w:eastAsia="pl-PL"/>
    </w:rPr>
  </w:style>
  <w:style w:type="character" w:customStyle="1" w:styleId="Domylnaczcionkaakapitu1">
    <w:name w:val="Domyślna czcionka akapitu1"/>
    <w:rsid w:val="009F6D08"/>
  </w:style>
  <w:style w:type="paragraph" w:customStyle="1" w:styleId="Nagwek10">
    <w:name w:val="Nagłówek1"/>
    <w:basedOn w:val="Normalny"/>
    <w:next w:val="Tekstpodstawowy"/>
    <w:rsid w:val="009F6D08"/>
    <w:pPr>
      <w:keepNext/>
      <w:suppressAutoHyphens/>
      <w:spacing w:before="240" w:after="120"/>
    </w:pPr>
    <w:rPr>
      <w:rFonts w:ascii="Arial" w:eastAsia="SimSun" w:hAnsi="Arial" w:cs="Tahoma"/>
      <w:sz w:val="28"/>
      <w:szCs w:val="28"/>
      <w:lang w:eastAsia="ar-SA"/>
    </w:rPr>
  </w:style>
  <w:style w:type="paragraph" w:customStyle="1" w:styleId="Default">
    <w:name w:val="Default"/>
    <w:rsid w:val="009F6D0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Odwoaniedokomentarza">
    <w:name w:val="annotation reference"/>
    <w:rsid w:val="009F6D08"/>
    <w:rPr>
      <w:sz w:val="16"/>
      <w:szCs w:val="16"/>
    </w:rPr>
  </w:style>
  <w:style w:type="paragraph" w:styleId="Tekstkomentarza">
    <w:name w:val="annotation text"/>
    <w:basedOn w:val="Normalny"/>
    <w:link w:val="TekstkomentarzaZnak"/>
    <w:rsid w:val="009F6D08"/>
    <w:rPr>
      <w:sz w:val="20"/>
      <w:szCs w:val="20"/>
    </w:rPr>
  </w:style>
  <w:style w:type="character" w:customStyle="1" w:styleId="TekstkomentarzaZnak">
    <w:name w:val="Tekst komentarza Znak"/>
    <w:basedOn w:val="Domylnaczcionkaakapitu"/>
    <w:link w:val="Tekstkomentarza"/>
    <w:rsid w:val="009F6D0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9F6D08"/>
    <w:rPr>
      <w:b/>
      <w:bCs/>
    </w:rPr>
  </w:style>
  <w:style w:type="character" w:customStyle="1" w:styleId="TematkomentarzaZnak">
    <w:name w:val="Temat komentarza Znak"/>
    <w:basedOn w:val="TekstkomentarzaZnak"/>
    <w:link w:val="Tematkomentarza"/>
    <w:rsid w:val="009F6D08"/>
    <w:rPr>
      <w:rFonts w:ascii="Times New Roman" w:eastAsia="Times New Roman" w:hAnsi="Times New Roman" w:cs="Times New Roman"/>
      <w:b/>
      <w:bCs/>
      <w:sz w:val="20"/>
      <w:szCs w:val="20"/>
      <w:lang w:eastAsia="pl-PL"/>
    </w:rPr>
  </w:style>
  <w:style w:type="paragraph" w:styleId="NormalnyWeb">
    <w:name w:val="Normal (Web)"/>
    <w:basedOn w:val="Normalny"/>
    <w:uiPriority w:val="99"/>
    <w:rsid w:val="009F6D08"/>
    <w:pPr>
      <w:spacing w:before="100" w:beforeAutospacing="1" w:after="100" w:afterAutospacing="1"/>
    </w:pPr>
  </w:style>
  <w:style w:type="paragraph" w:customStyle="1" w:styleId="Zawartotabeli">
    <w:name w:val="Zawartość tabeli"/>
    <w:basedOn w:val="Normalny"/>
    <w:rsid w:val="009F6D08"/>
    <w:pPr>
      <w:widowControl w:val="0"/>
      <w:suppressLineNumbers/>
      <w:suppressAutoHyphens/>
    </w:pPr>
    <w:rPr>
      <w:rFonts w:eastAsia="Arial Unicode MS"/>
      <w:kern w:val="1"/>
      <w:lang w:eastAsia="ar-SA"/>
    </w:rPr>
  </w:style>
  <w:style w:type="character" w:styleId="Hipercze">
    <w:name w:val="Hyperlink"/>
    <w:semiHidden/>
    <w:unhideWhenUsed/>
    <w:rsid w:val="009F6D08"/>
    <w:rPr>
      <w:color w:val="0000FF"/>
      <w:u w:val="single"/>
    </w:rPr>
  </w:style>
  <w:style w:type="character" w:customStyle="1" w:styleId="s1">
    <w:name w:val="s1"/>
    <w:rsid w:val="009F6D08"/>
  </w:style>
  <w:style w:type="character" w:styleId="Pogrubienie">
    <w:name w:val="Strong"/>
    <w:qFormat/>
    <w:rsid w:val="009F6D08"/>
    <w:rPr>
      <w:b/>
      <w:bCs/>
    </w:rPr>
  </w:style>
  <w:style w:type="paragraph" w:customStyle="1" w:styleId="Standard">
    <w:name w:val="Standard"/>
    <w:rsid w:val="009F6D08"/>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9F6D08"/>
    <w:pPr>
      <w:spacing w:after="120"/>
    </w:pPr>
  </w:style>
  <w:style w:type="paragraph" w:styleId="Tekstprzypisudolnego">
    <w:name w:val="footnote text"/>
    <w:basedOn w:val="Normalny"/>
    <w:link w:val="TekstprzypisudolnegoZnak"/>
    <w:semiHidden/>
    <w:rsid w:val="009F6D08"/>
    <w:rPr>
      <w:sz w:val="20"/>
      <w:szCs w:val="20"/>
    </w:rPr>
  </w:style>
  <w:style w:type="character" w:customStyle="1" w:styleId="TekstprzypisudolnegoZnak">
    <w:name w:val="Tekst przypisu dolnego Znak"/>
    <w:basedOn w:val="Domylnaczcionkaakapitu"/>
    <w:link w:val="Tekstprzypisudolnego"/>
    <w:semiHidden/>
    <w:rsid w:val="009F6D08"/>
    <w:rPr>
      <w:rFonts w:ascii="Times New Roman" w:eastAsia="Times New Roman" w:hAnsi="Times New Roman" w:cs="Times New Roman"/>
      <w:sz w:val="20"/>
      <w:szCs w:val="20"/>
      <w:lang w:eastAsia="pl-PL"/>
    </w:rPr>
  </w:style>
  <w:style w:type="character" w:styleId="Odwoanieprzypisudolnego">
    <w:name w:val="footnote reference"/>
    <w:semiHidden/>
    <w:rsid w:val="009F6D08"/>
    <w:rPr>
      <w:vertAlign w:val="superscript"/>
    </w:rPr>
  </w:style>
  <w:style w:type="paragraph" w:customStyle="1" w:styleId="gwpc623105bmsonormal">
    <w:name w:val="gwpc623105b_msonormal"/>
    <w:basedOn w:val="Normalny"/>
    <w:rsid w:val="009F6D08"/>
    <w:pPr>
      <w:spacing w:before="100" w:beforeAutospacing="1" w:after="100" w:afterAutospacing="1"/>
    </w:pPr>
  </w:style>
  <w:style w:type="paragraph" w:customStyle="1" w:styleId="Akapitzlist10">
    <w:name w:val="Akapit z listą1"/>
    <w:basedOn w:val="Normalny"/>
    <w:qFormat/>
    <w:rsid w:val="009F6D08"/>
    <w:pPr>
      <w:spacing w:after="200" w:line="276" w:lineRule="auto"/>
      <w:ind w:left="720"/>
      <w:contextualSpacing/>
    </w:pPr>
    <w:rPr>
      <w:rFonts w:ascii="Calibri" w:eastAsia="Calibri" w:hAnsi="Calibri"/>
      <w:sz w:val="22"/>
      <w:szCs w:val="22"/>
      <w:lang w:eastAsia="en-US"/>
    </w:rPr>
  </w:style>
  <w:style w:type="character" w:customStyle="1" w:styleId="Pogrubienie1">
    <w:name w:val="Pogrubienie1"/>
    <w:rsid w:val="009F6D08"/>
    <w:rPr>
      <w:b/>
      <w:bCs/>
    </w:rPr>
  </w:style>
  <w:style w:type="character" w:customStyle="1" w:styleId="5yl5">
    <w:name w:val="_5yl5"/>
    <w:rsid w:val="009F6D08"/>
  </w:style>
  <w:style w:type="paragraph" w:styleId="Lista">
    <w:name w:val="List"/>
    <w:basedOn w:val="Normalny"/>
    <w:rsid w:val="009F6D08"/>
    <w:pPr>
      <w:ind w:left="283" w:hanging="283"/>
    </w:pPr>
  </w:style>
  <w:style w:type="paragraph" w:styleId="Lista2">
    <w:name w:val="List 2"/>
    <w:basedOn w:val="Normalny"/>
    <w:rsid w:val="009F6D08"/>
    <w:pPr>
      <w:ind w:left="566" w:hanging="283"/>
    </w:pPr>
  </w:style>
  <w:style w:type="paragraph" w:styleId="Listapunktowana">
    <w:name w:val="List Bullet"/>
    <w:basedOn w:val="Normalny"/>
    <w:rsid w:val="009F6D08"/>
    <w:pPr>
      <w:numPr>
        <w:numId w:val="3"/>
      </w:numPr>
    </w:pPr>
  </w:style>
  <w:style w:type="paragraph" w:styleId="Listapunktowana2">
    <w:name w:val="List Bullet 2"/>
    <w:basedOn w:val="Normalny"/>
    <w:rsid w:val="009F6D08"/>
    <w:pPr>
      <w:numPr>
        <w:numId w:val="4"/>
      </w:numPr>
    </w:pPr>
  </w:style>
  <w:style w:type="paragraph" w:styleId="Listapunktowana3">
    <w:name w:val="List Bullet 3"/>
    <w:basedOn w:val="Normalny"/>
    <w:rsid w:val="009F6D08"/>
    <w:pPr>
      <w:numPr>
        <w:numId w:val="5"/>
      </w:numPr>
    </w:pPr>
  </w:style>
  <w:style w:type="paragraph" w:customStyle="1" w:styleId="Adresodbiorcy">
    <w:name w:val="Adres odbiorcy"/>
    <w:basedOn w:val="Normalny"/>
    <w:rsid w:val="009F6D08"/>
  </w:style>
  <w:style w:type="paragraph" w:styleId="Wcicienormalne">
    <w:name w:val="Normal Indent"/>
    <w:basedOn w:val="Normalny"/>
    <w:rsid w:val="009F6D08"/>
    <w:pPr>
      <w:ind w:left="708"/>
    </w:pPr>
  </w:style>
  <w:style w:type="paragraph" w:styleId="Tekstpodstawowyzwciciem">
    <w:name w:val="Body Text First Indent"/>
    <w:basedOn w:val="Tekstpodstawowy"/>
    <w:link w:val="TekstpodstawowyzwciciemZnak"/>
    <w:rsid w:val="009F6D08"/>
    <w:pPr>
      <w:ind w:firstLine="210"/>
    </w:pPr>
  </w:style>
  <w:style w:type="character" w:customStyle="1" w:styleId="TekstpodstawowyzwciciemZnak">
    <w:name w:val="Tekst podstawowy z wcięciem Znak"/>
    <w:basedOn w:val="TekstpodstawowyZnak"/>
    <w:link w:val="Tekstpodstawowyzwciciem"/>
    <w:rsid w:val="009F6D08"/>
    <w:rPr>
      <w:rFonts w:ascii="Times New Roman" w:eastAsia="Times New Roman" w:hAnsi="Times New Roman" w:cs="Times New Roman"/>
      <w:sz w:val="24"/>
      <w:szCs w:val="24"/>
      <w:lang w:eastAsia="pl-PL"/>
    </w:rPr>
  </w:style>
  <w:style w:type="paragraph" w:styleId="Tekstpodstawowyzwciciem2">
    <w:name w:val="Body Text First Indent 2"/>
    <w:basedOn w:val="Tekstpodstawowywcity"/>
    <w:link w:val="Tekstpodstawowyzwciciem2Znak"/>
    <w:rsid w:val="009F6D08"/>
    <w:pPr>
      <w:widowControl/>
      <w:suppressAutoHyphens w:val="0"/>
      <w:spacing w:after="120"/>
      <w:ind w:left="283" w:firstLine="210"/>
    </w:pPr>
    <w:rPr>
      <w:rFonts w:eastAsia="Times New Roman" w:cs="Times New Roman"/>
      <w:kern w:val="0"/>
      <w:lang w:eastAsia="pl-PL" w:bidi="ar-SA"/>
    </w:rPr>
  </w:style>
  <w:style w:type="character" w:customStyle="1" w:styleId="Tekstpodstawowyzwciciem2Znak">
    <w:name w:val="Tekst podstawowy z wcięciem 2 Znak"/>
    <w:basedOn w:val="TekstpodstawowywcityZnak"/>
    <w:link w:val="Tekstpodstawowyzwciciem2"/>
    <w:rsid w:val="009F6D08"/>
    <w:rPr>
      <w:rFonts w:ascii="Times New Roman" w:eastAsia="Times New Roman" w:hAnsi="Times New Roman" w:cs="Times New Roman"/>
      <w:kern w:val="1"/>
      <w:sz w:val="24"/>
      <w:szCs w:val="24"/>
      <w:lang w:eastAsia="pl-PL" w:bidi="hi-IN"/>
    </w:rPr>
  </w:style>
  <w:style w:type="character" w:customStyle="1" w:styleId="markedcontent">
    <w:name w:val="markedcontent"/>
    <w:rsid w:val="009F6D08"/>
  </w:style>
  <w:style w:type="paragraph" w:customStyle="1" w:styleId="paragraph">
    <w:name w:val="paragraph"/>
    <w:basedOn w:val="Normalny"/>
    <w:rsid w:val="009F6D08"/>
    <w:pPr>
      <w:spacing w:before="100" w:beforeAutospacing="1" w:after="100" w:afterAutospacing="1"/>
    </w:pPr>
  </w:style>
  <w:style w:type="character" w:customStyle="1" w:styleId="normaltextrun">
    <w:name w:val="normaltextrun"/>
    <w:basedOn w:val="Domylnaczcionkaakapitu"/>
    <w:rsid w:val="009F6D08"/>
  </w:style>
  <w:style w:type="character" w:customStyle="1" w:styleId="eop">
    <w:name w:val="eop"/>
    <w:basedOn w:val="Domylnaczcionkaakapitu"/>
    <w:rsid w:val="009F6D08"/>
  </w:style>
  <w:style w:type="character" w:customStyle="1" w:styleId="contextualspellingandgrammarerror">
    <w:name w:val="contextualspellingandgrammarerror"/>
    <w:basedOn w:val="Domylnaczcionkaakapitu"/>
    <w:rsid w:val="009F6D08"/>
  </w:style>
  <w:style w:type="character" w:styleId="Uwydatnienie">
    <w:name w:val="Emphasis"/>
    <w:qFormat/>
    <w:rsid w:val="009F6D08"/>
    <w:rPr>
      <w:i/>
      <w:iCs/>
    </w:rPr>
  </w:style>
  <w:style w:type="paragraph" w:customStyle="1" w:styleId="intro">
    <w:name w:val="intro"/>
    <w:basedOn w:val="Normalny"/>
    <w:rsid w:val="009F6D08"/>
    <w:pPr>
      <w:spacing w:before="100" w:beforeAutospacing="1" w:after="100" w:afterAutospacing="1"/>
    </w:pPr>
  </w:style>
  <w:style w:type="paragraph" w:styleId="Nagwek">
    <w:name w:val="header"/>
    <w:basedOn w:val="Normalny"/>
    <w:link w:val="NagwekZnak"/>
    <w:rsid w:val="009F6D08"/>
    <w:pPr>
      <w:tabs>
        <w:tab w:val="center" w:pos="4536"/>
        <w:tab w:val="right" w:pos="9072"/>
      </w:tabs>
    </w:pPr>
  </w:style>
  <w:style w:type="character" w:customStyle="1" w:styleId="NagwekZnak">
    <w:name w:val="Nagłówek Znak"/>
    <w:basedOn w:val="Domylnaczcionkaakapitu"/>
    <w:link w:val="Nagwek"/>
    <w:rsid w:val="009F6D08"/>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package" Target="embeddings/Microsoft_Excel_Worksheet1.xlsx"/><Relationship Id="rId42" Type="http://schemas.openxmlformats.org/officeDocument/2006/relationships/image" Target="media/image23.emf"/><Relationship Id="rId47" Type="http://schemas.openxmlformats.org/officeDocument/2006/relationships/image" Target="media/image25.emf"/><Relationship Id="rId63" Type="http://schemas.openxmlformats.org/officeDocument/2006/relationships/image" Target="media/image33.emf"/><Relationship Id="rId68" Type="http://schemas.openxmlformats.org/officeDocument/2006/relationships/package" Target="embeddings/Microsoft_Excel_Worksheet25.xlsx"/><Relationship Id="rId84" Type="http://schemas.openxmlformats.org/officeDocument/2006/relationships/package" Target="embeddings/Microsoft_Excel_Worksheet33.xlsx"/><Relationship Id="rId89" Type="http://schemas.openxmlformats.org/officeDocument/2006/relationships/image" Target="media/image46.emf"/><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18.emf"/><Relationship Id="rId37" Type="http://schemas.openxmlformats.org/officeDocument/2006/relationships/package" Target="embeddings/Microsoft_Excel_Worksheet9.xlsx"/><Relationship Id="rId53" Type="http://schemas.openxmlformats.org/officeDocument/2006/relationships/image" Target="media/image28.emf"/><Relationship Id="rId58" Type="http://schemas.openxmlformats.org/officeDocument/2006/relationships/package" Target="embeddings/Microsoft_Excel_Worksheet20.xlsx"/><Relationship Id="rId74" Type="http://schemas.openxmlformats.org/officeDocument/2006/relationships/package" Target="embeddings/Microsoft_Excel_Worksheet28.xlsx"/><Relationship Id="rId79" Type="http://schemas.openxmlformats.org/officeDocument/2006/relationships/image" Target="media/image41.emf"/><Relationship Id="rId5" Type="http://schemas.openxmlformats.org/officeDocument/2006/relationships/webSettings" Target="webSettings.xml"/><Relationship Id="rId90" Type="http://schemas.openxmlformats.org/officeDocument/2006/relationships/package" Target="embeddings/Microsoft_Excel_Worksheet36.xlsx"/><Relationship Id="rId95" Type="http://schemas.openxmlformats.org/officeDocument/2006/relationships/theme" Target="theme/theme1.xml"/><Relationship Id="rId22" Type="http://schemas.openxmlformats.org/officeDocument/2006/relationships/image" Target="media/image13.emf"/><Relationship Id="rId27" Type="http://schemas.openxmlformats.org/officeDocument/2006/relationships/package" Target="embeddings/Microsoft_Excel_Worksheet4.xlsx"/><Relationship Id="rId43" Type="http://schemas.openxmlformats.org/officeDocument/2006/relationships/package" Target="embeddings/Microsoft_Excel_Worksheet12.xlsx"/><Relationship Id="rId48" Type="http://schemas.openxmlformats.org/officeDocument/2006/relationships/package" Target="embeddings/Microsoft_Excel_Worksheet15.xlsx"/><Relationship Id="rId64" Type="http://schemas.openxmlformats.org/officeDocument/2006/relationships/package" Target="embeddings/Microsoft_Excel_Worksheet23.xlsx"/><Relationship Id="rId69" Type="http://schemas.openxmlformats.org/officeDocument/2006/relationships/image" Target="media/image36.emf"/><Relationship Id="rId8" Type="http://schemas.openxmlformats.org/officeDocument/2006/relationships/image" Target="media/image1.png"/><Relationship Id="rId51" Type="http://schemas.openxmlformats.org/officeDocument/2006/relationships/image" Target="media/image27.emf"/><Relationship Id="rId72" Type="http://schemas.openxmlformats.org/officeDocument/2006/relationships/package" Target="embeddings/Microsoft_Excel_Worksheet27.xlsx"/><Relationship Id="rId80" Type="http://schemas.openxmlformats.org/officeDocument/2006/relationships/package" Target="embeddings/Microsoft_Excel_Worksheet31.xlsx"/><Relationship Id="rId85" Type="http://schemas.openxmlformats.org/officeDocument/2006/relationships/image" Target="media/image44.e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package" Target="embeddings/Microsoft_Excel_Worksheet3.xlsx"/><Relationship Id="rId33" Type="http://schemas.openxmlformats.org/officeDocument/2006/relationships/package" Target="embeddings/Microsoft_Excel_Worksheet7.xlsx"/><Relationship Id="rId38" Type="http://schemas.openxmlformats.org/officeDocument/2006/relationships/image" Target="media/image21.emf"/><Relationship Id="rId46" Type="http://schemas.openxmlformats.org/officeDocument/2006/relationships/package" Target="embeddings/Microsoft_Excel_Worksheet14.xlsx"/><Relationship Id="rId59" Type="http://schemas.openxmlformats.org/officeDocument/2006/relationships/image" Target="media/image31.emf"/><Relationship Id="rId67" Type="http://schemas.openxmlformats.org/officeDocument/2006/relationships/image" Target="media/image35.emf"/><Relationship Id="rId20" Type="http://schemas.openxmlformats.org/officeDocument/2006/relationships/image" Target="media/image12.emf"/><Relationship Id="rId41" Type="http://schemas.openxmlformats.org/officeDocument/2006/relationships/package" Target="embeddings/Microsoft_Excel_Worksheet11.xlsx"/><Relationship Id="rId54" Type="http://schemas.openxmlformats.org/officeDocument/2006/relationships/package" Target="embeddings/Microsoft_Excel_Worksheet18.xlsx"/><Relationship Id="rId62" Type="http://schemas.openxmlformats.org/officeDocument/2006/relationships/package" Target="embeddings/Microsoft_Excel_Worksheet22.xlsx"/><Relationship Id="rId70" Type="http://schemas.openxmlformats.org/officeDocument/2006/relationships/package" Target="embeddings/Microsoft_Excel_Worksheet26.xlsx"/><Relationship Id="rId75" Type="http://schemas.openxmlformats.org/officeDocument/2006/relationships/image" Target="media/image39.emf"/><Relationship Id="rId83" Type="http://schemas.openxmlformats.org/officeDocument/2006/relationships/image" Target="media/image43.emf"/><Relationship Id="rId88" Type="http://schemas.openxmlformats.org/officeDocument/2006/relationships/package" Target="embeddings/Microsoft_Excel_Worksheet35.xlsx"/><Relationship Id="rId91"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package" Target="embeddings/Microsoft_Excel_Worksheet2.xlsx"/><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image" Target="media/image26.emf"/><Relationship Id="rId57" Type="http://schemas.openxmlformats.org/officeDocument/2006/relationships/image" Target="media/image30.emf"/><Relationship Id="rId10" Type="http://schemas.openxmlformats.org/officeDocument/2006/relationships/image" Target="media/image3.png"/><Relationship Id="rId31" Type="http://schemas.openxmlformats.org/officeDocument/2006/relationships/package" Target="embeddings/Microsoft_Excel_Worksheet6.xlsx"/><Relationship Id="rId44" Type="http://schemas.openxmlformats.org/officeDocument/2006/relationships/chart" Target="charts/chart1.xml"/><Relationship Id="rId52" Type="http://schemas.openxmlformats.org/officeDocument/2006/relationships/package" Target="embeddings/Microsoft_Excel_Worksheet17.xlsx"/><Relationship Id="rId60" Type="http://schemas.openxmlformats.org/officeDocument/2006/relationships/package" Target="embeddings/Microsoft_Excel_Worksheet21.xlsx"/><Relationship Id="rId65" Type="http://schemas.openxmlformats.org/officeDocument/2006/relationships/image" Target="media/image34.emf"/><Relationship Id="rId73" Type="http://schemas.openxmlformats.org/officeDocument/2006/relationships/image" Target="media/image38.emf"/><Relationship Id="rId78" Type="http://schemas.openxmlformats.org/officeDocument/2006/relationships/package" Target="embeddings/Microsoft_Excel_Worksheet30.xlsx"/><Relationship Id="rId81" Type="http://schemas.openxmlformats.org/officeDocument/2006/relationships/image" Target="media/image42.emf"/><Relationship Id="rId86" Type="http://schemas.openxmlformats.org/officeDocument/2006/relationships/package" Target="embeddings/Microsoft_Excel_Worksheet34.xlsx"/><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package" Target="embeddings/Microsoft_Excel_Worksheet10.xlsx"/><Relationship Id="rId34" Type="http://schemas.openxmlformats.org/officeDocument/2006/relationships/image" Target="media/image19.emf"/><Relationship Id="rId50" Type="http://schemas.openxmlformats.org/officeDocument/2006/relationships/package" Target="embeddings/Microsoft_Excel_Worksheet16.xlsx"/><Relationship Id="rId55" Type="http://schemas.openxmlformats.org/officeDocument/2006/relationships/image" Target="media/image29.emf"/><Relationship Id="rId76" Type="http://schemas.openxmlformats.org/officeDocument/2006/relationships/package" Target="embeddings/Microsoft_Excel_Worksheet29.xlsx"/><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package" Target="embeddings/Microsoft_Excel_Worksheet37.xlsx"/><Relationship Id="rId2" Type="http://schemas.openxmlformats.org/officeDocument/2006/relationships/numbering" Target="numbering.xml"/><Relationship Id="rId29" Type="http://schemas.openxmlformats.org/officeDocument/2006/relationships/package" Target="embeddings/Microsoft_Excel_Worksheet5.xlsx"/><Relationship Id="rId24" Type="http://schemas.openxmlformats.org/officeDocument/2006/relationships/image" Target="media/image14.emf"/><Relationship Id="rId40" Type="http://schemas.openxmlformats.org/officeDocument/2006/relationships/image" Target="media/image22.emf"/><Relationship Id="rId45" Type="http://schemas.openxmlformats.org/officeDocument/2006/relationships/image" Target="media/image24.emf"/><Relationship Id="rId66" Type="http://schemas.openxmlformats.org/officeDocument/2006/relationships/package" Target="embeddings/Microsoft_Excel_Worksheet24.xlsx"/><Relationship Id="rId87" Type="http://schemas.openxmlformats.org/officeDocument/2006/relationships/image" Target="media/image45.emf"/><Relationship Id="rId61" Type="http://schemas.openxmlformats.org/officeDocument/2006/relationships/image" Target="media/image32.emf"/><Relationship Id="rId82" Type="http://schemas.openxmlformats.org/officeDocument/2006/relationships/package" Target="embeddings/Microsoft_Excel_Worksheet32.xlsx"/><Relationship Id="rId19" Type="http://schemas.openxmlformats.org/officeDocument/2006/relationships/package" Target="embeddings/Microsoft_Excel_Worksheet.xlsx"/><Relationship Id="rId14" Type="http://schemas.openxmlformats.org/officeDocument/2006/relationships/image" Target="media/image7.png"/><Relationship Id="rId30" Type="http://schemas.openxmlformats.org/officeDocument/2006/relationships/image" Target="media/image17.emf"/><Relationship Id="rId35" Type="http://schemas.openxmlformats.org/officeDocument/2006/relationships/package" Target="embeddings/Microsoft_Excel_Worksheet8.xlsx"/><Relationship Id="rId56" Type="http://schemas.openxmlformats.org/officeDocument/2006/relationships/package" Target="embeddings/Microsoft_Excel_Worksheet19.xlsx"/><Relationship Id="rId77" Type="http://schemas.openxmlformats.org/officeDocument/2006/relationships/image" Target="media/image40.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Seria 1</c:v>
                </c:pt>
              </c:strCache>
            </c:strRef>
          </c:tx>
          <c:invertIfNegative val="0"/>
          <c:cat>
            <c:strRef>
              <c:f>Arkusz1!$A$2:$A$6</c:f>
              <c:strCache>
                <c:ptCount val="5"/>
                <c:pt idx="0">
                  <c:v>Sluchanie</c:v>
                </c:pt>
                <c:pt idx="1">
                  <c:v>Funkcje językowe</c:v>
                </c:pt>
                <c:pt idx="2">
                  <c:v>Czytanie</c:v>
                </c:pt>
                <c:pt idx="3">
                  <c:v>Środki językowe</c:v>
                </c:pt>
                <c:pt idx="4">
                  <c:v>Pisanie </c:v>
                </c:pt>
              </c:strCache>
            </c:strRef>
          </c:cat>
          <c:val>
            <c:numRef>
              <c:f>Arkusz1!$B$2:$B$6</c:f>
              <c:numCache>
                <c:formatCode>0%</c:formatCode>
                <c:ptCount val="5"/>
                <c:pt idx="0">
                  <c:v>0.69000000000000006</c:v>
                </c:pt>
                <c:pt idx="1">
                  <c:v>0.79</c:v>
                </c:pt>
                <c:pt idx="2">
                  <c:v>0.60000000000000009</c:v>
                </c:pt>
                <c:pt idx="3">
                  <c:v>0.5</c:v>
                </c:pt>
                <c:pt idx="4">
                  <c:v>0.30000000000000004</c:v>
                </c:pt>
              </c:numCache>
            </c:numRef>
          </c:val>
          <c:extLst>
            <c:ext xmlns:c16="http://schemas.microsoft.com/office/drawing/2014/chart" uri="{C3380CC4-5D6E-409C-BE32-E72D297353CC}">
              <c16:uniqueId val="{00000000-3494-4123-BC00-27B0EAA6D427}"/>
            </c:ext>
          </c:extLst>
        </c:ser>
        <c:ser>
          <c:idx val="1"/>
          <c:order val="1"/>
          <c:tx>
            <c:strRef>
              <c:f>Arkusz1!$C$1</c:f>
              <c:strCache>
                <c:ptCount val="1"/>
                <c:pt idx="0">
                  <c:v>Seria 2</c:v>
                </c:pt>
              </c:strCache>
            </c:strRef>
          </c:tx>
          <c:invertIfNegative val="0"/>
          <c:cat>
            <c:strRef>
              <c:f>Arkusz1!$A$2:$A$6</c:f>
              <c:strCache>
                <c:ptCount val="5"/>
                <c:pt idx="0">
                  <c:v>Sluchanie</c:v>
                </c:pt>
                <c:pt idx="1">
                  <c:v>Funkcje językowe</c:v>
                </c:pt>
                <c:pt idx="2">
                  <c:v>Czytanie</c:v>
                </c:pt>
                <c:pt idx="3">
                  <c:v>Środki językowe</c:v>
                </c:pt>
                <c:pt idx="4">
                  <c:v>Pisanie </c:v>
                </c:pt>
              </c:strCache>
            </c:strRef>
          </c:cat>
          <c:val>
            <c:numRef>
              <c:f>Arkusz1!$C$2:$C$6</c:f>
              <c:numCache>
                <c:formatCode>General</c:formatCode>
                <c:ptCount val="5"/>
              </c:numCache>
            </c:numRef>
          </c:val>
          <c:extLst>
            <c:ext xmlns:c16="http://schemas.microsoft.com/office/drawing/2014/chart" uri="{C3380CC4-5D6E-409C-BE32-E72D297353CC}">
              <c16:uniqueId val="{00000001-3494-4123-BC00-27B0EAA6D427}"/>
            </c:ext>
          </c:extLst>
        </c:ser>
        <c:ser>
          <c:idx val="2"/>
          <c:order val="2"/>
          <c:tx>
            <c:strRef>
              <c:f>Arkusz1!$D$1</c:f>
              <c:strCache>
                <c:ptCount val="1"/>
                <c:pt idx="0">
                  <c:v>Seria 3</c:v>
                </c:pt>
              </c:strCache>
            </c:strRef>
          </c:tx>
          <c:invertIfNegative val="0"/>
          <c:cat>
            <c:strRef>
              <c:f>Arkusz1!$A$2:$A$6</c:f>
              <c:strCache>
                <c:ptCount val="5"/>
                <c:pt idx="0">
                  <c:v>Sluchanie</c:v>
                </c:pt>
                <c:pt idx="1">
                  <c:v>Funkcje językowe</c:v>
                </c:pt>
                <c:pt idx="2">
                  <c:v>Czytanie</c:v>
                </c:pt>
                <c:pt idx="3">
                  <c:v>Środki językowe</c:v>
                </c:pt>
                <c:pt idx="4">
                  <c:v>Pisanie </c:v>
                </c:pt>
              </c:strCache>
            </c:strRef>
          </c:cat>
          <c:val>
            <c:numRef>
              <c:f>Arkusz1!$D$2:$D$6</c:f>
              <c:numCache>
                <c:formatCode>General</c:formatCode>
                <c:ptCount val="5"/>
              </c:numCache>
            </c:numRef>
          </c:val>
          <c:extLst>
            <c:ext xmlns:c16="http://schemas.microsoft.com/office/drawing/2014/chart" uri="{C3380CC4-5D6E-409C-BE32-E72D297353CC}">
              <c16:uniqueId val="{00000002-3494-4123-BC00-27B0EAA6D427}"/>
            </c:ext>
          </c:extLst>
        </c:ser>
        <c:dLbls>
          <c:showLegendKey val="0"/>
          <c:showVal val="0"/>
          <c:showCatName val="0"/>
          <c:showSerName val="0"/>
          <c:showPercent val="0"/>
          <c:showBubbleSize val="0"/>
        </c:dLbls>
        <c:gapWidth val="150"/>
        <c:axId val="87207296"/>
        <c:axId val="87463424"/>
      </c:barChart>
      <c:catAx>
        <c:axId val="87207296"/>
        <c:scaling>
          <c:orientation val="minMax"/>
        </c:scaling>
        <c:delete val="0"/>
        <c:axPos val="b"/>
        <c:numFmt formatCode="General" sourceLinked="0"/>
        <c:majorTickMark val="out"/>
        <c:minorTickMark val="none"/>
        <c:tickLblPos val="nextTo"/>
        <c:crossAx val="87463424"/>
        <c:crosses val="autoZero"/>
        <c:auto val="1"/>
        <c:lblAlgn val="ctr"/>
        <c:lblOffset val="100"/>
        <c:noMultiLvlLbl val="0"/>
      </c:catAx>
      <c:valAx>
        <c:axId val="87463424"/>
        <c:scaling>
          <c:orientation val="minMax"/>
        </c:scaling>
        <c:delete val="0"/>
        <c:axPos val="l"/>
        <c:majorGridlines/>
        <c:numFmt formatCode="0%" sourceLinked="1"/>
        <c:majorTickMark val="out"/>
        <c:minorTickMark val="none"/>
        <c:tickLblPos val="nextTo"/>
        <c:crossAx val="872072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D5F43-02E2-420A-ABC6-A0AE9A43B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3677</TotalTime>
  <Pages>64</Pages>
  <Words>9128</Words>
  <Characters>54768</Characters>
  <Application>Microsoft Office Word</Application>
  <DocSecurity>0</DocSecurity>
  <Lines>456</Lines>
  <Paragraphs>127</Paragraphs>
  <ScaleCrop>false</ScaleCrop>
  <HeadingPairs>
    <vt:vector size="2" baseType="variant">
      <vt:variant>
        <vt:lpstr>Tytuł</vt:lpstr>
      </vt:variant>
      <vt:variant>
        <vt:i4>1</vt:i4>
      </vt:variant>
    </vt:vector>
  </HeadingPairs>
  <TitlesOfParts>
    <vt:vector size="1" baseType="lpstr">
      <vt:lpstr>INFORMACJA             O STANIE REALIZACJI ZADAŃ OŚWIATOWYCH GMINY  I  MIASTA RASZKÓW                  ZA ROK  SZKOLNY 2023/2024</vt:lpstr>
    </vt:vector>
  </TitlesOfParts>
  <Company/>
  <LinksUpToDate>false</LinksUpToDate>
  <CharactersWithSpaces>63769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O STANIE REALIZACJI ZADAŃ OŚWIATOWYCH GMINY  I  MIASTA RASZKÓW                  ZA ROK  SZKOLNY 2023/2024</dc:title>
  <dc:creator>DELL</dc:creator>
  <cp:lastModifiedBy>Marta Zawikowska</cp:lastModifiedBy>
  <cp:revision>75</cp:revision>
  <cp:lastPrinted>2024-10-16T07:17:00Z</cp:lastPrinted>
  <dcterms:created xsi:type="dcterms:W3CDTF">2023-09-01T07:10:00Z</dcterms:created>
  <dcterms:modified xsi:type="dcterms:W3CDTF">2024-10-16T10:36:00Z</dcterms:modified>
</cp:coreProperties>
</file>