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38" w:rsidRDefault="00521038" w:rsidP="00521038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:rsidR="00521038" w:rsidRDefault="009211AF" w:rsidP="00521038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UCHWAŁA Nr ………</w:t>
      </w:r>
    </w:p>
    <w:p w:rsidR="00521038" w:rsidRDefault="00521038" w:rsidP="00521038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RADY  GMINY  I  MIASTA  RASZKÓW </w:t>
      </w:r>
    </w:p>
    <w:p w:rsidR="00521038" w:rsidRPr="002B7B84" w:rsidRDefault="00521038" w:rsidP="00521038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 w:rsidRPr="002B7B84">
        <w:rPr>
          <w:rFonts w:ascii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</w:t>
      </w:r>
      <w:r w:rsidR="009211AF">
        <w:rPr>
          <w:rFonts w:ascii="Times New Roman" w:hAnsi="Times New Roman"/>
          <w:b/>
          <w:sz w:val="24"/>
          <w:szCs w:val="24"/>
          <w:lang w:eastAsia="pl-PL"/>
        </w:rPr>
        <w:t>z dnia  ………..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2024</w:t>
      </w:r>
      <w:r w:rsidRPr="002B7B84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:rsidR="00521038" w:rsidRPr="002B7B84" w:rsidRDefault="00521038" w:rsidP="00521038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7B84">
        <w:rPr>
          <w:rFonts w:ascii="Times New Roman" w:hAnsi="Times New Roman"/>
          <w:sz w:val="24"/>
          <w:szCs w:val="24"/>
          <w:lang w:eastAsia="pl-PL"/>
        </w:rPr>
        <w:br/>
      </w:r>
      <w:r w:rsidRPr="002B7B84">
        <w:rPr>
          <w:rFonts w:ascii="Times New Roman" w:hAnsi="Times New Roman"/>
          <w:b/>
          <w:sz w:val="24"/>
          <w:szCs w:val="24"/>
          <w:lang w:eastAsia="pl-PL"/>
        </w:rPr>
        <w:t xml:space="preserve">w sprawie wyboru Przewodniczących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i Zastępców </w:t>
      </w:r>
      <w:r w:rsidRPr="002B7B84">
        <w:rPr>
          <w:rFonts w:ascii="Times New Roman" w:hAnsi="Times New Roman"/>
          <w:b/>
          <w:sz w:val="24"/>
          <w:szCs w:val="24"/>
          <w:lang w:eastAsia="pl-PL"/>
        </w:rPr>
        <w:t>stałych Komisji Rady Gminy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br/>
        <w:t xml:space="preserve">i Miasta   Raszków </w:t>
      </w:r>
    </w:p>
    <w:p w:rsidR="00521038" w:rsidRPr="002B7B84" w:rsidRDefault="00521038" w:rsidP="00521038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7B84">
        <w:rPr>
          <w:rFonts w:ascii="Times New Roman" w:hAnsi="Times New Roman"/>
          <w:b/>
          <w:sz w:val="24"/>
          <w:szCs w:val="24"/>
          <w:lang w:eastAsia="pl-PL"/>
        </w:rPr>
        <w:t> </w:t>
      </w:r>
    </w:p>
    <w:p w:rsidR="00521038" w:rsidRDefault="00521038" w:rsidP="00521038">
      <w:pPr>
        <w:jc w:val="both"/>
        <w:rPr>
          <w:rFonts w:ascii="Times New Roman" w:hAnsi="Times New Roman"/>
          <w:sz w:val="24"/>
          <w:szCs w:val="24"/>
        </w:rPr>
      </w:pPr>
      <w:r w:rsidRPr="00076CBB">
        <w:rPr>
          <w:rFonts w:ascii="Times New Roman" w:hAnsi="Times New Roman"/>
          <w:sz w:val="24"/>
          <w:szCs w:val="24"/>
          <w:lang w:eastAsia="pl-PL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§ 42  ust. 1 i 2   oraz  § 53  ust. 2 i 3   uchwały Nr XLII/341/2018 </w:t>
      </w:r>
      <w:r w:rsidRPr="00076CBB">
        <w:rPr>
          <w:rFonts w:ascii="Times New Roman" w:hAnsi="Times New Roman"/>
          <w:sz w:val="24"/>
          <w:szCs w:val="24"/>
        </w:rPr>
        <w:t xml:space="preserve">Rady  Gminy i Miasta </w:t>
      </w:r>
      <w:r>
        <w:rPr>
          <w:rFonts w:ascii="Times New Roman" w:hAnsi="Times New Roman"/>
          <w:sz w:val="24"/>
          <w:szCs w:val="24"/>
        </w:rPr>
        <w:t xml:space="preserve"> Raszków  z dnia  17 września   2018 r. </w:t>
      </w:r>
      <w:r w:rsidRPr="00076CBB">
        <w:rPr>
          <w:rFonts w:ascii="Times New Roman" w:hAnsi="Times New Roman"/>
          <w:sz w:val="24"/>
          <w:szCs w:val="24"/>
        </w:rPr>
        <w:t xml:space="preserve"> w  sprawie:  Statutu  Gminy i   Miasta   Raszków (Dz. U</w:t>
      </w:r>
      <w:r>
        <w:rPr>
          <w:rFonts w:ascii="Times New Roman" w:hAnsi="Times New Roman"/>
          <w:sz w:val="24"/>
          <w:szCs w:val="24"/>
        </w:rPr>
        <w:t>rz. Woj. Wielkopolskiego  z 2018 r.   Nr 21 poz. 7260</w:t>
      </w:r>
      <w:r w:rsidRPr="00076CBB">
        <w:rPr>
          <w:rFonts w:ascii="Times New Roman" w:hAnsi="Times New Roman"/>
          <w:sz w:val="24"/>
          <w:szCs w:val="24"/>
        </w:rPr>
        <w:t>) –  uchwala  s</w:t>
      </w:r>
      <w:r>
        <w:rPr>
          <w:rFonts w:ascii="Times New Roman" w:hAnsi="Times New Roman"/>
          <w:sz w:val="24"/>
          <w:szCs w:val="24"/>
        </w:rPr>
        <w:t>ię co następuje:</w:t>
      </w:r>
    </w:p>
    <w:p w:rsidR="00521038" w:rsidRPr="00B50567" w:rsidRDefault="00521038" w:rsidP="00521038">
      <w:pPr>
        <w:jc w:val="both"/>
        <w:rPr>
          <w:rFonts w:ascii="Times New Roman" w:hAnsi="Times New Roman"/>
          <w:sz w:val="24"/>
          <w:szCs w:val="24"/>
        </w:rPr>
      </w:pPr>
      <w:r w:rsidRPr="00B50567">
        <w:rPr>
          <w:rFonts w:ascii="Times New Roman" w:hAnsi="Times New Roman"/>
          <w:b/>
          <w:sz w:val="24"/>
          <w:szCs w:val="24"/>
          <w:lang w:eastAsia="pl-PL"/>
        </w:rPr>
        <w:t>§ 1.</w:t>
      </w:r>
      <w:r w:rsidRPr="00B50567">
        <w:rPr>
          <w:rFonts w:ascii="Times New Roman" w:hAnsi="Times New Roman"/>
          <w:sz w:val="24"/>
          <w:szCs w:val="24"/>
          <w:lang w:eastAsia="pl-PL"/>
        </w:rPr>
        <w:t xml:space="preserve">  W wyniku jawnego głosowania na :</w:t>
      </w:r>
    </w:p>
    <w:p w:rsidR="00521038" w:rsidRPr="00B50567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567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21038" w:rsidRPr="00B50567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567">
        <w:rPr>
          <w:rFonts w:ascii="Times New Roman" w:hAnsi="Times New Roman"/>
          <w:sz w:val="24"/>
          <w:szCs w:val="24"/>
          <w:lang w:eastAsia="pl-PL"/>
        </w:rPr>
        <w:t>1) Przewodniczą</w:t>
      </w:r>
      <w:r>
        <w:rPr>
          <w:rFonts w:ascii="Times New Roman" w:hAnsi="Times New Roman"/>
          <w:sz w:val="24"/>
          <w:szCs w:val="24"/>
          <w:lang w:eastAsia="pl-PL"/>
        </w:rPr>
        <w:t>cego Komisji Rewizyjnej wybrano  Radnego   ……………………………….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56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B50567">
        <w:rPr>
          <w:rFonts w:ascii="Times New Roman" w:hAnsi="Times New Roman"/>
          <w:sz w:val="24"/>
          <w:szCs w:val="24"/>
          <w:lang w:eastAsia="pl-PL"/>
        </w:rPr>
        <w:t xml:space="preserve">   Zastępcę  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Pr="00B50567">
        <w:rPr>
          <w:rFonts w:ascii="Times New Roman" w:hAnsi="Times New Roman"/>
          <w:sz w:val="24"/>
          <w:szCs w:val="24"/>
          <w:lang w:eastAsia="pl-PL"/>
        </w:rPr>
        <w:t xml:space="preserve">rzewodniczącego 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  Rewizyjnej</w:t>
      </w:r>
      <w:r w:rsidR="00B94780">
        <w:rPr>
          <w:rFonts w:ascii="Times New Roman" w:hAnsi="Times New Roman"/>
          <w:sz w:val="24"/>
          <w:szCs w:val="24"/>
          <w:lang w:eastAsia="pl-PL"/>
        </w:rPr>
        <w:t xml:space="preserve"> wybrano Radnego …………………..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2) Przewodniczącego/</w:t>
      </w:r>
      <w:proofErr w:type="spellStart"/>
      <w:r w:rsidR="00DC005E">
        <w:rPr>
          <w:rFonts w:ascii="Times New Roman" w:hAnsi="Times New Roman"/>
          <w:sz w:val="24"/>
          <w:szCs w:val="24"/>
          <w:lang w:eastAsia="pl-PL"/>
        </w:rPr>
        <w:t>ącą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Komisji  Skarg,  Wniosków i Petycji Radnego/ radną …………………………………………………………………………………………………...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B50567">
        <w:rPr>
          <w:rFonts w:ascii="Times New Roman" w:hAnsi="Times New Roman"/>
          <w:sz w:val="24"/>
          <w:szCs w:val="24"/>
          <w:lang w:eastAsia="pl-PL"/>
        </w:rPr>
        <w:t xml:space="preserve">   Zastępcę  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Pr="00B50567">
        <w:rPr>
          <w:rFonts w:ascii="Times New Roman" w:hAnsi="Times New Roman"/>
          <w:sz w:val="24"/>
          <w:szCs w:val="24"/>
          <w:lang w:eastAsia="pl-PL"/>
        </w:rPr>
        <w:t>rzewodniczącego</w:t>
      </w:r>
      <w:r>
        <w:rPr>
          <w:rFonts w:ascii="Times New Roman" w:hAnsi="Times New Roman"/>
          <w:sz w:val="24"/>
          <w:szCs w:val="24"/>
          <w:lang w:eastAsia="pl-PL"/>
        </w:rPr>
        <w:t>/</w:t>
      </w:r>
      <w:proofErr w:type="spellStart"/>
      <w:r w:rsidR="00DC005E">
        <w:rPr>
          <w:rFonts w:ascii="Times New Roman" w:hAnsi="Times New Roman"/>
          <w:sz w:val="24"/>
          <w:szCs w:val="24"/>
          <w:lang w:eastAsia="pl-PL"/>
        </w:rPr>
        <w:t>ąc</w:t>
      </w:r>
      <w:r>
        <w:rPr>
          <w:rFonts w:ascii="Times New Roman" w:hAnsi="Times New Roman"/>
          <w:sz w:val="24"/>
          <w:szCs w:val="24"/>
          <w:lang w:eastAsia="pl-PL"/>
        </w:rPr>
        <w:t>ej</w:t>
      </w:r>
      <w:proofErr w:type="spellEnd"/>
      <w:r w:rsidRPr="00B50567">
        <w:rPr>
          <w:rFonts w:ascii="Times New Roman" w:hAnsi="Times New Roman"/>
          <w:sz w:val="24"/>
          <w:szCs w:val="24"/>
          <w:lang w:eastAsia="pl-PL"/>
        </w:rPr>
        <w:t xml:space="preserve"> 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  Skarg,  Wniosków  i  Petycji</w:t>
      </w:r>
      <w:r w:rsidR="00B94780">
        <w:rPr>
          <w:rFonts w:ascii="Times New Roman" w:hAnsi="Times New Roman"/>
          <w:sz w:val="24"/>
          <w:szCs w:val="24"/>
          <w:lang w:eastAsia="pl-PL"/>
        </w:rPr>
        <w:t xml:space="preserve"> wybrano</w:t>
      </w:r>
      <w:r>
        <w:rPr>
          <w:rFonts w:ascii="Times New Roman" w:hAnsi="Times New Roman"/>
          <w:sz w:val="24"/>
          <w:szCs w:val="24"/>
          <w:lang w:eastAsia="pl-PL"/>
        </w:rPr>
        <w:t xml:space="preserve"> Radnego/ radną</w:t>
      </w:r>
      <w:r w:rsidR="00B94780">
        <w:rPr>
          <w:rFonts w:ascii="Times New Roman" w:hAnsi="Times New Roman"/>
          <w:sz w:val="24"/>
          <w:szCs w:val="24"/>
          <w:lang w:eastAsia="pl-PL"/>
        </w:rPr>
        <w:t xml:space="preserve">  ………………………………………………………………………………...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DC005E">
        <w:rPr>
          <w:rFonts w:ascii="Times New Roman" w:hAnsi="Times New Roman"/>
          <w:sz w:val="24"/>
          <w:szCs w:val="24"/>
          <w:lang w:eastAsia="pl-PL"/>
        </w:rPr>
        <w:t>Przewodniczącego/</w:t>
      </w:r>
      <w:proofErr w:type="spellStart"/>
      <w:r w:rsidR="00DC005E">
        <w:rPr>
          <w:rFonts w:ascii="Times New Roman" w:hAnsi="Times New Roman"/>
          <w:sz w:val="24"/>
          <w:szCs w:val="24"/>
          <w:lang w:eastAsia="pl-PL"/>
        </w:rPr>
        <w:t>ącą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505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50567">
        <w:rPr>
          <w:rFonts w:ascii="Times New Roman" w:hAnsi="Times New Roman"/>
          <w:bCs/>
          <w:sz w:val="24"/>
          <w:szCs w:val="24"/>
        </w:rPr>
        <w:t>Komisji Budżetu i Finansów</w:t>
      </w:r>
      <w:r w:rsidR="00DC005E">
        <w:rPr>
          <w:rFonts w:ascii="Times New Roman" w:hAnsi="Times New Roman"/>
          <w:bCs/>
          <w:sz w:val="24"/>
          <w:szCs w:val="24"/>
        </w:rPr>
        <w:t xml:space="preserve">  wybrano Radnego/radną ………………………………………………………………………………………………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Zastępcę </w:t>
      </w:r>
      <w:r>
        <w:rPr>
          <w:rFonts w:ascii="Times New Roman" w:hAnsi="Times New Roman"/>
          <w:sz w:val="24"/>
          <w:szCs w:val="24"/>
          <w:lang w:eastAsia="pl-PL"/>
        </w:rPr>
        <w:t>Przewodnicz</w:t>
      </w:r>
      <w:r w:rsidR="00DC005E">
        <w:rPr>
          <w:rFonts w:ascii="Times New Roman" w:hAnsi="Times New Roman"/>
          <w:sz w:val="24"/>
          <w:szCs w:val="24"/>
          <w:lang w:eastAsia="pl-PL"/>
        </w:rPr>
        <w:t>ącego/</w:t>
      </w:r>
      <w:proofErr w:type="spellStart"/>
      <w:r w:rsidR="00DC005E">
        <w:rPr>
          <w:rFonts w:ascii="Times New Roman" w:hAnsi="Times New Roman"/>
          <w:sz w:val="24"/>
          <w:szCs w:val="24"/>
          <w:lang w:eastAsia="pl-PL"/>
        </w:rPr>
        <w:t>ącej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B50567">
        <w:rPr>
          <w:rFonts w:ascii="Times New Roman" w:hAnsi="Times New Roman"/>
          <w:bCs/>
          <w:sz w:val="24"/>
          <w:szCs w:val="24"/>
        </w:rPr>
        <w:t>Komisji Budżetu i Finansów</w:t>
      </w:r>
      <w:r>
        <w:rPr>
          <w:rFonts w:ascii="Times New Roman" w:hAnsi="Times New Roman"/>
          <w:bCs/>
          <w:sz w:val="24"/>
          <w:szCs w:val="24"/>
        </w:rPr>
        <w:t xml:space="preserve">  wybrano  Radnego</w:t>
      </w:r>
      <w:r w:rsidR="00DC005E">
        <w:rPr>
          <w:rFonts w:ascii="Times New Roman" w:hAnsi="Times New Roman"/>
          <w:bCs/>
          <w:sz w:val="24"/>
          <w:szCs w:val="24"/>
        </w:rPr>
        <w:t>/radną …………………………………………………………………………………………………..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Przewodniczącego</w:t>
      </w:r>
      <w:r w:rsidR="00DC005E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C005E">
        <w:rPr>
          <w:rFonts w:ascii="Times New Roman" w:hAnsi="Times New Roman"/>
          <w:bCs/>
          <w:sz w:val="24"/>
          <w:szCs w:val="24"/>
        </w:rPr>
        <w:t>cą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21D6C">
        <w:rPr>
          <w:rFonts w:ascii="Times New Roman" w:hAnsi="Times New Roman"/>
          <w:bCs/>
          <w:sz w:val="24"/>
          <w:szCs w:val="24"/>
        </w:rPr>
        <w:t>Komisji Rolnictwa, Gospodarki Komunalnej, Przestrzennej, Urbanistyki i Porządku Publicznego</w:t>
      </w:r>
      <w:r>
        <w:rPr>
          <w:rFonts w:ascii="Times New Roman" w:hAnsi="Times New Roman"/>
          <w:bCs/>
          <w:sz w:val="24"/>
          <w:szCs w:val="24"/>
        </w:rPr>
        <w:t xml:space="preserve">  wybrano Radnego</w:t>
      </w:r>
      <w:r w:rsidR="00DC005E">
        <w:rPr>
          <w:rFonts w:ascii="Times New Roman" w:hAnsi="Times New Roman"/>
          <w:bCs/>
          <w:sz w:val="24"/>
          <w:szCs w:val="24"/>
        </w:rPr>
        <w:t>/radną 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Zastępcę Przewodniczącego</w:t>
      </w:r>
      <w:r w:rsidR="00DC005E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C005E">
        <w:rPr>
          <w:rFonts w:ascii="Times New Roman" w:hAnsi="Times New Roman"/>
          <w:bCs/>
          <w:sz w:val="24"/>
          <w:szCs w:val="24"/>
        </w:rPr>
        <w:t>ącej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21D6C">
        <w:rPr>
          <w:rFonts w:ascii="Times New Roman" w:hAnsi="Times New Roman"/>
          <w:bCs/>
          <w:sz w:val="24"/>
          <w:szCs w:val="24"/>
        </w:rPr>
        <w:t>Komisji Rolnictwa, Gospodarki Komunalnej, Przestrzennej, Urbanistyki i Porządku Publicznego</w:t>
      </w:r>
      <w:r>
        <w:rPr>
          <w:rFonts w:ascii="Times New Roman" w:hAnsi="Times New Roman"/>
          <w:bCs/>
          <w:sz w:val="24"/>
          <w:szCs w:val="24"/>
        </w:rPr>
        <w:t xml:space="preserve">  wybrano Radnego</w:t>
      </w:r>
      <w:r w:rsidR="00DC005E">
        <w:rPr>
          <w:rFonts w:ascii="Times New Roman" w:hAnsi="Times New Roman"/>
          <w:bCs/>
          <w:sz w:val="24"/>
          <w:szCs w:val="24"/>
        </w:rPr>
        <w:t>/radną …………………………………………………………………………………………………..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A96C18">
        <w:rPr>
          <w:rFonts w:ascii="Times New Roman" w:hAnsi="Times New Roman"/>
          <w:bCs/>
          <w:sz w:val="24"/>
          <w:szCs w:val="24"/>
        </w:rPr>
        <w:t xml:space="preserve">) </w:t>
      </w:r>
      <w:r w:rsidR="00DC005E">
        <w:rPr>
          <w:rFonts w:ascii="Times New Roman" w:hAnsi="Times New Roman"/>
          <w:bCs/>
          <w:sz w:val="24"/>
          <w:szCs w:val="24"/>
        </w:rPr>
        <w:t>Przewodniczącego/</w:t>
      </w:r>
      <w:proofErr w:type="spellStart"/>
      <w:r w:rsidR="00DC005E">
        <w:rPr>
          <w:rFonts w:ascii="Times New Roman" w:hAnsi="Times New Roman"/>
          <w:bCs/>
          <w:sz w:val="24"/>
          <w:szCs w:val="24"/>
        </w:rPr>
        <w:t>ącą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96C18">
        <w:rPr>
          <w:rFonts w:ascii="Times New Roman" w:hAnsi="Times New Roman"/>
          <w:bCs/>
          <w:sz w:val="24"/>
          <w:szCs w:val="24"/>
        </w:rPr>
        <w:t>Komisji Oświaty, Kultury, Sportu, Zdrowia i Pomocy Społecznej</w:t>
      </w:r>
      <w:r>
        <w:rPr>
          <w:rFonts w:ascii="Times New Roman" w:hAnsi="Times New Roman"/>
          <w:bCs/>
          <w:sz w:val="24"/>
          <w:szCs w:val="24"/>
        </w:rPr>
        <w:t xml:space="preserve">  wybrano </w:t>
      </w:r>
      <w:r w:rsidR="00DC005E">
        <w:rPr>
          <w:rFonts w:ascii="Times New Roman" w:hAnsi="Times New Roman"/>
          <w:bCs/>
          <w:sz w:val="24"/>
          <w:szCs w:val="24"/>
        </w:rPr>
        <w:t xml:space="preserve">  Radnego/radną ………………………………………………………………………</w:t>
      </w:r>
    </w:p>
    <w:p w:rsidR="00B94780" w:rsidRDefault="00521038" w:rsidP="00B94780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Zastępcę </w:t>
      </w:r>
      <w:r w:rsidR="00B94780">
        <w:rPr>
          <w:rFonts w:ascii="Times New Roman" w:hAnsi="Times New Roman"/>
          <w:bCs/>
          <w:sz w:val="24"/>
          <w:szCs w:val="24"/>
        </w:rPr>
        <w:t>Przewodniczącego/</w:t>
      </w:r>
      <w:proofErr w:type="spellStart"/>
      <w:r w:rsidR="00B94780">
        <w:rPr>
          <w:rFonts w:ascii="Times New Roman" w:hAnsi="Times New Roman"/>
          <w:bCs/>
          <w:sz w:val="24"/>
          <w:szCs w:val="24"/>
        </w:rPr>
        <w:t>ącej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96C18">
        <w:rPr>
          <w:rFonts w:ascii="Times New Roman" w:hAnsi="Times New Roman"/>
          <w:bCs/>
          <w:sz w:val="24"/>
          <w:szCs w:val="24"/>
        </w:rPr>
        <w:t>Komisji Oświaty, Kultury, Sportu, Zdrowia i Pomocy Społecznej</w:t>
      </w:r>
      <w:r>
        <w:rPr>
          <w:rFonts w:ascii="Times New Roman" w:hAnsi="Times New Roman"/>
          <w:bCs/>
          <w:sz w:val="24"/>
          <w:szCs w:val="24"/>
        </w:rPr>
        <w:t xml:space="preserve">  wybra</w:t>
      </w:r>
      <w:r w:rsidR="00B94780">
        <w:rPr>
          <w:rFonts w:ascii="Times New Roman" w:hAnsi="Times New Roman"/>
          <w:bCs/>
          <w:sz w:val="24"/>
          <w:szCs w:val="24"/>
        </w:rPr>
        <w:t>no Radnego/radną …………………………………………………………...</w:t>
      </w:r>
    </w:p>
    <w:p w:rsidR="00B94780" w:rsidRDefault="00B94780" w:rsidP="00B94780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521038" w:rsidRPr="00B94780" w:rsidRDefault="00521038" w:rsidP="00B94780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2B7B84">
        <w:rPr>
          <w:rFonts w:ascii="Times New Roman" w:hAnsi="Times New Roman"/>
          <w:b/>
          <w:sz w:val="24"/>
          <w:szCs w:val="24"/>
          <w:lang w:eastAsia="pl-PL"/>
        </w:rPr>
        <w:t>§ 2</w:t>
      </w:r>
      <w:r w:rsidRPr="002B7B84">
        <w:rPr>
          <w:rFonts w:ascii="Times New Roman" w:hAnsi="Times New Roman"/>
          <w:sz w:val="24"/>
          <w:szCs w:val="24"/>
          <w:lang w:eastAsia="pl-PL"/>
        </w:rPr>
        <w:t>. Wykonanie uchwały powie</w:t>
      </w:r>
      <w:r>
        <w:rPr>
          <w:rFonts w:ascii="Times New Roman" w:hAnsi="Times New Roman"/>
          <w:sz w:val="24"/>
          <w:szCs w:val="24"/>
          <w:lang w:eastAsia="pl-PL"/>
        </w:rPr>
        <w:t xml:space="preserve">rza się   Przewodniczącemu   Rady   Gminy   i  Miasta    Raszków. </w:t>
      </w: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B9478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7B84">
        <w:rPr>
          <w:rFonts w:ascii="Times New Roman" w:hAnsi="Times New Roman"/>
          <w:b/>
          <w:sz w:val="24"/>
          <w:szCs w:val="24"/>
          <w:lang w:eastAsia="pl-PL"/>
        </w:rPr>
        <w:t>§ 3.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7B84">
        <w:rPr>
          <w:rFonts w:ascii="Times New Roman" w:hAnsi="Times New Roman"/>
          <w:sz w:val="24"/>
          <w:szCs w:val="24"/>
          <w:lang w:eastAsia="pl-PL"/>
        </w:rPr>
        <w:t>Uchwała wchodzi w życie z dniem podjęcia.</w:t>
      </w: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Pr="00C10DD3" w:rsidRDefault="00521038" w:rsidP="005210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10DD3">
        <w:rPr>
          <w:rFonts w:ascii="Times New Roman" w:hAnsi="Times New Roman"/>
          <w:sz w:val="24"/>
          <w:szCs w:val="24"/>
        </w:rPr>
        <w:t>Uzasadnienie</w:t>
      </w:r>
    </w:p>
    <w:p w:rsidR="00521038" w:rsidRDefault="00521038" w:rsidP="005210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211AF">
        <w:rPr>
          <w:rFonts w:ascii="Times New Roman" w:hAnsi="Times New Roman"/>
          <w:sz w:val="24"/>
          <w:szCs w:val="24"/>
        </w:rPr>
        <w:t>o uchwały Nr ……….</w:t>
      </w:r>
    </w:p>
    <w:p w:rsidR="00521038" w:rsidRDefault="00521038" w:rsidP="005210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Gminy i Miasta Raszków</w:t>
      </w:r>
    </w:p>
    <w:p w:rsidR="00521038" w:rsidRDefault="009211AF" w:rsidP="005210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……….</w:t>
      </w:r>
      <w:bookmarkStart w:id="0" w:name="_GoBack"/>
      <w:bookmarkEnd w:id="0"/>
      <w:r w:rsidR="00521038">
        <w:rPr>
          <w:rFonts w:ascii="Times New Roman" w:hAnsi="Times New Roman"/>
          <w:sz w:val="24"/>
          <w:szCs w:val="24"/>
        </w:rPr>
        <w:t xml:space="preserve"> </w:t>
      </w:r>
      <w:r w:rsidR="00B94780">
        <w:rPr>
          <w:rFonts w:ascii="Times New Roman" w:hAnsi="Times New Roman"/>
          <w:sz w:val="24"/>
          <w:szCs w:val="24"/>
        </w:rPr>
        <w:t xml:space="preserve"> 2024</w:t>
      </w:r>
      <w:r w:rsidR="00521038">
        <w:rPr>
          <w:rFonts w:ascii="Times New Roman" w:hAnsi="Times New Roman"/>
          <w:sz w:val="24"/>
          <w:szCs w:val="24"/>
        </w:rPr>
        <w:t xml:space="preserve"> roku</w:t>
      </w:r>
    </w:p>
    <w:p w:rsidR="00521038" w:rsidRDefault="00521038" w:rsidP="005210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1038" w:rsidRDefault="00521038" w:rsidP="00521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wyboru Przewodniczących i Zastępców stałych Komisji Rady Gminy i Miasta Raszków</w:t>
      </w:r>
    </w:p>
    <w:p w:rsidR="00521038" w:rsidRDefault="00521038" w:rsidP="00521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1038" w:rsidRPr="00C10DD3" w:rsidRDefault="00521038" w:rsidP="00521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§ 42 ust.1 i 2  uchwały Nr XLII/341/2018 Rady Gminy i Miasta Raszków z dnia 17 września 2018 r. w sprawie: Statutu Gminy i Miasta Raszków, Rada dokonuje wyboru przewodniczącego i zastępcy przewodniczącego komisji.</w:t>
      </w: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Pr="002B7B84" w:rsidRDefault="00521038" w:rsidP="00521038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7B84">
        <w:rPr>
          <w:rFonts w:ascii="Times New Roman" w:hAnsi="Times New Roman"/>
          <w:sz w:val="24"/>
          <w:szCs w:val="24"/>
          <w:lang w:eastAsia="pl-PL"/>
        </w:rPr>
        <w:t> </w:t>
      </w: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1038" w:rsidRDefault="00521038" w:rsidP="00521038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350C" w:rsidRDefault="005D350C"/>
    <w:sectPr w:rsidR="005D350C" w:rsidSect="006C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38"/>
    <w:rsid w:val="00521038"/>
    <w:rsid w:val="005D350C"/>
    <w:rsid w:val="009211AF"/>
    <w:rsid w:val="00B94780"/>
    <w:rsid w:val="00D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0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10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0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10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junyszeke</dc:creator>
  <cp:lastModifiedBy>junyszeke</cp:lastModifiedBy>
  <cp:revision>2</cp:revision>
  <cp:lastPrinted>2024-05-08T11:46:00Z</cp:lastPrinted>
  <dcterms:created xsi:type="dcterms:W3CDTF">2024-05-08T08:41:00Z</dcterms:created>
  <dcterms:modified xsi:type="dcterms:W3CDTF">2024-05-08T11:48:00Z</dcterms:modified>
</cp:coreProperties>
</file>